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F68" w14:textId="77777777" w:rsidR="00CB7ABA" w:rsidRDefault="005C0505" w:rsidP="00745676">
      <w:pPr>
        <w:pStyle w:val="DefenceNormal"/>
        <w:jc w:val="center"/>
      </w:pPr>
      <w:bookmarkStart w:id="0" w:name="_Toc254016435"/>
      <w:r>
        <w:rPr>
          <w:noProof/>
          <w:lang w:eastAsia="en-AU"/>
        </w:rPr>
        <w:drawing>
          <wp:inline distT="0" distB="0" distL="0" distR="0" wp14:anchorId="6AC361C9" wp14:editId="648B4884">
            <wp:extent cx="2178685" cy="7156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685" cy="715645"/>
                    </a:xfrm>
                    <a:prstGeom prst="rect">
                      <a:avLst/>
                    </a:prstGeom>
                    <a:noFill/>
                    <a:ln>
                      <a:noFill/>
                    </a:ln>
                  </pic:spPr>
                </pic:pic>
              </a:graphicData>
            </a:graphic>
          </wp:inline>
        </w:drawing>
      </w:r>
    </w:p>
    <w:p w14:paraId="573FF6F7" w14:textId="77777777" w:rsidR="00CB7ABA" w:rsidRDefault="00CB7ABA" w:rsidP="005C0505">
      <w:pPr>
        <w:pStyle w:val="DefenceHeading9"/>
        <w:numPr>
          <w:ilvl w:val="8"/>
          <w:numId w:val="6"/>
        </w:numPr>
        <w:ind w:left="0" w:firstLine="0"/>
      </w:pPr>
      <w:r w:rsidRPr="009A62FF">
        <w:t>DISCLAIMER AND CONFIDENTIALITY AGREEMENT</w:t>
      </w:r>
      <w:bookmarkEnd w:id="0"/>
    </w:p>
    <w:p w14:paraId="1885F0A0" w14:textId="77777777" w:rsidR="00984C52" w:rsidRPr="00A528B0" w:rsidRDefault="00667EE2" w:rsidP="00984C52">
      <w:pPr>
        <w:pStyle w:val="DefenceTitle"/>
        <w:rPr>
          <w:i/>
        </w:rPr>
      </w:pPr>
      <w:r>
        <w:t xml:space="preserve">early contractor involvement </w:t>
      </w:r>
      <w:r w:rsidR="00CB7ABA">
        <w:t>HEAD CONTRACT</w:t>
      </w:r>
      <w:r w:rsidR="00984C52">
        <w:t xml:space="preserve"> – TWO CONTRACTOR PLANNING PHASE APPROACH</w:t>
      </w:r>
    </w:p>
    <w:p w14:paraId="4BF247EF" w14:textId="2F9B4453" w:rsidR="00CB7ABA" w:rsidRPr="00DE0499" w:rsidRDefault="00CB7ABA" w:rsidP="005C0505">
      <w:pPr>
        <w:pStyle w:val="DefenceHeading9"/>
        <w:numPr>
          <w:ilvl w:val="8"/>
          <w:numId w:val="6"/>
        </w:numPr>
        <w:ind w:left="0" w:firstLine="0"/>
      </w:pPr>
    </w:p>
    <w:p w14:paraId="28BE6C60" w14:textId="77777777" w:rsidR="00CB7ABA" w:rsidRPr="00EE40BE" w:rsidRDefault="00CB7ABA" w:rsidP="00E6049E">
      <w:pPr>
        <w:pStyle w:val="DefenceNormal"/>
        <w:rPr>
          <w:sz w:val="20"/>
          <w:szCs w:val="20"/>
        </w:rPr>
      </w:pPr>
      <w:r w:rsidRPr="00EE40BE">
        <w:rPr>
          <w:sz w:val="20"/>
          <w:szCs w:val="20"/>
        </w:rPr>
        <w:t>This agreement is made on                      day of</w:t>
      </w:r>
    </w:p>
    <w:p w14:paraId="2C505C78" w14:textId="77777777" w:rsidR="00CB7ABA" w:rsidRPr="005E3ED0" w:rsidRDefault="00CB7ABA" w:rsidP="005E3ED0">
      <w:pPr>
        <w:pStyle w:val="DefenceSubTitle"/>
      </w:pPr>
      <w:r w:rsidRPr="005E3ED0">
        <w:t>BETWEEN</w:t>
      </w:r>
      <w:r w:rsidRPr="005E3ED0">
        <w:tab/>
        <w:t>THE COMMONWEALTH OF AUSTRALIA (Commonwealth)</w:t>
      </w:r>
    </w:p>
    <w:p w14:paraId="21F826E9" w14:textId="77777777" w:rsidR="00CB7ABA" w:rsidRPr="005E3ED0" w:rsidRDefault="00CB7ABA" w:rsidP="009030F9">
      <w:pPr>
        <w:pStyle w:val="DefenceSubTitle"/>
        <w:ind w:left="1928" w:hanging="1928"/>
      </w:pPr>
      <w:r w:rsidRPr="005E3ED0">
        <w:t>AND</w:t>
      </w:r>
      <w:r w:rsidRPr="005E3ED0">
        <w:tab/>
        <w:t xml:space="preserve">THE </w:t>
      </w:r>
      <w:r>
        <w:t xml:space="preserve">PERSON OR </w:t>
      </w:r>
      <w:r w:rsidRPr="005E3ED0">
        <w:t>ENTITY SPECIFIED IN ITEM 1 OF THE SCHEDULE (Tenderer)</w:t>
      </w:r>
    </w:p>
    <w:p w14:paraId="47F97EC7" w14:textId="77777777" w:rsidR="00CB7ABA" w:rsidRPr="005E3ED0" w:rsidRDefault="00CB7ABA" w:rsidP="005E3ED0">
      <w:pPr>
        <w:pStyle w:val="DefenceSubTitle"/>
        <w:rPr>
          <w:rFonts w:cs="Arial"/>
        </w:rPr>
      </w:pPr>
      <w:r w:rsidRPr="005E3ED0">
        <w:rPr>
          <w:rFonts w:cs="Arial"/>
          <w:bCs/>
        </w:rPr>
        <w:t>RECITALS</w:t>
      </w:r>
    </w:p>
    <w:p w14:paraId="498172BB" w14:textId="77777777" w:rsidR="00CB7ABA" w:rsidRPr="00341E3E" w:rsidRDefault="00CB7ABA" w:rsidP="006F1045">
      <w:pPr>
        <w:pStyle w:val="Recital"/>
        <w:rPr>
          <w:szCs w:val="20"/>
        </w:rPr>
      </w:pPr>
      <w:bookmarkStart w:id="1" w:name="_Ref126312013"/>
      <w:r w:rsidRPr="00341E3E">
        <w:rPr>
          <w:szCs w:val="20"/>
        </w:rPr>
        <w:t xml:space="preserve">The Commonwealth </w:t>
      </w:r>
      <w:r w:rsidR="009833DD" w:rsidRPr="00341E3E">
        <w:rPr>
          <w:szCs w:val="20"/>
        </w:rPr>
        <w:t>proposes</w:t>
      </w:r>
      <w:r w:rsidR="00581292" w:rsidRPr="00341E3E">
        <w:rPr>
          <w:szCs w:val="20"/>
        </w:rPr>
        <w:t xml:space="preserve">, subject to </w:t>
      </w:r>
      <w:r w:rsidR="007A3AD7">
        <w:rPr>
          <w:szCs w:val="20"/>
        </w:rPr>
        <w:t xml:space="preserve">the Tenderer's </w:t>
      </w:r>
      <w:r w:rsidR="00581292" w:rsidRPr="00341E3E">
        <w:rPr>
          <w:szCs w:val="20"/>
        </w:rPr>
        <w:t>due execution of</w:t>
      </w:r>
      <w:r w:rsidR="007A3AD7">
        <w:rPr>
          <w:szCs w:val="20"/>
        </w:rPr>
        <w:t>, and compliance with,</w:t>
      </w:r>
      <w:r w:rsidR="00581292" w:rsidRPr="00341E3E">
        <w:rPr>
          <w:szCs w:val="20"/>
        </w:rPr>
        <w:t xml:space="preserve"> this </w:t>
      </w:r>
      <w:r w:rsidR="007A3AD7">
        <w:rPr>
          <w:szCs w:val="20"/>
        </w:rPr>
        <w:t>Disclaimer and Confidentiality A</w:t>
      </w:r>
      <w:r w:rsidR="00581292" w:rsidRPr="00341E3E">
        <w:rPr>
          <w:szCs w:val="20"/>
        </w:rPr>
        <w:t>greement,</w:t>
      </w:r>
      <w:r w:rsidR="009833DD" w:rsidRPr="00341E3E">
        <w:rPr>
          <w:szCs w:val="20"/>
        </w:rPr>
        <w:t xml:space="preserve"> to </w:t>
      </w:r>
      <w:r w:rsidRPr="00341E3E">
        <w:rPr>
          <w:szCs w:val="20"/>
        </w:rPr>
        <w:t>invite the Tenderer to lodge a tender (</w:t>
      </w:r>
      <w:r w:rsidRPr="00341E3E">
        <w:rPr>
          <w:b/>
          <w:szCs w:val="20"/>
        </w:rPr>
        <w:t>Tender</w:t>
      </w:r>
      <w:r w:rsidRPr="00341E3E">
        <w:rPr>
          <w:szCs w:val="20"/>
        </w:rPr>
        <w:t xml:space="preserve">) for the Works and the project described in </w:t>
      </w:r>
      <w:r w:rsidR="00882E29" w:rsidRPr="00341E3E">
        <w:rPr>
          <w:szCs w:val="20"/>
        </w:rPr>
        <w:fldChar w:fldCharType="begin"/>
      </w:r>
      <w:r w:rsidR="00882E29" w:rsidRPr="00341E3E">
        <w:rPr>
          <w:szCs w:val="20"/>
        </w:rPr>
        <w:instrText xml:space="preserve"> REF _Ref126311582 \w \h </w:instrText>
      </w:r>
      <w:r w:rsidR="00341E3E">
        <w:rPr>
          <w:szCs w:val="20"/>
        </w:rPr>
        <w:instrText xml:space="preserve"> \* MERGEFORMAT </w:instrText>
      </w:r>
      <w:r w:rsidR="00882E29" w:rsidRPr="00341E3E">
        <w:rPr>
          <w:szCs w:val="20"/>
        </w:rPr>
      </w:r>
      <w:r w:rsidR="00882E29" w:rsidRPr="00341E3E">
        <w:rPr>
          <w:szCs w:val="20"/>
        </w:rPr>
        <w:fldChar w:fldCharType="separate"/>
      </w:r>
      <w:r w:rsidR="00D95B49">
        <w:rPr>
          <w:szCs w:val="20"/>
        </w:rPr>
        <w:t>Item 2</w:t>
      </w:r>
      <w:r w:rsidR="00882E29" w:rsidRPr="00341E3E">
        <w:rPr>
          <w:szCs w:val="20"/>
        </w:rPr>
        <w:fldChar w:fldCharType="end"/>
      </w:r>
      <w:r w:rsidRPr="00341E3E">
        <w:rPr>
          <w:szCs w:val="20"/>
        </w:rPr>
        <w:t xml:space="preserve"> of the Schedule (</w:t>
      </w:r>
      <w:r w:rsidRPr="00341E3E">
        <w:rPr>
          <w:b/>
          <w:szCs w:val="20"/>
        </w:rPr>
        <w:t>Project</w:t>
      </w:r>
      <w:r w:rsidRPr="00341E3E">
        <w:rPr>
          <w:szCs w:val="20"/>
        </w:rPr>
        <w:t>) and will</w:t>
      </w:r>
      <w:r w:rsidR="004E411F" w:rsidRPr="00341E3E">
        <w:rPr>
          <w:szCs w:val="20"/>
        </w:rPr>
        <w:t xml:space="preserve"> issue </w:t>
      </w:r>
      <w:r w:rsidR="00341E3E" w:rsidRPr="00341E3E">
        <w:rPr>
          <w:szCs w:val="20"/>
        </w:rPr>
        <w:t>either itself or through</w:t>
      </w:r>
      <w:r w:rsidR="004E411F" w:rsidRPr="00341E3E">
        <w:rPr>
          <w:szCs w:val="20"/>
        </w:rPr>
        <w:t xml:space="preserve"> the </w:t>
      </w:r>
      <w:r w:rsidR="0045144A" w:rsidRPr="00341E3E">
        <w:rPr>
          <w:szCs w:val="20"/>
        </w:rPr>
        <w:t>t</w:t>
      </w:r>
      <w:r w:rsidR="004E411F" w:rsidRPr="00341E3E">
        <w:rPr>
          <w:szCs w:val="20"/>
        </w:rPr>
        <w:t xml:space="preserve">ender </w:t>
      </w:r>
      <w:r w:rsidR="0045144A" w:rsidRPr="00341E3E">
        <w:rPr>
          <w:szCs w:val="20"/>
        </w:rPr>
        <w:t>a</w:t>
      </w:r>
      <w:r w:rsidR="004E411F" w:rsidRPr="00341E3E">
        <w:rPr>
          <w:szCs w:val="20"/>
        </w:rPr>
        <w:t xml:space="preserve">dministrator named in </w:t>
      </w:r>
      <w:r w:rsidR="00882E29" w:rsidRPr="00341E3E">
        <w:rPr>
          <w:szCs w:val="20"/>
        </w:rPr>
        <w:fldChar w:fldCharType="begin"/>
      </w:r>
      <w:r w:rsidR="00882E29" w:rsidRPr="00341E3E">
        <w:rPr>
          <w:szCs w:val="20"/>
        </w:rPr>
        <w:instrText xml:space="preserve"> REF _Ref126311595 \w \h </w:instrText>
      </w:r>
      <w:r w:rsidR="00341E3E">
        <w:rPr>
          <w:szCs w:val="20"/>
        </w:rPr>
        <w:instrText xml:space="preserve"> \* MERGEFORMAT </w:instrText>
      </w:r>
      <w:r w:rsidR="00882E29" w:rsidRPr="00341E3E">
        <w:rPr>
          <w:szCs w:val="20"/>
        </w:rPr>
      </w:r>
      <w:r w:rsidR="00882E29" w:rsidRPr="00341E3E">
        <w:rPr>
          <w:szCs w:val="20"/>
        </w:rPr>
        <w:fldChar w:fldCharType="separate"/>
      </w:r>
      <w:r w:rsidR="00D95B49">
        <w:rPr>
          <w:szCs w:val="20"/>
        </w:rPr>
        <w:t>Item 3</w:t>
      </w:r>
      <w:r w:rsidR="00882E29" w:rsidRPr="00341E3E">
        <w:rPr>
          <w:szCs w:val="20"/>
        </w:rPr>
        <w:fldChar w:fldCharType="end"/>
      </w:r>
      <w:r w:rsidR="004E411F" w:rsidRPr="00341E3E">
        <w:rPr>
          <w:szCs w:val="20"/>
        </w:rPr>
        <w:t xml:space="preserve"> of the Schedule (</w:t>
      </w:r>
      <w:r w:rsidR="004E411F" w:rsidRPr="00341E3E">
        <w:rPr>
          <w:b/>
          <w:szCs w:val="20"/>
        </w:rPr>
        <w:t>Tender Administrator</w:t>
      </w:r>
      <w:r w:rsidR="004E411F" w:rsidRPr="00341E3E">
        <w:rPr>
          <w:szCs w:val="20"/>
        </w:rPr>
        <w:t>), the documen</w:t>
      </w:r>
      <w:r w:rsidR="0032470D" w:rsidRPr="00341E3E">
        <w:rPr>
          <w:szCs w:val="20"/>
        </w:rPr>
        <w:t xml:space="preserve">ts </w:t>
      </w:r>
      <w:r w:rsidR="00341E3E" w:rsidRPr="00341E3E">
        <w:rPr>
          <w:szCs w:val="20"/>
        </w:rPr>
        <w:t>which set out, among other things, the conditions and requirements in relation to the Tender</w:t>
      </w:r>
      <w:r w:rsidR="004E411F" w:rsidRPr="00341E3E">
        <w:rPr>
          <w:szCs w:val="20"/>
        </w:rPr>
        <w:t xml:space="preserve"> (</w:t>
      </w:r>
      <w:r w:rsidR="004E411F" w:rsidRPr="00341E3E">
        <w:rPr>
          <w:b/>
          <w:szCs w:val="20"/>
        </w:rPr>
        <w:t>Tender Documents</w:t>
      </w:r>
      <w:r w:rsidR="004E411F" w:rsidRPr="00341E3E">
        <w:rPr>
          <w:szCs w:val="20"/>
        </w:rPr>
        <w:t>).</w:t>
      </w:r>
      <w:bookmarkEnd w:id="1"/>
    </w:p>
    <w:p w14:paraId="061B52FE" w14:textId="77777777" w:rsidR="00CB7ABA" w:rsidRPr="00341E3E" w:rsidRDefault="00CB7ABA" w:rsidP="006F1045">
      <w:pPr>
        <w:pStyle w:val="Recital"/>
        <w:rPr>
          <w:szCs w:val="20"/>
        </w:rPr>
      </w:pPr>
      <w:r w:rsidRPr="00341E3E">
        <w:rPr>
          <w:szCs w:val="20"/>
        </w:rPr>
        <w:t xml:space="preserve">In consideration of the Commonwealth agreeing to pay the sum of $1.00, the Tenderer has agreed to make the acknowledgements, agreements and warranties and undertake the obligations set out in this </w:t>
      </w:r>
      <w:r w:rsidR="007A3AD7" w:rsidRPr="006A73A3">
        <w:rPr>
          <w:szCs w:val="22"/>
        </w:rPr>
        <w:t>Disclaimer and Confidentiality Agreement</w:t>
      </w:r>
      <w:r w:rsidRPr="00341E3E">
        <w:rPr>
          <w:szCs w:val="20"/>
        </w:rPr>
        <w:t>.</w:t>
      </w:r>
    </w:p>
    <w:p w14:paraId="614B92B1" w14:textId="77777777" w:rsidR="00CB7ABA" w:rsidRDefault="00CB7ABA" w:rsidP="00E6049E">
      <w:pPr>
        <w:pStyle w:val="DefenceNormal"/>
        <w:rPr>
          <w:rFonts w:ascii="Arial" w:hAnsi="Arial" w:cs="Arial"/>
          <w:b/>
          <w:bCs/>
        </w:rPr>
      </w:pPr>
      <w:r w:rsidRPr="009A62FF">
        <w:rPr>
          <w:rFonts w:ascii="Arial" w:hAnsi="Arial" w:cs="Arial"/>
          <w:b/>
          <w:bCs/>
        </w:rPr>
        <w:t>OPERATIVE</w:t>
      </w:r>
    </w:p>
    <w:p w14:paraId="2B4787E3" w14:textId="77777777" w:rsidR="00CB7ABA" w:rsidRPr="00EE40BE" w:rsidRDefault="00CB7ABA" w:rsidP="005C0505">
      <w:pPr>
        <w:pStyle w:val="DefenceSchedule1"/>
        <w:numPr>
          <w:ilvl w:val="0"/>
          <w:numId w:val="9"/>
        </w:numPr>
        <w:rPr>
          <w:sz w:val="20"/>
          <w:szCs w:val="20"/>
        </w:rPr>
      </w:pPr>
      <w:bookmarkStart w:id="2" w:name="_Ref100041799"/>
      <w:r w:rsidRPr="00EE40BE">
        <w:rPr>
          <w:sz w:val="20"/>
          <w:szCs w:val="20"/>
        </w:rPr>
        <w:t>The Commonwealth agrees to pay the Tenderer the sum of $1.00.</w:t>
      </w:r>
    </w:p>
    <w:p w14:paraId="7234E568" w14:textId="77777777" w:rsidR="00341E3E" w:rsidRPr="00341E3E" w:rsidRDefault="00341E3E" w:rsidP="005C0505">
      <w:pPr>
        <w:pStyle w:val="DefenceSchedule1"/>
        <w:numPr>
          <w:ilvl w:val="0"/>
          <w:numId w:val="9"/>
        </w:numPr>
        <w:rPr>
          <w:sz w:val="20"/>
          <w:szCs w:val="20"/>
        </w:rPr>
      </w:pPr>
      <w:r w:rsidRPr="00341E3E">
        <w:rPr>
          <w:sz w:val="20"/>
          <w:szCs w:val="20"/>
          <w:lang w:eastAsia="en-AU"/>
        </w:rPr>
        <w:t xml:space="preserve">The Commonwealth may give any notice or undertake any written communication contemplated by this Disclaimer and Confidentiality Agreement by publication on AusTender or otherwise through the Tender Administrator by email, other electronic means, post or hand. </w:t>
      </w:r>
    </w:p>
    <w:p w14:paraId="7251ADBB" w14:textId="77777777" w:rsidR="00341E3E" w:rsidRDefault="00341E3E" w:rsidP="005C0505">
      <w:pPr>
        <w:pStyle w:val="DefenceSchedule1"/>
        <w:numPr>
          <w:ilvl w:val="0"/>
          <w:numId w:val="9"/>
        </w:numPr>
        <w:rPr>
          <w:sz w:val="20"/>
          <w:szCs w:val="20"/>
        </w:rPr>
      </w:pPr>
      <w:bookmarkStart w:id="3" w:name="_Ref155950377"/>
      <w:r w:rsidRPr="00341E3E">
        <w:rPr>
          <w:sz w:val="20"/>
          <w:szCs w:val="20"/>
        </w:rPr>
        <w:t>The Tenderer acknowledges and agrees that it must duly complete, execute and return th</w:t>
      </w:r>
      <w:r w:rsidR="007A3AD7">
        <w:rPr>
          <w:sz w:val="20"/>
          <w:szCs w:val="20"/>
        </w:rPr>
        <w:t>is</w:t>
      </w:r>
      <w:r w:rsidRPr="00341E3E">
        <w:rPr>
          <w:sz w:val="20"/>
          <w:szCs w:val="20"/>
        </w:rPr>
        <w:t xml:space="preserve"> Disclaimer and Confidentiality Agreement by email to the Tender Administrator at the email address in </w:t>
      </w:r>
      <w:r>
        <w:rPr>
          <w:sz w:val="20"/>
          <w:szCs w:val="20"/>
        </w:rPr>
        <w:fldChar w:fldCharType="begin"/>
      </w:r>
      <w:r>
        <w:rPr>
          <w:sz w:val="20"/>
          <w:szCs w:val="20"/>
        </w:rPr>
        <w:instrText xml:space="preserve"> REF _Ref126311631 \n \h </w:instrText>
      </w:r>
      <w:r>
        <w:rPr>
          <w:sz w:val="20"/>
          <w:szCs w:val="20"/>
        </w:rPr>
      </w:r>
      <w:r>
        <w:rPr>
          <w:sz w:val="20"/>
          <w:szCs w:val="20"/>
        </w:rPr>
        <w:fldChar w:fldCharType="separate"/>
      </w:r>
      <w:r w:rsidR="00D95B49">
        <w:rPr>
          <w:sz w:val="20"/>
          <w:szCs w:val="20"/>
        </w:rPr>
        <w:t>Item 4</w:t>
      </w:r>
      <w:r>
        <w:rPr>
          <w:sz w:val="20"/>
          <w:szCs w:val="20"/>
        </w:rPr>
        <w:fldChar w:fldCharType="end"/>
      </w:r>
      <w:r>
        <w:rPr>
          <w:sz w:val="20"/>
          <w:szCs w:val="20"/>
        </w:rPr>
        <w:t xml:space="preserve"> </w:t>
      </w:r>
      <w:r w:rsidRPr="00341E3E">
        <w:rPr>
          <w:sz w:val="20"/>
          <w:szCs w:val="20"/>
        </w:rPr>
        <w:t>of the Schedule prior to the Tender Administrator issuing the Tender Documents.</w:t>
      </w:r>
      <w:bookmarkEnd w:id="3"/>
    </w:p>
    <w:p w14:paraId="4282CEF4" w14:textId="77777777" w:rsidR="00341E3E" w:rsidRPr="00341E3E" w:rsidRDefault="00341E3E" w:rsidP="00EE40BE">
      <w:pPr>
        <w:pStyle w:val="DefenceSubTitle"/>
      </w:pPr>
      <w:r w:rsidRPr="00341E3E">
        <w:rPr>
          <w:rFonts w:cs="Arial"/>
          <w:bCs/>
        </w:rPr>
        <w:t>TENDER PROCESS</w:t>
      </w:r>
    </w:p>
    <w:p w14:paraId="2F4A2F66" w14:textId="77777777" w:rsidR="00CB7ABA" w:rsidRPr="00EE40BE" w:rsidRDefault="00CB7ABA" w:rsidP="005C0505">
      <w:pPr>
        <w:pStyle w:val="DefenceSchedule1"/>
        <w:numPr>
          <w:ilvl w:val="0"/>
          <w:numId w:val="9"/>
        </w:numPr>
        <w:rPr>
          <w:sz w:val="20"/>
          <w:szCs w:val="20"/>
        </w:rPr>
      </w:pPr>
      <w:bookmarkStart w:id="4" w:name="_Ref445998244"/>
      <w:r w:rsidRPr="00EE40BE">
        <w:rPr>
          <w:sz w:val="20"/>
          <w:szCs w:val="20"/>
        </w:rPr>
        <w:t>The Tenderer:</w:t>
      </w:r>
      <w:bookmarkEnd w:id="2"/>
      <w:bookmarkEnd w:id="4"/>
    </w:p>
    <w:p w14:paraId="4C091DD7" w14:textId="77777777" w:rsidR="00CB7ABA" w:rsidRPr="00EE40BE" w:rsidRDefault="00CB7ABA" w:rsidP="005C0505">
      <w:pPr>
        <w:pStyle w:val="DefenceSchedule3"/>
        <w:numPr>
          <w:ilvl w:val="2"/>
          <w:numId w:val="9"/>
        </w:numPr>
        <w:rPr>
          <w:sz w:val="20"/>
          <w:szCs w:val="20"/>
        </w:rPr>
      </w:pPr>
      <w:bookmarkStart w:id="5" w:name="_Ref100041748"/>
      <w:r w:rsidRPr="00EE40BE">
        <w:rPr>
          <w:sz w:val="20"/>
          <w:szCs w:val="20"/>
        </w:rPr>
        <w:t>acknowledges that the entire tender process</w:t>
      </w:r>
      <w:r w:rsidR="009833DD" w:rsidRPr="00EE40BE">
        <w:rPr>
          <w:sz w:val="20"/>
          <w:szCs w:val="20"/>
        </w:rPr>
        <w:t xml:space="preserve"> contemplated in </w:t>
      </w:r>
      <w:r w:rsidR="003C3825" w:rsidRPr="00EE40BE">
        <w:rPr>
          <w:sz w:val="20"/>
          <w:szCs w:val="20"/>
        </w:rPr>
        <w:t>R</w:t>
      </w:r>
      <w:r w:rsidR="009833DD" w:rsidRPr="00EE40BE">
        <w:rPr>
          <w:sz w:val="20"/>
          <w:szCs w:val="20"/>
        </w:rPr>
        <w:t xml:space="preserve">ecital </w:t>
      </w:r>
      <w:r w:rsidR="006F1045" w:rsidRPr="00EE40BE">
        <w:rPr>
          <w:sz w:val="20"/>
          <w:szCs w:val="20"/>
        </w:rPr>
        <w:fldChar w:fldCharType="begin"/>
      </w:r>
      <w:r w:rsidR="006F1045" w:rsidRPr="00EE40BE">
        <w:rPr>
          <w:sz w:val="20"/>
          <w:szCs w:val="20"/>
        </w:rPr>
        <w:instrText xml:space="preserve"> REF _Ref126312013 \w \h </w:instrText>
      </w:r>
      <w:r w:rsidR="00341E3E">
        <w:rPr>
          <w:sz w:val="20"/>
          <w:szCs w:val="20"/>
        </w:rPr>
        <w:instrText xml:space="preserve"> \* MERGEFORMAT </w:instrText>
      </w:r>
      <w:r w:rsidR="006F1045" w:rsidRPr="00EE40BE">
        <w:rPr>
          <w:sz w:val="20"/>
          <w:szCs w:val="20"/>
        </w:rPr>
      </w:r>
      <w:r w:rsidR="006F1045" w:rsidRPr="00EE40BE">
        <w:rPr>
          <w:sz w:val="20"/>
          <w:szCs w:val="20"/>
        </w:rPr>
        <w:fldChar w:fldCharType="separate"/>
      </w:r>
      <w:r w:rsidR="00D95B49">
        <w:rPr>
          <w:sz w:val="20"/>
          <w:szCs w:val="20"/>
        </w:rPr>
        <w:t>A</w:t>
      </w:r>
      <w:r w:rsidR="006F1045" w:rsidRPr="00EE40BE">
        <w:rPr>
          <w:sz w:val="20"/>
          <w:szCs w:val="20"/>
        </w:rPr>
        <w:fldChar w:fldCharType="end"/>
      </w:r>
      <w:r w:rsidRPr="00EE40BE">
        <w:rPr>
          <w:sz w:val="20"/>
          <w:szCs w:val="20"/>
        </w:rPr>
        <w:t xml:space="preserve"> (including the process for</w:t>
      </w:r>
      <w:r w:rsidR="0045144A" w:rsidRPr="00EE40BE">
        <w:rPr>
          <w:sz w:val="20"/>
          <w:szCs w:val="20"/>
        </w:rPr>
        <w:t xml:space="preserve"> any industry briefing or</w:t>
      </w:r>
      <w:r w:rsidRPr="00EE40BE">
        <w:rPr>
          <w:sz w:val="20"/>
          <w:szCs w:val="20"/>
        </w:rPr>
        <w:t xml:space="preserve"> meeting</w:t>
      </w:r>
      <w:r w:rsidR="007A3AD7">
        <w:rPr>
          <w:sz w:val="20"/>
          <w:szCs w:val="20"/>
        </w:rPr>
        <w:t xml:space="preserve"> with</w:t>
      </w:r>
      <w:r w:rsidRPr="00EE40BE">
        <w:rPr>
          <w:sz w:val="20"/>
          <w:szCs w:val="20"/>
        </w:rPr>
        <w:t xml:space="preserve"> any of the Tenderers and then obtaining, evaluating and (if applicable) negotiating Tenders) (</w:t>
      </w:r>
      <w:r w:rsidRPr="00EE40BE">
        <w:rPr>
          <w:b/>
          <w:sz w:val="20"/>
          <w:szCs w:val="20"/>
        </w:rPr>
        <w:t>Process</w:t>
      </w:r>
      <w:r w:rsidRPr="00EE40BE">
        <w:rPr>
          <w:sz w:val="20"/>
          <w:szCs w:val="20"/>
        </w:rPr>
        <w:t>) is being conducted solely for the benefit of the Commonwealth;</w:t>
      </w:r>
      <w:bookmarkEnd w:id="5"/>
      <w:r w:rsidR="00435ACB" w:rsidRPr="00EE40BE">
        <w:rPr>
          <w:sz w:val="20"/>
          <w:szCs w:val="20"/>
        </w:rPr>
        <w:t xml:space="preserve"> </w:t>
      </w:r>
    </w:p>
    <w:p w14:paraId="14CAAD61" w14:textId="77777777" w:rsidR="006C59D2" w:rsidRPr="00EE40BE" w:rsidRDefault="006C59D2" w:rsidP="005C0505">
      <w:pPr>
        <w:pStyle w:val="DefenceSchedule3"/>
        <w:numPr>
          <w:ilvl w:val="2"/>
          <w:numId w:val="9"/>
        </w:numPr>
        <w:rPr>
          <w:sz w:val="20"/>
          <w:szCs w:val="20"/>
        </w:rPr>
      </w:pPr>
      <w:bookmarkStart w:id="6" w:name="_Ref50014576"/>
      <w:r w:rsidRPr="00EE40BE">
        <w:rPr>
          <w:sz w:val="20"/>
          <w:szCs w:val="20"/>
        </w:rPr>
        <w:t>acknowledges that, to the extent permitted by law:</w:t>
      </w:r>
      <w:bookmarkEnd w:id="6"/>
    </w:p>
    <w:p w14:paraId="3E6A27C6" w14:textId="77777777" w:rsidR="00CB7ABA" w:rsidRPr="00EE40BE" w:rsidRDefault="00CB7ABA" w:rsidP="005C0505">
      <w:pPr>
        <w:pStyle w:val="DefenceSchedule3"/>
        <w:numPr>
          <w:ilvl w:val="3"/>
          <w:numId w:val="9"/>
        </w:numPr>
        <w:rPr>
          <w:sz w:val="20"/>
          <w:szCs w:val="20"/>
        </w:rPr>
      </w:pPr>
      <w:r w:rsidRPr="00EE40BE">
        <w:rPr>
          <w:sz w:val="20"/>
          <w:szCs w:val="20"/>
        </w:rPr>
        <w:t>without limiting the legal effect of a preferred Tenderer's obligations under any preferred Tenderer negotiation protocol</w:t>
      </w:r>
      <w:r w:rsidR="00C82ACD">
        <w:rPr>
          <w:sz w:val="20"/>
          <w:szCs w:val="20"/>
        </w:rPr>
        <w:t xml:space="preserve"> provided for under</w:t>
      </w:r>
      <w:r w:rsidRPr="00EE40BE">
        <w:rPr>
          <w:sz w:val="20"/>
          <w:szCs w:val="20"/>
        </w:rPr>
        <w:t xml:space="preserve"> the Tender </w:t>
      </w:r>
      <w:r w:rsidR="00341E3E" w:rsidRPr="0004369D">
        <w:rPr>
          <w:sz w:val="20"/>
          <w:szCs w:val="20"/>
        </w:rPr>
        <w:t xml:space="preserve"> Documents</w:t>
      </w:r>
      <w:r w:rsidRPr="00EE40BE">
        <w:rPr>
          <w:sz w:val="20"/>
          <w:szCs w:val="20"/>
        </w:rPr>
        <w:t xml:space="preserve">, the Commonwealth does not intend to create any contract or other relationship under which the Commonwealth is legally obliged to conduct the </w:t>
      </w:r>
      <w:r w:rsidRPr="00EE40BE">
        <w:rPr>
          <w:sz w:val="20"/>
          <w:szCs w:val="20"/>
        </w:rPr>
        <w:lastRenderedPageBreak/>
        <w:t>Process in any manner or at all (whether in accordance with the terms of the Tender Documents or otherwise) and that there is in fact no such contract or other relationship in existence;</w:t>
      </w:r>
    </w:p>
    <w:p w14:paraId="09849FFD" w14:textId="77777777" w:rsidR="00CB7ABA" w:rsidRPr="00EE40BE" w:rsidRDefault="00CB7ABA" w:rsidP="005C0505">
      <w:pPr>
        <w:pStyle w:val="DefenceSchedule3"/>
        <w:numPr>
          <w:ilvl w:val="3"/>
          <w:numId w:val="9"/>
        </w:numPr>
        <w:rPr>
          <w:sz w:val="20"/>
          <w:szCs w:val="20"/>
        </w:rPr>
      </w:pPr>
      <w:bookmarkStart w:id="7" w:name="_Ref100041730"/>
      <w:r w:rsidRPr="00EE40BE">
        <w:rPr>
          <w:sz w:val="20"/>
          <w:szCs w:val="20"/>
        </w:rPr>
        <w:t>there will be no procedural or substantive limitation upon the manner in which the Commonwealth may (in its absolute discretion) conduct the Process;</w:t>
      </w:r>
      <w:bookmarkEnd w:id="7"/>
      <w:r w:rsidR="00341E3E">
        <w:rPr>
          <w:sz w:val="20"/>
          <w:szCs w:val="20"/>
        </w:rPr>
        <w:t xml:space="preserve"> and</w:t>
      </w:r>
    </w:p>
    <w:p w14:paraId="3FFA6435" w14:textId="77777777" w:rsidR="00CB7ABA" w:rsidRPr="00EE40BE" w:rsidRDefault="00CB7ABA" w:rsidP="005C0505">
      <w:pPr>
        <w:pStyle w:val="DefenceSchedule4"/>
        <w:numPr>
          <w:ilvl w:val="3"/>
          <w:numId w:val="9"/>
        </w:numPr>
        <w:rPr>
          <w:sz w:val="20"/>
          <w:szCs w:val="20"/>
        </w:rPr>
      </w:pPr>
      <w:r w:rsidRPr="00EE40BE">
        <w:rPr>
          <w:sz w:val="20"/>
          <w:szCs w:val="20"/>
        </w:rPr>
        <w:t xml:space="preserve">the Commonwealth does not make any warranty, guarantee or representation about </w:t>
      </w:r>
      <w:r w:rsidR="007A3AD7">
        <w:rPr>
          <w:sz w:val="20"/>
          <w:szCs w:val="20"/>
        </w:rPr>
        <w:t>the</w:t>
      </w:r>
      <w:r w:rsidRPr="00EE40BE">
        <w:rPr>
          <w:sz w:val="20"/>
          <w:szCs w:val="20"/>
        </w:rPr>
        <w:t xml:space="preserve"> Tender</w:t>
      </w:r>
      <w:r w:rsidR="00C82ACD">
        <w:rPr>
          <w:sz w:val="20"/>
          <w:szCs w:val="20"/>
        </w:rPr>
        <w:t xml:space="preserve"> or</w:t>
      </w:r>
      <w:r w:rsidRPr="00EE40BE">
        <w:rPr>
          <w:sz w:val="20"/>
          <w:szCs w:val="20"/>
        </w:rPr>
        <w:t xml:space="preserve"> the Commonwealth's requirements for the Project;</w:t>
      </w:r>
    </w:p>
    <w:p w14:paraId="03E3210C" w14:textId="6FF89AF7" w:rsidR="00CB7ABA" w:rsidRPr="00EE40BE" w:rsidRDefault="00CB7ABA" w:rsidP="005C0505">
      <w:pPr>
        <w:pStyle w:val="DefenceSchedule3"/>
        <w:numPr>
          <w:ilvl w:val="2"/>
          <w:numId w:val="9"/>
        </w:numPr>
        <w:rPr>
          <w:sz w:val="20"/>
          <w:szCs w:val="20"/>
        </w:rPr>
      </w:pPr>
      <w:bookmarkStart w:id="8" w:name="_Ref422338466"/>
      <w:bookmarkStart w:id="9" w:name="_Ref100041777"/>
      <w:r w:rsidRPr="00EE40BE">
        <w:rPr>
          <w:sz w:val="20"/>
          <w:szCs w:val="20"/>
        </w:rPr>
        <w:t xml:space="preserve">acknowledges that the Commonwealth may </w:t>
      </w:r>
      <w:bookmarkStart w:id="10" w:name="_Ref49850440"/>
      <w:r w:rsidR="009B0AE2" w:rsidRPr="00EE40BE">
        <w:rPr>
          <w:sz w:val="20"/>
          <w:szCs w:val="20"/>
        </w:rPr>
        <w:t xml:space="preserve">vary, </w:t>
      </w:r>
      <w:r w:rsidR="006C59D2" w:rsidRPr="00EE40BE">
        <w:rPr>
          <w:sz w:val="20"/>
          <w:szCs w:val="20"/>
        </w:rPr>
        <w:t xml:space="preserve">suspend, </w:t>
      </w:r>
      <w:r w:rsidRPr="00EE40BE">
        <w:rPr>
          <w:sz w:val="20"/>
          <w:szCs w:val="20"/>
        </w:rPr>
        <w:t>discontinu</w:t>
      </w:r>
      <w:r w:rsidR="005642DC">
        <w:rPr>
          <w:sz w:val="20"/>
          <w:szCs w:val="20"/>
        </w:rPr>
        <w:t>e</w:t>
      </w:r>
      <w:r w:rsidRPr="00EE40BE">
        <w:rPr>
          <w:sz w:val="20"/>
          <w:szCs w:val="20"/>
        </w:rPr>
        <w:t xml:space="preserve"> or terminat</w:t>
      </w:r>
      <w:r w:rsidR="005642DC">
        <w:rPr>
          <w:sz w:val="20"/>
          <w:szCs w:val="20"/>
        </w:rPr>
        <w:t>e</w:t>
      </w:r>
      <w:r w:rsidRPr="00EE40BE">
        <w:rPr>
          <w:sz w:val="20"/>
          <w:szCs w:val="20"/>
        </w:rPr>
        <w:t xml:space="preserve"> the Process at any time and for any reason;</w:t>
      </w:r>
      <w:bookmarkEnd w:id="8"/>
      <w:bookmarkEnd w:id="10"/>
    </w:p>
    <w:bookmarkEnd w:id="9"/>
    <w:p w14:paraId="3B776A07" w14:textId="77777777" w:rsidR="00CB7ABA" w:rsidRPr="00EE40BE" w:rsidRDefault="00CB7ABA" w:rsidP="005C0505">
      <w:pPr>
        <w:pStyle w:val="DefenceSchedule3"/>
        <w:numPr>
          <w:ilvl w:val="2"/>
          <w:numId w:val="9"/>
        </w:numPr>
        <w:rPr>
          <w:sz w:val="20"/>
          <w:szCs w:val="20"/>
        </w:rPr>
      </w:pPr>
      <w:r w:rsidRPr="00EE40BE">
        <w:rPr>
          <w:sz w:val="20"/>
          <w:szCs w:val="20"/>
        </w:rPr>
        <w:t xml:space="preserve">acknowledges that, notwithstanding paragraphs </w:t>
      </w:r>
      <w:r w:rsidRPr="00EE40BE">
        <w:rPr>
          <w:sz w:val="20"/>
          <w:szCs w:val="20"/>
        </w:rPr>
        <w:fldChar w:fldCharType="begin"/>
      </w:r>
      <w:r w:rsidRPr="00EE40BE">
        <w:rPr>
          <w:sz w:val="20"/>
          <w:szCs w:val="20"/>
        </w:rPr>
        <w:instrText xml:space="preserve"> REF _Ref100041748 \n \h  \* MERGEFORMAT </w:instrText>
      </w:r>
      <w:r w:rsidRPr="00EE40BE">
        <w:rPr>
          <w:sz w:val="20"/>
          <w:szCs w:val="20"/>
        </w:rPr>
      </w:r>
      <w:r w:rsidRPr="00EE40BE">
        <w:rPr>
          <w:sz w:val="20"/>
          <w:szCs w:val="20"/>
        </w:rPr>
        <w:fldChar w:fldCharType="separate"/>
      </w:r>
      <w:r w:rsidR="00D95B49">
        <w:rPr>
          <w:sz w:val="20"/>
          <w:szCs w:val="20"/>
        </w:rPr>
        <w:t>(a)</w:t>
      </w:r>
      <w:r w:rsidRPr="00EE40BE">
        <w:rPr>
          <w:sz w:val="20"/>
          <w:szCs w:val="20"/>
        </w:rPr>
        <w:fldChar w:fldCharType="end"/>
      </w:r>
      <w:r w:rsidRPr="00EE40BE">
        <w:rPr>
          <w:sz w:val="20"/>
          <w:szCs w:val="20"/>
        </w:rPr>
        <w:t xml:space="preserve"> – </w:t>
      </w:r>
      <w:r w:rsidR="005E2C1C" w:rsidRPr="00EE40BE">
        <w:rPr>
          <w:sz w:val="20"/>
          <w:szCs w:val="20"/>
        </w:rPr>
        <w:fldChar w:fldCharType="begin"/>
      </w:r>
      <w:r w:rsidR="005E2C1C" w:rsidRPr="00EE40BE">
        <w:rPr>
          <w:sz w:val="20"/>
          <w:szCs w:val="20"/>
        </w:rPr>
        <w:instrText xml:space="preserve"> REF _Ref49850440 \r \h </w:instrText>
      </w:r>
      <w:r w:rsidR="00341E3E">
        <w:rPr>
          <w:sz w:val="20"/>
          <w:szCs w:val="20"/>
        </w:rPr>
        <w:instrText xml:space="preserve"> \* MERGEFORMAT </w:instrText>
      </w:r>
      <w:r w:rsidR="005E2C1C" w:rsidRPr="00EE40BE">
        <w:rPr>
          <w:sz w:val="20"/>
          <w:szCs w:val="20"/>
        </w:rPr>
      </w:r>
      <w:r w:rsidR="005E2C1C" w:rsidRPr="00EE40BE">
        <w:rPr>
          <w:sz w:val="20"/>
          <w:szCs w:val="20"/>
        </w:rPr>
        <w:fldChar w:fldCharType="separate"/>
      </w:r>
      <w:r w:rsidR="00D95B49">
        <w:rPr>
          <w:sz w:val="20"/>
          <w:szCs w:val="20"/>
        </w:rPr>
        <w:t>(c)</w:t>
      </w:r>
      <w:r w:rsidR="005E2C1C" w:rsidRPr="00EE40BE">
        <w:rPr>
          <w:sz w:val="20"/>
          <w:szCs w:val="20"/>
        </w:rPr>
        <w:fldChar w:fldCharType="end"/>
      </w:r>
      <w:r w:rsidRPr="00EE40BE">
        <w:rPr>
          <w:sz w:val="20"/>
          <w:szCs w:val="20"/>
        </w:rPr>
        <w:t xml:space="preserve">, the Tenderer is </w:t>
      </w:r>
      <w:r w:rsidR="00686E9D" w:rsidRPr="00EE40BE">
        <w:rPr>
          <w:sz w:val="20"/>
          <w:szCs w:val="20"/>
        </w:rPr>
        <w:t>submitting</w:t>
      </w:r>
      <w:r w:rsidRPr="00EE40BE">
        <w:rPr>
          <w:sz w:val="20"/>
          <w:szCs w:val="20"/>
        </w:rPr>
        <w:t xml:space="preserve"> to the Process because it considers that this represents a valuable commercial opportunity for the Tenderer;</w:t>
      </w:r>
    </w:p>
    <w:p w14:paraId="6F2B6FDF" w14:textId="77777777" w:rsidR="00CB7ABA" w:rsidRDefault="00CB7ABA" w:rsidP="005C0505">
      <w:pPr>
        <w:pStyle w:val="DefenceSchedule3"/>
        <w:numPr>
          <w:ilvl w:val="2"/>
          <w:numId w:val="9"/>
        </w:numPr>
        <w:rPr>
          <w:sz w:val="20"/>
          <w:szCs w:val="20"/>
        </w:rPr>
      </w:pPr>
      <w:bookmarkStart w:id="11" w:name="_Ref6483887"/>
      <w:r w:rsidRPr="00EE40BE">
        <w:rPr>
          <w:sz w:val="20"/>
          <w:szCs w:val="20"/>
        </w:rPr>
        <w:t>releases the Commonwealth in respect of any costs, expenses, losses, damages or liabilities suffered or incurred by the Tenderer or any other person or entity arising out of or in connection with the Process, the rejection of, failure to evaluate or failure to accept the Tender, any failure to comply with the Tender Documents, any debrief, any variation or suspension of the Process or any discontinuance or termination of the Process</w:t>
      </w:r>
      <w:r w:rsidR="006C59D2" w:rsidRPr="00EE40BE">
        <w:rPr>
          <w:sz w:val="20"/>
          <w:szCs w:val="20"/>
        </w:rPr>
        <w:t xml:space="preserve">, except to the extent of any compensation awarded in accordance with the </w:t>
      </w:r>
      <w:r w:rsidR="006C59D2" w:rsidRPr="00EE40BE">
        <w:rPr>
          <w:i/>
          <w:sz w:val="20"/>
          <w:szCs w:val="20"/>
        </w:rPr>
        <w:t>Government Procuremen</w:t>
      </w:r>
      <w:r w:rsidR="005F54EA" w:rsidRPr="00EE40BE">
        <w:rPr>
          <w:i/>
          <w:sz w:val="20"/>
          <w:szCs w:val="20"/>
        </w:rPr>
        <w:t xml:space="preserve">t </w:t>
      </w:r>
      <w:r w:rsidR="006C59D2" w:rsidRPr="00EE40BE">
        <w:rPr>
          <w:i/>
          <w:sz w:val="20"/>
          <w:szCs w:val="20"/>
        </w:rPr>
        <w:t>(Judicial Review) Act</w:t>
      </w:r>
      <w:r w:rsidR="006C59D2" w:rsidRPr="00EE40BE">
        <w:rPr>
          <w:sz w:val="20"/>
          <w:szCs w:val="20"/>
        </w:rPr>
        <w:t xml:space="preserve"> </w:t>
      </w:r>
      <w:r w:rsidR="006C59D2" w:rsidRPr="00EE40BE">
        <w:rPr>
          <w:i/>
          <w:sz w:val="20"/>
          <w:szCs w:val="20"/>
        </w:rPr>
        <w:t>2018</w:t>
      </w:r>
      <w:r w:rsidR="006C59D2" w:rsidRPr="00EE40BE">
        <w:rPr>
          <w:sz w:val="20"/>
          <w:szCs w:val="20"/>
        </w:rPr>
        <w:t xml:space="preserve"> (Cth)</w:t>
      </w:r>
      <w:r w:rsidRPr="00EE40BE">
        <w:rPr>
          <w:sz w:val="20"/>
          <w:szCs w:val="20"/>
        </w:rPr>
        <w:t>;</w:t>
      </w:r>
      <w:bookmarkEnd w:id="11"/>
    </w:p>
    <w:p w14:paraId="706FBC57" w14:textId="77777777" w:rsidR="00F07CB6" w:rsidRPr="0004369D" w:rsidRDefault="00F07CB6" w:rsidP="005C0505">
      <w:pPr>
        <w:pStyle w:val="DefenceSchedule3"/>
        <w:numPr>
          <w:ilvl w:val="2"/>
          <w:numId w:val="9"/>
        </w:numPr>
        <w:rPr>
          <w:sz w:val="20"/>
          <w:szCs w:val="20"/>
        </w:rPr>
      </w:pPr>
      <w:r w:rsidRPr="0004369D">
        <w:rPr>
          <w:sz w:val="20"/>
          <w:szCs w:val="20"/>
        </w:rPr>
        <w:t xml:space="preserve">acknowledges and agrees that its participation in the Process will be governed by and is subject to, and that it must comply with, the Tender Documents upon the Tenderer receiving those Tender Documents; </w:t>
      </w:r>
    </w:p>
    <w:p w14:paraId="0999390A" w14:textId="77777777" w:rsidR="00F07CB6" w:rsidRPr="00EE40BE" w:rsidRDefault="00F07CB6" w:rsidP="005C0505">
      <w:pPr>
        <w:pStyle w:val="DefenceSchedule3"/>
        <w:numPr>
          <w:ilvl w:val="2"/>
          <w:numId w:val="9"/>
        </w:numPr>
        <w:rPr>
          <w:sz w:val="20"/>
          <w:szCs w:val="20"/>
        </w:rPr>
      </w:pPr>
      <w:r w:rsidRPr="00F07CB6">
        <w:rPr>
          <w:sz w:val="20"/>
          <w:szCs w:val="20"/>
        </w:rPr>
        <w:t xml:space="preserve">warrants that it will prepare its Tender and enter into any contract with the Commonwealth for the Project based on its own investigations, interpretations, deductions, information and determinations; </w:t>
      </w:r>
    </w:p>
    <w:p w14:paraId="562DE99B" w14:textId="77777777" w:rsidR="00CB7ABA" w:rsidRDefault="00CB7ABA" w:rsidP="005C0505">
      <w:pPr>
        <w:pStyle w:val="DefenceSchedule3"/>
        <w:numPr>
          <w:ilvl w:val="2"/>
          <w:numId w:val="9"/>
        </w:numPr>
        <w:rPr>
          <w:sz w:val="20"/>
          <w:szCs w:val="20"/>
        </w:rPr>
      </w:pPr>
      <w:r w:rsidRPr="00EE40BE">
        <w:rPr>
          <w:sz w:val="20"/>
          <w:szCs w:val="20"/>
        </w:rPr>
        <w:t>acknowledges that the Commonwealth is proceeding with the Process strictly on the basis of, and in reliance upon, the acknowledgements</w:t>
      </w:r>
      <w:r w:rsidR="007A3AD7">
        <w:rPr>
          <w:sz w:val="20"/>
          <w:szCs w:val="20"/>
        </w:rPr>
        <w:t>, warranties</w:t>
      </w:r>
      <w:r w:rsidRPr="00EE40BE">
        <w:rPr>
          <w:sz w:val="20"/>
          <w:szCs w:val="20"/>
        </w:rPr>
        <w:t xml:space="preserve"> and releases set out above;</w:t>
      </w:r>
    </w:p>
    <w:p w14:paraId="3A67C942" w14:textId="77777777" w:rsidR="00F07CB6" w:rsidRPr="00EE40BE" w:rsidRDefault="00F07CB6" w:rsidP="005C0505">
      <w:pPr>
        <w:pStyle w:val="DefenceSchedule3"/>
        <w:numPr>
          <w:ilvl w:val="2"/>
          <w:numId w:val="9"/>
        </w:numPr>
        <w:rPr>
          <w:sz w:val="20"/>
          <w:szCs w:val="20"/>
        </w:rPr>
      </w:pPr>
      <w:r w:rsidRPr="00F07CB6">
        <w:rPr>
          <w:sz w:val="20"/>
          <w:szCs w:val="20"/>
        </w:rPr>
        <w:t xml:space="preserve">acknowledges and agrees that the Commonwealth will be entering into any contract for the Project with the Tenderer in reliance upon the terms of this </w:t>
      </w:r>
      <w:r w:rsidR="007A3AD7" w:rsidRPr="006A73A3">
        <w:rPr>
          <w:sz w:val="20"/>
          <w:szCs w:val="20"/>
        </w:rPr>
        <w:t>Disclaimer and Confidentiality Agreement</w:t>
      </w:r>
      <w:r w:rsidRPr="00F07CB6">
        <w:rPr>
          <w:sz w:val="20"/>
          <w:szCs w:val="20"/>
        </w:rPr>
        <w:t>; and</w:t>
      </w:r>
    </w:p>
    <w:p w14:paraId="3AA0BCAC" w14:textId="77777777" w:rsidR="00CB7ABA" w:rsidRPr="00EE40BE" w:rsidRDefault="00CB7ABA" w:rsidP="005C0505">
      <w:pPr>
        <w:pStyle w:val="DefenceSchedule3"/>
        <w:keepNext/>
        <w:keepLines/>
        <w:numPr>
          <w:ilvl w:val="2"/>
          <w:numId w:val="9"/>
        </w:numPr>
        <w:rPr>
          <w:sz w:val="20"/>
          <w:szCs w:val="20"/>
        </w:rPr>
      </w:pPr>
      <w:r w:rsidRPr="00EE40BE">
        <w:rPr>
          <w:sz w:val="20"/>
          <w:szCs w:val="20"/>
        </w:rPr>
        <w:t xml:space="preserve">indemnifies the Commonwealth in respect of all costs, expenses, losses, damages or liabilities suffered or incurred by the Commonwealth arising out of or in connection with any breach of any acknowledgement or release given by the Tenderer under this clause </w:t>
      </w:r>
      <w:r w:rsidRPr="00EE40BE">
        <w:rPr>
          <w:sz w:val="20"/>
          <w:szCs w:val="20"/>
        </w:rPr>
        <w:fldChar w:fldCharType="begin"/>
      </w:r>
      <w:r w:rsidRPr="00EE40BE">
        <w:rPr>
          <w:sz w:val="20"/>
          <w:szCs w:val="20"/>
        </w:rPr>
        <w:instrText xml:space="preserve"> REF _Ref445998244 \r \h </w:instrText>
      </w:r>
      <w:r w:rsidR="00341E3E">
        <w:rPr>
          <w:sz w:val="20"/>
          <w:szCs w:val="20"/>
        </w:rPr>
        <w:instrText xml:space="preserve"> \* MERGEFORMAT </w:instrText>
      </w:r>
      <w:r w:rsidRPr="00EE40BE">
        <w:rPr>
          <w:sz w:val="20"/>
          <w:szCs w:val="20"/>
        </w:rPr>
      </w:r>
      <w:r w:rsidRPr="00EE40BE">
        <w:rPr>
          <w:sz w:val="20"/>
          <w:szCs w:val="20"/>
        </w:rPr>
        <w:fldChar w:fldCharType="separate"/>
      </w:r>
      <w:r w:rsidR="00D95B49">
        <w:rPr>
          <w:sz w:val="20"/>
          <w:szCs w:val="20"/>
        </w:rPr>
        <w:t>4</w:t>
      </w:r>
      <w:r w:rsidRPr="00EE40BE">
        <w:rPr>
          <w:sz w:val="20"/>
          <w:szCs w:val="20"/>
        </w:rPr>
        <w:fldChar w:fldCharType="end"/>
      </w:r>
      <w:r w:rsidRPr="00EE40BE">
        <w:rPr>
          <w:sz w:val="20"/>
          <w:szCs w:val="20"/>
        </w:rPr>
        <w:t>.</w:t>
      </w:r>
    </w:p>
    <w:p w14:paraId="4372E834" w14:textId="77777777" w:rsidR="00F07CB6" w:rsidRPr="00F07CB6" w:rsidRDefault="00F07CB6" w:rsidP="00EE40BE">
      <w:pPr>
        <w:pStyle w:val="DefenceSubTitle"/>
        <w:rPr>
          <w:rFonts w:cs="Arial"/>
          <w:bCs/>
        </w:rPr>
      </w:pPr>
      <w:r w:rsidRPr="00EC2E2C">
        <w:rPr>
          <w:rFonts w:cs="Arial"/>
          <w:bCs/>
        </w:rPr>
        <w:t>CONFIDENTIALITY AND INFORMATION</w:t>
      </w:r>
      <w:r w:rsidRPr="001D72CC">
        <w:rPr>
          <w:rFonts w:cs="Arial"/>
          <w:bCs/>
        </w:rPr>
        <w:t xml:space="preserve"> SECURITY</w:t>
      </w:r>
    </w:p>
    <w:p w14:paraId="2A42E4F0" w14:textId="77777777" w:rsidR="00CB7ABA" w:rsidRPr="00EE40BE" w:rsidRDefault="00CB7ABA" w:rsidP="005C0505">
      <w:pPr>
        <w:pStyle w:val="DefenceSchedule1"/>
        <w:keepNext/>
        <w:keepLines/>
        <w:numPr>
          <w:ilvl w:val="0"/>
          <w:numId w:val="9"/>
        </w:numPr>
        <w:rPr>
          <w:sz w:val="20"/>
          <w:szCs w:val="20"/>
        </w:rPr>
      </w:pPr>
      <w:bookmarkStart w:id="12" w:name="_Ref427593122"/>
      <w:bookmarkStart w:id="13" w:name="_Ref432872769"/>
      <w:r w:rsidRPr="00EE40BE">
        <w:rPr>
          <w:sz w:val="20"/>
          <w:szCs w:val="20"/>
        </w:rPr>
        <w:t>The Tenderer acknowledges and agrees that:</w:t>
      </w:r>
      <w:bookmarkEnd w:id="12"/>
      <w:bookmarkEnd w:id="13"/>
    </w:p>
    <w:p w14:paraId="6355A10E" w14:textId="77777777" w:rsidR="00CB7ABA" w:rsidRDefault="00CB7ABA" w:rsidP="005C0505">
      <w:pPr>
        <w:pStyle w:val="DefenceSchedule3"/>
        <w:numPr>
          <w:ilvl w:val="2"/>
          <w:numId w:val="9"/>
        </w:numPr>
        <w:rPr>
          <w:sz w:val="20"/>
          <w:szCs w:val="20"/>
        </w:rPr>
      </w:pPr>
      <w:r w:rsidRPr="00EE40BE">
        <w:rPr>
          <w:sz w:val="20"/>
          <w:szCs w:val="20"/>
        </w:rPr>
        <w:t>the Confidential Information is confidential</w:t>
      </w:r>
      <w:r w:rsidR="00F07CB6" w:rsidRPr="00F07CB6">
        <w:rPr>
          <w:sz w:val="20"/>
          <w:szCs w:val="20"/>
        </w:rPr>
        <w:t xml:space="preserve"> </w:t>
      </w:r>
      <w:r w:rsidR="00F07CB6" w:rsidRPr="0004369D">
        <w:rPr>
          <w:sz w:val="20"/>
          <w:szCs w:val="20"/>
        </w:rPr>
        <w:t>to the Commonwealth and that any unauthorised use or disclosure of the Confidential Information may cause loss or damage to the Commonwealth</w:t>
      </w:r>
      <w:r w:rsidRPr="00EE40BE">
        <w:rPr>
          <w:sz w:val="20"/>
          <w:szCs w:val="20"/>
        </w:rPr>
        <w:t>; and</w:t>
      </w:r>
    </w:p>
    <w:p w14:paraId="67107611" w14:textId="77777777" w:rsidR="00F07CB6" w:rsidRPr="00EE40BE" w:rsidRDefault="00F07CB6" w:rsidP="005C0505">
      <w:pPr>
        <w:pStyle w:val="DefenceSchedule3"/>
        <w:numPr>
          <w:ilvl w:val="2"/>
          <w:numId w:val="9"/>
        </w:numPr>
        <w:rPr>
          <w:sz w:val="20"/>
          <w:szCs w:val="20"/>
        </w:rPr>
      </w:pPr>
      <w:r w:rsidRPr="00F07CB6">
        <w:rPr>
          <w:sz w:val="20"/>
          <w:szCs w:val="20"/>
        </w:rPr>
        <w:t>part of the Confidential Information may be Sensitive and Classified Information.</w:t>
      </w:r>
    </w:p>
    <w:p w14:paraId="7D8E5E29" w14:textId="77777777" w:rsidR="00CB7ABA" w:rsidRPr="00EE40BE" w:rsidRDefault="00C16063" w:rsidP="005C0505">
      <w:pPr>
        <w:pStyle w:val="DefenceSchedule1"/>
        <w:keepNext/>
        <w:keepLines/>
        <w:numPr>
          <w:ilvl w:val="0"/>
          <w:numId w:val="9"/>
        </w:numPr>
        <w:rPr>
          <w:sz w:val="20"/>
          <w:szCs w:val="20"/>
        </w:rPr>
      </w:pPr>
      <w:r w:rsidRPr="0004369D">
        <w:rPr>
          <w:sz w:val="20"/>
          <w:szCs w:val="20"/>
        </w:rPr>
        <w:t>Except as expressly provided in clause</w:t>
      </w:r>
      <w:r w:rsidR="007A3AD7">
        <w:rPr>
          <w:sz w:val="20"/>
          <w:szCs w:val="20"/>
        </w:rPr>
        <w:t>s</w:t>
      </w:r>
      <w:r w:rsidRPr="0004369D">
        <w:rPr>
          <w:sz w:val="20"/>
          <w:szCs w:val="20"/>
        </w:rPr>
        <w:t xml:space="preserve"> </w:t>
      </w:r>
      <w:r w:rsidR="00EE40BE">
        <w:rPr>
          <w:sz w:val="20"/>
          <w:szCs w:val="20"/>
        </w:rPr>
        <w:fldChar w:fldCharType="begin"/>
      </w:r>
      <w:r w:rsidR="00EE40BE">
        <w:rPr>
          <w:sz w:val="20"/>
          <w:szCs w:val="20"/>
        </w:rPr>
        <w:instrText xml:space="preserve"> REF _Ref162528040 \r \h </w:instrText>
      </w:r>
      <w:r w:rsidR="00EE40BE">
        <w:rPr>
          <w:sz w:val="20"/>
          <w:szCs w:val="20"/>
        </w:rPr>
      </w:r>
      <w:r w:rsidR="00EE40BE">
        <w:rPr>
          <w:sz w:val="20"/>
          <w:szCs w:val="20"/>
        </w:rPr>
        <w:fldChar w:fldCharType="separate"/>
      </w:r>
      <w:r w:rsidR="00D95B49">
        <w:rPr>
          <w:sz w:val="20"/>
          <w:szCs w:val="20"/>
        </w:rPr>
        <w:t>7</w:t>
      </w:r>
      <w:r w:rsidR="00EE40BE">
        <w:rPr>
          <w:sz w:val="20"/>
          <w:szCs w:val="20"/>
        </w:rPr>
        <w:fldChar w:fldCharType="end"/>
      </w:r>
      <w:r w:rsidR="007A3AD7">
        <w:rPr>
          <w:sz w:val="20"/>
          <w:szCs w:val="20"/>
        </w:rPr>
        <w:t xml:space="preserve"> and </w:t>
      </w:r>
      <w:r w:rsidR="00EE40BE">
        <w:rPr>
          <w:sz w:val="20"/>
          <w:szCs w:val="20"/>
        </w:rPr>
        <w:fldChar w:fldCharType="begin"/>
      </w:r>
      <w:r w:rsidR="00EE40BE">
        <w:rPr>
          <w:sz w:val="20"/>
          <w:szCs w:val="20"/>
        </w:rPr>
        <w:instrText xml:space="preserve"> REF _Ref147746360 \r \h </w:instrText>
      </w:r>
      <w:r w:rsidR="00EE40BE">
        <w:rPr>
          <w:sz w:val="20"/>
          <w:szCs w:val="20"/>
        </w:rPr>
      </w:r>
      <w:r w:rsidR="00EE40BE">
        <w:rPr>
          <w:sz w:val="20"/>
          <w:szCs w:val="20"/>
        </w:rPr>
        <w:fldChar w:fldCharType="separate"/>
      </w:r>
      <w:r w:rsidR="00D95B49">
        <w:rPr>
          <w:sz w:val="20"/>
          <w:szCs w:val="20"/>
        </w:rPr>
        <w:t>8</w:t>
      </w:r>
      <w:r w:rsidR="00EE40BE">
        <w:rPr>
          <w:sz w:val="20"/>
          <w:szCs w:val="20"/>
        </w:rPr>
        <w:fldChar w:fldCharType="end"/>
      </w:r>
      <w:r w:rsidR="00CB7ABA" w:rsidRPr="00EE40BE">
        <w:rPr>
          <w:sz w:val="20"/>
          <w:szCs w:val="20"/>
        </w:rPr>
        <w:t>, the Tenderer</w:t>
      </w:r>
      <w:r>
        <w:rPr>
          <w:sz w:val="20"/>
          <w:szCs w:val="20"/>
        </w:rPr>
        <w:t xml:space="preserve"> must</w:t>
      </w:r>
      <w:r w:rsidR="00CB7ABA" w:rsidRPr="00EE40BE">
        <w:rPr>
          <w:sz w:val="20"/>
          <w:szCs w:val="20"/>
        </w:rPr>
        <w:t>:</w:t>
      </w:r>
    </w:p>
    <w:p w14:paraId="59BF51FD" w14:textId="77777777" w:rsidR="00C16063" w:rsidRPr="00EE40BE" w:rsidRDefault="00C16063" w:rsidP="005C0505">
      <w:pPr>
        <w:pStyle w:val="DefenceSchedule3"/>
        <w:numPr>
          <w:ilvl w:val="2"/>
          <w:numId w:val="9"/>
        </w:numPr>
        <w:rPr>
          <w:sz w:val="20"/>
          <w:szCs w:val="20"/>
        </w:rPr>
      </w:pPr>
      <w:r w:rsidRPr="00C16063">
        <w:rPr>
          <w:sz w:val="20"/>
          <w:szCs w:val="20"/>
        </w:rPr>
        <w:t>hold the Confidential Information in strict confidence and must not</w:t>
      </w:r>
      <w:r>
        <w:rPr>
          <w:sz w:val="20"/>
          <w:szCs w:val="20"/>
        </w:rPr>
        <w:t xml:space="preserve"> </w:t>
      </w:r>
      <w:r w:rsidR="00CB7ABA" w:rsidRPr="00EE40BE">
        <w:rPr>
          <w:sz w:val="20"/>
          <w:szCs w:val="20"/>
        </w:rPr>
        <w:t>disclose, use or deal with</w:t>
      </w:r>
      <w:r>
        <w:rPr>
          <w:sz w:val="20"/>
          <w:szCs w:val="20"/>
        </w:rPr>
        <w:t xml:space="preserve"> </w:t>
      </w:r>
      <w:r w:rsidRPr="0004369D">
        <w:rPr>
          <w:sz w:val="20"/>
          <w:szCs w:val="20"/>
        </w:rPr>
        <w:t xml:space="preserve">it or </w:t>
      </w:r>
      <w:r w:rsidRPr="0004369D">
        <w:rPr>
          <w:rFonts w:eastAsia="MS Mincho"/>
          <w:sz w:val="20"/>
          <w:szCs w:val="20"/>
        </w:rPr>
        <w:t>otherwise make it available to any person; and</w:t>
      </w:r>
    </w:p>
    <w:p w14:paraId="1BB943EF" w14:textId="77777777" w:rsidR="00CB7ABA" w:rsidRPr="00EE40BE" w:rsidRDefault="0040273C" w:rsidP="005C0505">
      <w:pPr>
        <w:pStyle w:val="DefenceSchedule3"/>
        <w:numPr>
          <w:ilvl w:val="2"/>
          <w:numId w:val="9"/>
        </w:numPr>
        <w:rPr>
          <w:sz w:val="20"/>
          <w:szCs w:val="20"/>
        </w:rPr>
      </w:pPr>
      <w:r w:rsidRPr="0004369D">
        <w:rPr>
          <w:rFonts w:eastAsia="MS Mincho"/>
          <w:sz w:val="20"/>
          <w:szCs w:val="20"/>
        </w:rPr>
        <w:t>ensure all Confidential Information is strictly kept secure and protected from all unauthorised access and use.</w:t>
      </w:r>
    </w:p>
    <w:p w14:paraId="2D6FE651" w14:textId="77777777" w:rsidR="008D6729" w:rsidRPr="006A73A3" w:rsidRDefault="008D6729" w:rsidP="005C0505">
      <w:pPr>
        <w:pStyle w:val="DefenceSchedule1"/>
        <w:keepNext/>
        <w:keepLines/>
        <w:numPr>
          <w:ilvl w:val="0"/>
          <w:numId w:val="9"/>
        </w:numPr>
        <w:rPr>
          <w:sz w:val="20"/>
          <w:szCs w:val="20"/>
        </w:rPr>
      </w:pPr>
      <w:bookmarkStart w:id="14" w:name="_Ref162528040"/>
      <w:r w:rsidRPr="006A73A3">
        <w:rPr>
          <w:sz w:val="20"/>
          <w:szCs w:val="20"/>
        </w:rPr>
        <w:lastRenderedPageBreak/>
        <w:t>The Tenderer may disclose Confidential Information where such disclosure is required by law provided that the Tenderer:</w:t>
      </w:r>
      <w:bookmarkEnd w:id="14"/>
    </w:p>
    <w:p w14:paraId="38E377A2" w14:textId="77777777" w:rsidR="008D6729" w:rsidRPr="006A73A3" w:rsidRDefault="008D6729" w:rsidP="005C0505">
      <w:pPr>
        <w:pStyle w:val="DefenceSchedule3"/>
        <w:numPr>
          <w:ilvl w:val="2"/>
          <w:numId w:val="9"/>
        </w:numPr>
        <w:rPr>
          <w:sz w:val="20"/>
          <w:szCs w:val="20"/>
        </w:rPr>
      </w:pPr>
      <w:r w:rsidRPr="006A73A3">
        <w:rPr>
          <w:sz w:val="20"/>
          <w:szCs w:val="20"/>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09716343" w14:textId="77777777" w:rsidR="008D6729" w:rsidRPr="006A73A3" w:rsidRDefault="008D6729" w:rsidP="005C0505">
      <w:pPr>
        <w:pStyle w:val="DefenceSchedule3"/>
        <w:numPr>
          <w:ilvl w:val="2"/>
          <w:numId w:val="9"/>
        </w:numPr>
        <w:rPr>
          <w:sz w:val="20"/>
          <w:szCs w:val="20"/>
        </w:rPr>
      </w:pPr>
      <w:r w:rsidRPr="006A73A3">
        <w:rPr>
          <w:sz w:val="20"/>
          <w:szCs w:val="20"/>
        </w:rPr>
        <w:t xml:space="preserve">where legally permitted to do so, immediately notifies the Tender Administrator and the Commonwealth in writing of such requirement and provides such details as would enable the Commonwealth to independently seek to protect the confidentiality of the Confidential Information; and </w:t>
      </w:r>
    </w:p>
    <w:p w14:paraId="5DF9B9E9" w14:textId="77777777" w:rsidR="008D6729" w:rsidRPr="008D6729" w:rsidRDefault="008D6729" w:rsidP="005C0505">
      <w:pPr>
        <w:pStyle w:val="DefenceSchedule3"/>
        <w:numPr>
          <w:ilvl w:val="2"/>
          <w:numId w:val="9"/>
        </w:numPr>
        <w:rPr>
          <w:sz w:val="20"/>
          <w:szCs w:val="20"/>
        </w:rPr>
      </w:pPr>
      <w:r w:rsidRPr="006A73A3">
        <w:rPr>
          <w:sz w:val="20"/>
          <w:szCs w:val="20"/>
        </w:rPr>
        <w:t>ensures that any recipient is made aware of the confidential status of the Confidential Information and takes all reasonable steps to obtain confidentiality undertakings from the recipient.</w:t>
      </w:r>
    </w:p>
    <w:p w14:paraId="505DFECE" w14:textId="77777777" w:rsidR="0040273C" w:rsidRPr="007614E8" w:rsidRDefault="0040273C" w:rsidP="005C0505">
      <w:pPr>
        <w:pStyle w:val="DefenceSchedule1"/>
        <w:keepNext/>
        <w:keepLines/>
        <w:numPr>
          <w:ilvl w:val="0"/>
          <w:numId w:val="9"/>
        </w:numPr>
        <w:rPr>
          <w:sz w:val="20"/>
          <w:szCs w:val="20"/>
        </w:rPr>
      </w:pPr>
      <w:bookmarkStart w:id="15" w:name="_Ref147746360"/>
      <w:r w:rsidRPr="007614E8">
        <w:rPr>
          <w:sz w:val="20"/>
          <w:szCs w:val="20"/>
        </w:rPr>
        <w:t xml:space="preserve">Subject to </w:t>
      </w:r>
      <w:r w:rsidRPr="0004369D">
        <w:rPr>
          <w:sz w:val="20"/>
          <w:szCs w:val="20"/>
        </w:rPr>
        <w:t xml:space="preserve">clause </w:t>
      </w:r>
      <w:r w:rsidR="008D6729">
        <w:rPr>
          <w:sz w:val="20"/>
          <w:szCs w:val="20"/>
        </w:rPr>
        <w:fldChar w:fldCharType="begin"/>
      </w:r>
      <w:r w:rsidR="008D6729">
        <w:rPr>
          <w:sz w:val="20"/>
          <w:szCs w:val="20"/>
        </w:rPr>
        <w:instrText xml:space="preserve"> REF _Ref147746375 \r \h </w:instrText>
      </w:r>
      <w:r w:rsidR="008D6729">
        <w:rPr>
          <w:sz w:val="20"/>
          <w:szCs w:val="20"/>
        </w:rPr>
      </w:r>
      <w:r w:rsidR="008D6729">
        <w:rPr>
          <w:sz w:val="20"/>
          <w:szCs w:val="20"/>
        </w:rPr>
        <w:fldChar w:fldCharType="separate"/>
      </w:r>
      <w:r w:rsidR="00D95B49">
        <w:rPr>
          <w:sz w:val="20"/>
          <w:szCs w:val="20"/>
        </w:rPr>
        <w:t>9(b)</w:t>
      </w:r>
      <w:r w:rsidR="008D6729">
        <w:rPr>
          <w:sz w:val="20"/>
          <w:szCs w:val="20"/>
        </w:rPr>
        <w:fldChar w:fldCharType="end"/>
      </w:r>
      <w:r w:rsidRPr="007614E8">
        <w:rPr>
          <w:sz w:val="20"/>
          <w:szCs w:val="20"/>
        </w:rPr>
        <w:t xml:space="preserve">, the </w:t>
      </w:r>
      <w:r w:rsidRPr="0004369D">
        <w:rPr>
          <w:sz w:val="20"/>
          <w:szCs w:val="20"/>
        </w:rPr>
        <w:t xml:space="preserve">Tenderer </w:t>
      </w:r>
      <w:r w:rsidRPr="007614E8">
        <w:rPr>
          <w:sz w:val="20"/>
          <w:szCs w:val="20"/>
        </w:rPr>
        <w:t>may disclose Confidential Information to:</w:t>
      </w:r>
      <w:bookmarkEnd w:id="15"/>
      <w:r w:rsidRPr="007614E8">
        <w:rPr>
          <w:sz w:val="20"/>
          <w:szCs w:val="20"/>
        </w:rPr>
        <w:t xml:space="preserve"> </w:t>
      </w:r>
    </w:p>
    <w:p w14:paraId="4104F289" w14:textId="77777777" w:rsidR="0040273C" w:rsidRDefault="0040273C" w:rsidP="005C0505">
      <w:pPr>
        <w:pStyle w:val="DefenceSchedule3"/>
        <w:numPr>
          <w:ilvl w:val="2"/>
          <w:numId w:val="9"/>
        </w:numPr>
        <w:rPr>
          <w:sz w:val="20"/>
          <w:szCs w:val="20"/>
        </w:rPr>
      </w:pPr>
      <w:r w:rsidRPr="0040273C">
        <w:rPr>
          <w:sz w:val="20"/>
          <w:szCs w:val="20"/>
        </w:rPr>
        <w:t>a</w:t>
      </w:r>
      <w:r w:rsidR="008D6729">
        <w:rPr>
          <w:sz w:val="20"/>
          <w:szCs w:val="20"/>
        </w:rPr>
        <w:t>n</w:t>
      </w:r>
      <w:r w:rsidRPr="0040273C">
        <w:rPr>
          <w:sz w:val="20"/>
          <w:szCs w:val="20"/>
        </w:rPr>
        <w:t xml:space="preserve"> employee, officer</w:t>
      </w:r>
      <w:r w:rsidR="00C82ACD">
        <w:rPr>
          <w:sz w:val="20"/>
          <w:szCs w:val="20"/>
        </w:rPr>
        <w:t>,</w:t>
      </w:r>
      <w:r w:rsidRPr="0040273C">
        <w:rPr>
          <w:sz w:val="20"/>
          <w:szCs w:val="20"/>
        </w:rPr>
        <w:t xml:space="preserve"> agent</w:t>
      </w:r>
      <w:r w:rsidR="00C82ACD">
        <w:rPr>
          <w:sz w:val="20"/>
          <w:szCs w:val="20"/>
        </w:rPr>
        <w:t>, legal adviser</w:t>
      </w:r>
      <w:r w:rsidR="008D6729">
        <w:rPr>
          <w:sz w:val="20"/>
          <w:szCs w:val="20"/>
        </w:rPr>
        <w:t xml:space="preserve">, </w:t>
      </w:r>
      <w:r w:rsidR="00C82ACD">
        <w:rPr>
          <w:sz w:val="20"/>
          <w:szCs w:val="20"/>
        </w:rPr>
        <w:t>insurer</w:t>
      </w:r>
      <w:r w:rsidR="008D6729">
        <w:rPr>
          <w:sz w:val="20"/>
          <w:szCs w:val="20"/>
        </w:rPr>
        <w:t xml:space="preserve">, subcontractor or proposed subcontractor </w:t>
      </w:r>
      <w:r w:rsidRPr="0040273C">
        <w:rPr>
          <w:sz w:val="20"/>
          <w:szCs w:val="20"/>
        </w:rPr>
        <w:t>of the Tenderer who needs to know the Confidential Information to enable the Tenderer to</w:t>
      </w:r>
      <w:r w:rsidR="00CB7ABA" w:rsidRPr="00EE40BE">
        <w:rPr>
          <w:sz w:val="20"/>
          <w:szCs w:val="20"/>
        </w:rPr>
        <w:t xml:space="preserve"> prepar</w:t>
      </w:r>
      <w:r>
        <w:rPr>
          <w:sz w:val="20"/>
          <w:szCs w:val="20"/>
        </w:rPr>
        <w:t>e</w:t>
      </w:r>
      <w:r w:rsidR="00CB7ABA" w:rsidRPr="00EE40BE">
        <w:rPr>
          <w:sz w:val="20"/>
          <w:szCs w:val="20"/>
        </w:rPr>
        <w:t xml:space="preserve"> a Tender and</w:t>
      </w:r>
      <w:r>
        <w:rPr>
          <w:sz w:val="20"/>
          <w:szCs w:val="20"/>
        </w:rPr>
        <w:t>,</w:t>
      </w:r>
      <w:r w:rsidR="00CB7ABA" w:rsidRPr="00EE40BE">
        <w:rPr>
          <w:sz w:val="20"/>
          <w:szCs w:val="20"/>
        </w:rPr>
        <w:t xml:space="preserve"> if it is the successful Tenderer, </w:t>
      </w:r>
      <w:r>
        <w:rPr>
          <w:sz w:val="20"/>
          <w:szCs w:val="20"/>
        </w:rPr>
        <w:t>perform its obligations under any resultant contract; and</w:t>
      </w:r>
    </w:p>
    <w:p w14:paraId="75D95978" w14:textId="77777777" w:rsidR="0040273C" w:rsidRPr="0004369D" w:rsidRDefault="0040273C" w:rsidP="005C0505">
      <w:pPr>
        <w:pStyle w:val="DefenceSchedule3"/>
        <w:numPr>
          <w:ilvl w:val="2"/>
          <w:numId w:val="9"/>
        </w:numPr>
        <w:rPr>
          <w:sz w:val="20"/>
          <w:szCs w:val="20"/>
        </w:rPr>
      </w:pPr>
      <w:r w:rsidRPr="0004369D">
        <w:rPr>
          <w:sz w:val="20"/>
          <w:szCs w:val="20"/>
        </w:rPr>
        <w:t xml:space="preserve">such other persons, provided the Tenderer has obtained the prior written </w:t>
      </w:r>
      <w:r w:rsidR="008D6729">
        <w:rPr>
          <w:sz w:val="20"/>
          <w:szCs w:val="20"/>
        </w:rPr>
        <w:t>approval</w:t>
      </w:r>
      <w:r w:rsidRPr="0004369D">
        <w:rPr>
          <w:sz w:val="20"/>
          <w:szCs w:val="20"/>
        </w:rPr>
        <w:t xml:space="preserve"> of the Tender Administrator</w:t>
      </w:r>
      <w:r w:rsidR="008D6729">
        <w:rPr>
          <w:sz w:val="20"/>
          <w:szCs w:val="20"/>
        </w:rPr>
        <w:t xml:space="preserve"> </w:t>
      </w:r>
      <w:r w:rsidR="008D6729" w:rsidRPr="006A73A3">
        <w:rPr>
          <w:sz w:val="20"/>
          <w:szCs w:val="20"/>
        </w:rPr>
        <w:t>(including on such conditions as the Tender Administrator may impose in its absolute discretion),</w:t>
      </w:r>
    </w:p>
    <w:p w14:paraId="2E4A396B" w14:textId="77777777" w:rsidR="008D6729" w:rsidRDefault="0040273C" w:rsidP="0040273C">
      <w:pPr>
        <w:pStyle w:val="DefenceSchedule3"/>
        <w:numPr>
          <w:ilvl w:val="0"/>
          <w:numId w:val="0"/>
        </w:numPr>
        <w:ind w:left="964"/>
        <w:rPr>
          <w:sz w:val="20"/>
          <w:szCs w:val="20"/>
        </w:rPr>
      </w:pPr>
      <w:r w:rsidRPr="0004369D">
        <w:rPr>
          <w:sz w:val="20"/>
          <w:szCs w:val="20"/>
        </w:rPr>
        <w:t>provided that the Tenderer must ensure that</w:t>
      </w:r>
      <w:r w:rsidR="008D6729">
        <w:rPr>
          <w:sz w:val="20"/>
          <w:szCs w:val="20"/>
        </w:rPr>
        <w:t>:</w:t>
      </w:r>
    </w:p>
    <w:p w14:paraId="70899C34" w14:textId="77777777" w:rsidR="008D6729" w:rsidRDefault="0040273C" w:rsidP="005C0505">
      <w:pPr>
        <w:pStyle w:val="DefenceSchedule3"/>
        <w:numPr>
          <w:ilvl w:val="2"/>
          <w:numId w:val="9"/>
        </w:numPr>
        <w:rPr>
          <w:sz w:val="20"/>
          <w:szCs w:val="20"/>
        </w:rPr>
      </w:pPr>
      <w:r w:rsidRPr="0004369D">
        <w:rPr>
          <w:sz w:val="20"/>
          <w:szCs w:val="20"/>
        </w:rPr>
        <w:t xml:space="preserve">all such persons </w:t>
      </w:r>
      <w:r w:rsidR="008D6729">
        <w:rPr>
          <w:sz w:val="20"/>
          <w:szCs w:val="20"/>
        </w:rPr>
        <w:t xml:space="preserve">strictly comply with </w:t>
      </w:r>
      <w:r w:rsidRPr="0004369D">
        <w:rPr>
          <w:sz w:val="20"/>
          <w:szCs w:val="20"/>
        </w:rPr>
        <w:t xml:space="preserve">equivalent obligations as </w:t>
      </w:r>
      <w:r w:rsidR="008D6729">
        <w:rPr>
          <w:sz w:val="20"/>
          <w:szCs w:val="20"/>
        </w:rPr>
        <w:t xml:space="preserve">are </w:t>
      </w:r>
      <w:r w:rsidRPr="0004369D">
        <w:rPr>
          <w:sz w:val="20"/>
          <w:szCs w:val="20"/>
        </w:rPr>
        <w:t xml:space="preserve">imposed </w:t>
      </w:r>
      <w:r w:rsidR="008D6729">
        <w:rPr>
          <w:sz w:val="20"/>
          <w:szCs w:val="20"/>
        </w:rPr>
        <w:t xml:space="preserve">on the Tenderer </w:t>
      </w:r>
      <w:r w:rsidRPr="0004369D">
        <w:rPr>
          <w:sz w:val="20"/>
          <w:szCs w:val="20"/>
        </w:rPr>
        <w:t xml:space="preserve">by this Disclaimer and Confidentiality Agreement in respect of </w:t>
      </w:r>
      <w:r w:rsidR="008D6729">
        <w:rPr>
          <w:sz w:val="20"/>
          <w:szCs w:val="20"/>
        </w:rPr>
        <w:t>all</w:t>
      </w:r>
      <w:r w:rsidRPr="0004369D">
        <w:rPr>
          <w:sz w:val="20"/>
          <w:szCs w:val="20"/>
        </w:rPr>
        <w:t xml:space="preserve"> Confidential Information disclosed to them</w:t>
      </w:r>
      <w:r w:rsidR="008D6729">
        <w:rPr>
          <w:sz w:val="20"/>
          <w:szCs w:val="20"/>
        </w:rPr>
        <w:t>; and</w:t>
      </w:r>
    </w:p>
    <w:p w14:paraId="6A3A6B07" w14:textId="77777777" w:rsidR="008D6729" w:rsidRPr="006A73A3" w:rsidRDefault="008D6729" w:rsidP="005C0505">
      <w:pPr>
        <w:pStyle w:val="DefenceSchedule3"/>
        <w:numPr>
          <w:ilvl w:val="2"/>
          <w:numId w:val="9"/>
        </w:numPr>
        <w:rPr>
          <w:sz w:val="20"/>
          <w:szCs w:val="20"/>
        </w:rPr>
      </w:pPr>
      <w:r w:rsidRPr="006A73A3">
        <w:rPr>
          <w:sz w:val="20"/>
          <w:szCs w:val="20"/>
        </w:rPr>
        <w:t xml:space="preserve">in the case of disclosure to a subcontractor or proposed subcontractor and prior to making any disclosure, the Tenderer has entered into a written agreement with the relevant person, which: </w:t>
      </w:r>
    </w:p>
    <w:p w14:paraId="5E28DA5C" w14:textId="77777777" w:rsidR="008D6729" w:rsidRPr="006A73A3" w:rsidRDefault="008D6729" w:rsidP="005C0505">
      <w:pPr>
        <w:pStyle w:val="DefenceSchedule3"/>
        <w:numPr>
          <w:ilvl w:val="3"/>
          <w:numId w:val="9"/>
        </w:numPr>
        <w:rPr>
          <w:sz w:val="20"/>
          <w:szCs w:val="20"/>
        </w:rPr>
      </w:pPr>
      <w:r w:rsidRPr="006A73A3">
        <w:rPr>
          <w:sz w:val="20"/>
          <w:szCs w:val="20"/>
        </w:rPr>
        <w:t xml:space="preserve">imposes equivalent obligations as are imposed on the Tenderer by this Disclaimer and Confidentiality Agreement in respect of all Confidential Information disclosed to them; and </w:t>
      </w:r>
    </w:p>
    <w:p w14:paraId="604DEE0F" w14:textId="77777777" w:rsidR="00CB7ABA" w:rsidRPr="00EE40BE" w:rsidRDefault="008D6729" w:rsidP="005C0505">
      <w:pPr>
        <w:pStyle w:val="DefenceSchedule3"/>
        <w:numPr>
          <w:ilvl w:val="3"/>
          <w:numId w:val="9"/>
        </w:numPr>
        <w:rPr>
          <w:sz w:val="20"/>
          <w:szCs w:val="20"/>
        </w:rPr>
      </w:pPr>
      <w:r w:rsidRPr="006A73A3">
        <w:rPr>
          <w:sz w:val="20"/>
          <w:szCs w:val="20"/>
        </w:rPr>
        <w:t>is expressed to be made for the benefit of both the Tenderer and the Commonwealth</w:t>
      </w:r>
      <w:r w:rsidR="00475A3F">
        <w:rPr>
          <w:sz w:val="20"/>
          <w:szCs w:val="20"/>
        </w:rPr>
        <w:t>.</w:t>
      </w:r>
    </w:p>
    <w:p w14:paraId="28B2B235" w14:textId="77777777" w:rsidR="00CB7ABA" w:rsidRPr="00EE40BE" w:rsidRDefault="00CB7ABA" w:rsidP="005C0505">
      <w:pPr>
        <w:pStyle w:val="DefenceSchedule1"/>
        <w:numPr>
          <w:ilvl w:val="0"/>
          <w:numId w:val="9"/>
        </w:numPr>
        <w:rPr>
          <w:sz w:val="20"/>
          <w:szCs w:val="20"/>
        </w:rPr>
      </w:pPr>
      <w:bookmarkStart w:id="16" w:name="_Ref427593347"/>
      <w:r w:rsidRPr="00EE40BE">
        <w:rPr>
          <w:sz w:val="20"/>
          <w:szCs w:val="20"/>
        </w:rPr>
        <w:t>The Tenderer</w:t>
      </w:r>
      <w:r w:rsidR="0040273C">
        <w:rPr>
          <w:sz w:val="20"/>
          <w:szCs w:val="20"/>
        </w:rPr>
        <w:t xml:space="preserve"> must</w:t>
      </w:r>
      <w:r w:rsidRPr="00EE40BE">
        <w:rPr>
          <w:sz w:val="20"/>
          <w:szCs w:val="20"/>
        </w:rPr>
        <w:t>:</w:t>
      </w:r>
      <w:bookmarkEnd w:id="16"/>
    </w:p>
    <w:p w14:paraId="6A6B5F49" w14:textId="77777777" w:rsidR="00CB7ABA" w:rsidRPr="00EE40BE" w:rsidRDefault="00CB7ABA" w:rsidP="005C0505">
      <w:pPr>
        <w:pStyle w:val="DefenceSchedule3"/>
        <w:numPr>
          <w:ilvl w:val="2"/>
          <w:numId w:val="9"/>
        </w:numPr>
        <w:rPr>
          <w:sz w:val="20"/>
          <w:szCs w:val="20"/>
        </w:rPr>
      </w:pPr>
      <w:bookmarkStart w:id="17" w:name="_Ref157608341"/>
      <w:r w:rsidRPr="00EE40BE">
        <w:rPr>
          <w:sz w:val="20"/>
          <w:szCs w:val="20"/>
        </w:rPr>
        <w:t>strictly comply with</w:t>
      </w:r>
      <w:r w:rsidR="0040273C">
        <w:rPr>
          <w:sz w:val="20"/>
          <w:szCs w:val="20"/>
        </w:rPr>
        <w:t xml:space="preserve"> all</w:t>
      </w:r>
      <w:r w:rsidRPr="00EE40BE">
        <w:rPr>
          <w:sz w:val="20"/>
          <w:szCs w:val="20"/>
        </w:rPr>
        <w:t>:</w:t>
      </w:r>
      <w:bookmarkEnd w:id="17"/>
      <w:r w:rsidRPr="00EE40BE">
        <w:rPr>
          <w:sz w:val="20"/>
          <w:szCs w:val="20"/>
        </w:rPr>
        <w:t xml:space="preserve"> </w:t>
      </w:r>
    </w:p>
    <w:p w14:paraId="34337107" w14:textId="77777777" w:rsidR="00CB7ABA" w:rsidRPr="00EE40BE" w:rsidRDefault="0040273C" w:rsidP="005C0505">
      <w:pPr>
        <w:pStyle w:val="DefenceSchedule4"/>
        <w:numPr>
          <w:ilvl w:val="3"/>
          <w:numId w:val="9"/>
        </w:numPr>
        <w:rPr>
          <w:sz w:val="20"/>
          <w:szCs w:val="20"/>
        </w:rPr>
      </w:pPr>
      <w:r w:rsidRPr="0004369D">
        <w:rPr>
          <w:sz w:val="20"/>
          <w:szCs w:val="20"/>
        </w:rPr>
        <w:t>Information Security Requirements, including as set out in Control 10 of the DSPF</w:t>
      </w:r>
      <w:r w:rsidR="00CB7ABA" w:rsidRPr="00EE40BE">
        <w:rPr>
          <w:sz w:val="20"/>
          <w:szCs w:val="20"/>
        </w:rPr>
        <w:t>; and</w:t>
      </w:r>
    </w:p>
    <w:p w14:paraId="3483D689" w14:textId="77777777" w:rsidR="0040273C" w:rsidRDefault="0040273C" w:rsidP="005C0505">
      <w:pPr>
        <w:pStyle w:val="DefenceSchedule4"/>
        <w:numPr>
          <w:ilvl w:val="3"/>
          <w:numId w:val="9"/>
        </w:numPr>
        <w:rPr>
          <w:sz w:val="20"/>
          <w:szCs w:val="20"/>
        </w:rPr>
      </w:pPr>
      <w:bookmarkStart w:id="18" w:name="_Ref157608598"/>
      <w:r w:rsidRPr="0004369D">
        <w:rPr>
          <w:sz w:val="20"/>
          <w:szCs w:val="20"/>
        </w:rPr>
        <w:t xml:space="preserve">additional information security or </w:t>
      </w:r>
      <w:r>
        <w:rPr>
          <w:sz w:val="20"/>
          <w:szCs w:val="20"/>
        </w:rPr>
        <w:t>c</w:t>
      </w:r>
      <w:r w:rsidR="00CB7ABA" w:rsidRPr="00EE40BE">
        <w:rPr>
          <w:sz w:val="20"/>
          <w:szCs w:val="20"/>
        </w:rPr>
        <w:t>onfidential</w:t>
      </w:r>
      <w:r w:rsidR="00DB4C1B">
        <w:rPr>
          <w:sz w:val="20"/>
          <w:szCs w:val="20"/>
        </w:rPr>
        <w:t>ity</w:t>
      </w:r>
      <w:r w:rsidR="00CB7ABA" w:rsidRPr="00EE40BE">
        <w:rPr>
          <w:sz w:val="20"/>
          <w:szCs w:val="20"/>
        </w:rPr>
        <w:t xml:space="preserve"> requirements</w:t>
      </w:r>
      <w:r>
        <w:rPr>
          <w:sz w:val="20"/>
          <w:szCs w:val="20"/>
        </w:rPr>
        <w:t>:</w:t>
      </w:r>
      <w:bookmarkEnd w:id="18"/>
      <w:r w:rsidR="00CB7ABA" w:rsidRPr="00EE40BE">
        <w:rPr>
          <w:sz w:val="20"/>
          <w:szCs w:val="20"/>
        </w:rPr>
        <w:t xml:space="preserve"> </w:t>
      </w:r>
    </w:p>
    <w:p w14:paraId="40CA1A10" w14:textId="77777777" w:rsidR="0040273C" w:rsidRDefault="0040273C" w:rsidP="005C0505">
      <w:pPr>
        <w:pStyle w:val="DefenceSchedule4"/>
        <w:numPr>
          <w:ilvl w:val="4"/>
          <w:numId w:val="9"/>
        </w:numPr>
        <w:rPr>
          <w:sz w:val="20"/>
          <w:szCs w:val="20"/>
        </w:rPr>
      </w:pPr>
      <w:bookmarkStart w:id="19" w:name="_Ref157611377"/>
      <w:r>
        <w:rPr>
          <w:sz w:val="20"/>
          <w:szCs w:val="20"/>
        </w:rPr>
        <w:t xml:space="preserve">specified in </w:t>
      </w:r>
      <w:r>
        <w:rPr>
          <w:sz w:val="20"/>
          <w:szCs w:val="20"/>
        </w:rPr>
        <w:fldChar w:fldCharType="begin"/>
      </w:r>
      <w:r>
        <w:rPr>
          <w:sz w:val="20"/>
          <w:szCs w:val="20"/>
        </w:rPr>
        <w:instrText xml:space="preserve"> REF _Ref126311636 \n \h </w:instrText>
      </w:r>
      <w:r>
        <w:rPr>
          <w:sz w:val="20"/>
          <w:szCs w:val="20"/>
        </w:rPr>
      </w:r>
      <w:r>
        <w:rPr>
          <w:sz w:val="20"/>
          <w:szCs w:val="20"/>
        </w:rPr>
        <w:fldChar w:fldCharType="separate"/>
      </w:r>
      <w:r w:rsidR="00D95B49">
        <w:rPr>
          <w:sz w:val="20"/>
          <w:szCs w:val="20"/>
        </w:rPr>
        <w:t>Item 5</w:t>
      </w:r>
      <w:r>
        <w:rPr>
          <w:sz w:val="20"/>
          <w:szCs w:val="20"/>
        </w:rPr>
        <w:fldChar w:fldCharType="end"/>
      </w:r>
      <w:r>
        <w:rPr>
          <w:sz w:val="20"/>
          <w:szCs w:val="20"/>
        </w:rPr>
        <w:t xml:space="preserve"> of the Schedule; or</w:t>
      </w:r>
      <w:bookmarkEnd w:id="19"/>
    </w:p>
    <w:p w14:paraId="2456BEEA" w14:textId="77777777" w:rsidR="00CB7ABA" w:rsidRDefault="00CB7ABA" w:rsidP="005C0505">
      <w:pPr>
        <w:pStyle w:val="DefenceSchedule4"/>
        <w:numPr>
          <w:ilvl w:val="4"/>
          <w:numId w:val="9"/>
        </w:numPr>
        <w:rPr>
          <w:sz w:val="20"/>
          <w:szCs w:val="20"/>
        </w:rPr>
      </w:pPr>
      <w:r w:rsidRPr="00EE40BE">
        <w:rPr>
          <w:sz w:val="20"/>
          <w:szCs w:val="20"/>
        </w:rPr>
        <w:t xml:space="preserve">notified by the </w:t>
      </w:r>
      <w:r w:rsidR="003B5C24" w:rsidRPr="00EE40BE">
        <w:rPr>
          <w:sz w:val="20"/>
          <w:szCs w:val="20"/>
        </w:rPr>
        <w:t>Tender Administrator</w:t>
      </w:r>
      <w:r w:rsidR="00C82ACD">
        <w:rPr>
          <w:sz w:val="20"/>
          <w:szCs w:val="20"/>
        </w:rPr>
        <w:t xml:space="preserve"> or the Commonwealth</w:t>
      </w:r>
      <w:r w:rsidR="0040273C" w:rsidRPr="0004369D">
        <w:rPr>
          <w:sz w:val="20"/>
          <w:szCs w:val="20"/>
        </w:rPr>
        <w:t>, including in respect of any Security or Confidentiality Incident</w:t>
      </w:r>
      <w:r w:rsidRPr="00EE40BE">
        <w:rPr>
          <w:sz w:val="20"/>
          <w:szCs w:val="20"/>
        </w:rPr>
        <w:t>;</w:t>
      </w:r>
      <w:r w:rsidR="0040273C">
        <w:rPr>
          <w:sz w:val="20"/>
          <w:szCs w:val="20"/>
        </w:rPr>
        <w:t xml:space="preserve"> and</w:t>
      </w:r>
    </w:p>
    <w:p w14:paraId="2EE6EE73" w14:textId="77777777" w:rsidR="0040273C" w:rsidRPr="00EE40BE" w:rsidRDefault="0040273C" w:rsidP="005C0505">
      <w:pPr>
        <w:pStyle w:val="DefenceSchedule3"/>
        <w:numPr>
          <w:ilvl w:val="2"/>
          <w:numId w:val="9"/>
        </w:numPr>
        <w:rPr>
          <w:sz w:val="20"/>
          <w:szCs w:val="20"/>
        </w:rPr>
      </w:pPr>
      <w:bookmarkStart w:id="20" w:name="_Ref147746375"/>
      <w:r w:rsidRPr="0004369D">
        <w:rPr>
          <w:sz w:val="20"/>
          <w:szCs w:val="20"/>
        </w:rPr>
        <w:t xml:space="preserve">without limiting </w:t>
      </w:r>
      <w:r w:rsidR="00AF2904">
        <w:rPr>
          <w:sz w:val="20"/>
          <w:szCs w:val="20"/>
        </w:rPr>
        <w:t xml:space="preserve">clause </w:t>
      </w:r>
      <w:r w:rsidR="00AF2904">
        <w:rPr>
          <w:sz w:val="20"/>
          <w:szCs w:val="20"/>
        </w:rPr>
        <w:fldChar w:fldCharType="begin"/>
      </w:r>
      <w:r w:rsidR="00AF2904">
        <w:rPr>
          <w:sz w:val="20"/>
          <w:szCs w:val="20"/>
        </w:rPr>
        <w:instrText xml:space="preserve"> REF _Ref147746360 \r \h </w:instrText>
      </w:r>
      <w:r w:rsidR="00AF2904">
        <w:rPr>
          <w:sz w:val="20"/>
          <w:szCs w:val="20"/>
        </w:rPr>
      </w:r>
      <w:r w:rsidR="00AF2904">
        <w:rPr>
          <w:sz w:val="20"/>
          <w:szCs w:val="20"/>
        </w:rPr>
        <w:fldChar w:fldCharType="separate"/>
      </w:r>
      <w:r w:rsidR="00D95B49">
        <w:rPr>
          <w:sz w:val="20"/>
          <w:szCs w:val="20"/>
        </w:rPr>
        <w:t>8</w:t>
      </w:r>
      <w:r w:rsidR="00AF2904">
        <w:rPr>
          <w:sz w:val="20"/>
          <w:szCs w:val="20"/>
        </w:rPr>
        <w:fldChar w:fldCharType="end"/>
      </w:r>
      <w:r w:rsidR="00AF2904">
        <w:rPr>
          <w:sz w:val="20"/>
          <w:szCs w:val="20"/>
        </w:rPr>
        <w:t xml:space="preserve"> or </w:t>
      </w:r>
      <w:r w:rsidRPr="0004369D">
        <w:rPr>
          <w:sz w:val="20"/>
          <w:szCs w:val="20"/>
        </w:rPr>
        <w:t>paragraph</w:t>
      </w:r>
      <w:r>
        <w:rPr>
          <w:sz w:val="20"/>
          <w:szCs w:val="20"/>
        </w:rPr>
        <w:t xml:space="preserve"> </w:t>
      </w:r>
      <w:r>
        <w:rPr>
          <w:sz w:val="20"/>
          <w:szCs w:val="20"/>
        </w:rPr>
        <w:fldChar w:fldCharType="begin"/>
      </w:r>
      <w:r>
        <w:rPr>
          <w:sz w:val="20"/>
          <w:szCs w:val="20"/>
        </w:rPr>
        <w:instrText xml:space="preserve"> REF _Ref157608341 \n \h </w:instrText>
      </w:r>
      <w:r>
        <w:rPr>
          <w:sz w:val="20"/>
          <w:szCs w:val="20"/>
        </w:rPr>
      </w:r>
      <w:r>
        <w:rPr>
          <w:sz w:val="20"/>
          <w:szCs w:val="20"/>
        </w:rPr>
        <w:fldChar w:fldCharType="separate"/>
      </w:r>
      <w:r w:rsidR="00D95B49">
        <w:rPr>
          <w:sz w:val="20"/>
          <w:szCs w:val="20"/>
        </w:rPr>
        <w:t>(a)</w:t>
      </w:r>
      <w:r>
        <w:rPr>
          <w:sz w:val="20"/>
          <w:szCs w:val="20"/>
        </w:rPr>
        <w:fldChar w:fldCharType="end"/>
      </w:r>
      <w:r w:rsidRPr="0004369D">
        <w:rPr>
          <w:sz w:val="20"/>
          <w:szCs w:val="20"/>
        </w:rPr>
        <w:t>, ensure that no Sensitive and Classified Information is released to any third party, without the prior written approval of the originator through the Tender Administrator</w:t>
      </w:r>
      <w:bookmarkEnd w:id="20"/>
      <w:r w:rsidR="00AF2904">
        <w:rPr>
          <w:sz w:val="20"/>
          <w:szCs w:val="20"/>
        </w:rPr>
        <w:t xml:space="preserve"> </w:t>
      </w:r>
      <w:r w:rsidR="00AF2904" w:rsidRPr="006A73A3">
        <w:rPr>
          <w:sz w:val="20"/>
          <w:szCs w:val="20"/>
        </w:rPr>
        <w:t>(including on such conditions as the Tender Administrator may impose in its absolute discretion).</w:t>
      </w:r>
    </w:p>
    <w:p w14:paraId="6C568AA4" w14:textId="77777777" w:rsidR="00CB7ABA" w:rsidRPr="00EE40BE" w:rsidRDefault="00CB7ABA" w:rsidP="005C0505">
      <w:pPr>
        <w:pStyle w:val="DefenceSchedule1"/>
        <w:numPr>
          <w:ilvl w:val="0"/>
          <w:numId w:val="9"/>
        </w:numPr>
        <w:rPr>
          <w:sz w:val="20"/>
          <w:szCs w:val="20"/>
        </w:rPr>
      </w:pPr>
      <w:r w:rsidRPr="00EE40BE">
        <w:rPr>
          <w:sz w:val="20"/>
          <w:szCs w:val="20"/>
        </w:rPr>
        <w:lastRenderedPageBreak/>
        <w:t xml:space="preserve">The Tenderer </w:t>
      </w:r>
      <w:r w:rsidR="007A4AA5">
        <w:rPr>
          <w:sz w:val="20"/>
          <w:szCs w:val="20"/>
        </w:rPr>
        <w:t>must</w:t>
      </w:r>
      <w:r w:rsidRPr="00EE40BE">
        <w:rPr>
          <w:sz w:val="20"/>
          <w:szCs w:val="20"/>
        </w:rPr>
        <w:t>:</w:t>
      </w:r>
    </w:p>
    <w:p w14:paraId="4F119FC0" w14:textId="77777777" w:rsidR="00CB7ABA" w:rsidRPr="00EE40BE" w:rsidRDefault="00CB7ABA" w:rsidP="005C0505">
      <w:pPr>
        <w:pStyle w:val="DefenceSchedule4"/>
        <w:numPr>
          <w:ilvl w:val="2"/>
          <w:numId w:val="9"/>
        </w:numPr>
        <w:rPr>
          <w:sz w:val="20"/>
          <w:szCs w:val="20"/>
        </w:rPr>
      </w:pPr>
      <w:r w:rsidRPr="00EE40BE">
        <w:rPr>
          <w:sz w:val="20"/>
          <w:szCs w:val="20"/>
        </w:rPr>
        <w:t xml:space="preserve">detect all actual or potential </w:t>
      </w:r>
      <w:r w:rsidR="007A4AA5">
        <w:rPr>
          <w:sz w:val="20"/>
          <w:szCs w:val="20"/>
        </w:rPr>
        <w:t xml:space="preserve">Security or </w:t>
      </w:r>
      <w:r w:rsidRPr="00EE40BE">
        <w:rPr>
          <w:sz w:val="20"/>
          <w:szCs w:val="20"/>
        </w:rPr>
        <w:t>Confidential</w:t>
      </w:r>
      <w:r w:rsidR="007A4AA5">
        <w:rPr>
          <w:sz w:val="20"/>
          <w:szCs w:val="20"/>
        </w:rPr>
        <w:t>ity</w:t>
      </w:r>
      <w:r w:rsidRPr="00EE40BE">
        <w:rPr>
          <w:sz w:val="20"/>
          <w:szCs w:val="20"/>
        </w:rPr>
        <w:t xml:space="preserve"> Incidents; </w:t>
      </w:r>
    </w:p>
    <w:p w14:paraId="722A716C" w14:textId="77777777" w:rsidR="00CB7ABA" w:rsidRPr="00EE40BE" w:rsidRDefault="00AF2904" w:rsidP="005C0505">
      <w:pPr>
        <w:pStyle w:val="DefenceSchedule4"/>
        <w:numPr>
          <w:ilvl w:val="2"/>
          <w:numId w:val="9"/>
        </w:numPr>
        <w:rPr>
          <w:sz w:val="20"/>
          <w:szCs w:val="20"/>
        </w:rPr>
      </w:pPr>
      <w:bookmarkStart w:id="21" w:name="_Ref454114764"/>
      <w:bookmarkStart w:id="22" w:name="_Ref162528078"/>
      <w:r>
        <w:rPr>
          <w:sz w:val="20"/>
          <w:szCs w:val="20"/>
        </w:rPr>
        <w:t xml:space="preserve">immediately </w:t>
      </w:r>
      <w:r w:rsidR="00CB7ABA" w:rsidRPr="00EE40BE">
        <w:rPr>
          <w:sz w:val="20"/>
          <w:szCs w:val="20"/>
        </w:rPr>
        <w:t xml:space="preserve">notify the </w:t>
      </w:r>
      <w:r w:rsidR="003B5C24" w:rsidRPr="00EE40BE">
        <w:rPr>
          <w:sz w:val="20"/>
          <w:szCs w:val="20"/>
        </w:rPr>
        <w:t xml:space="preserve">Tender Administrator </w:t>
      </w:r>
      <w:r w:rsidR="00C82ACD">
        <w:rPr>
          <w:sz w:val="20"/>
          <w:szCs w:val="20"/>
        </w:rPr>
        <w:t xml:space="preserve">and the Commonwealth </w:t>
      </w:r>
      <w:r w:rsidR="00CB7ABA" w:rsidRPr="00EE40BE">
        <w:rPr>
          <w:sz w:val="20"/>
          <w:szCs w:val="20"/>
        </w:rPr>
        <w:t xml:space="preserve">by email if it becomes aware of any actual or potential </w:t>
      </w:r>
      <w:r w:rsidR="007A4AA5">
        <w:rPr>
          <w:sz w:val="20"/>
          <w:szCs w:val="20"/>
        </w:rPr>
        <w:t xml:space="preserve">Security or </w:t>
      </w:r>
      <w:r w:rsidR="00CB7ABA" w:rsidRPr="00EE40BE">
        <w:rPr>
          <w:sz w:val="20"/>
          <w:szCs w:val="20"/>
        </w:rPr>
        <w:t>Confidential</w:t>
      </w:r>
      <w:r w:rsidR="007A4AA5">
        <w:rPr>
          <w:sz w:val="20"/>
          <w:szCs w:val="20"/>
        </w:rPr>
        <w:t>ity</w:t>
      </w:r>
      <w:r w:rsidR="00CB7ABA" w:rsidRPr="00EE40BE">
        <w:rPr>
          <w:sz w:val="20"/>
          <w:szCs w:val="20"/>
        </w:rPr>
        <w:t xml:space="preserve"> Incident;</w:t>
      </w:r>
      <w:bookmarkEnd w:id="21"/>
      <w:r w:rsidR="00CB7ABA" w:rsidRPr="00EE40BE">
        <w:rPr>
          <w:sz w:val="20"/>
          <w:szCs w:val="20"/>
        </w:rPr>
        <w:t xml:space="preserve"> </w:t>
      </w:r>
      <w:r w:rsidR="00C82ACD">
        <w:rPr>
          <w:sz w:val="20"/>
          <w:szCs w:val="20"/>
        </w:rPr>
        <w:t>and</w:t>
      </w:r>
      <w:bookmarkEnd w:id="22"/>
    </w:p>
    <w:p w14:paraId="614E32EB" w14:textId="77777777" w:rsidR="00CB7ABA" w:rsidRPr="00EE40BE" w:rsidRDefault="00CB7ABA" w:rsidP="005C0505">
      <w:pPr>
        <w:pStyle w:val="DefenceSchedule4"/>
        <w:numPr>
          <w:ilvl w:val="2"/>
          <w:numId w:val="9"/>
        </w:numPr>
        <w:rPr>
          <w:sz w:val="20"/>
          <w:szCs w:val="20"/>
        </w:rPr>
      </w:pPr>
      <w:r w:rsidRPr="00EE40BE">
        <w:rPr>
          <w:sz w:val="20"/>
          <w:szCs w:val="20"/>
        </w:rPr>
        <w:t xml:space="preserve">take all steps necessary to prevent, end, avoid, mitigate or otherwise manage the adverse effect of any actual or potential </w:t>
      </w:r>
      <w:r w:rsidR="007A4AA5">
        <w:rPr>
          <w:sz w:val="20"/>
          <w:szCs w:val="20"/>
        </w:rPr>
        <w:t xml:space="preserve">Security or </w:t>
      </w:r>
      <w:r w:rsidRPr="00EE40BE">
        <w:rPr>
          <w:sz w:val="20"/>
          <w:szCs w:val="20"/>
        </w:rPr>
        <w:t>Confidential</w:t>
      </w:r>
      <w:r w:rsidR="007A4AA5">
        <w:rPr>
          <w:sz w:val="20"/>
          <w:szCs w:val="20"/>
        </w:rPr>
        <w:t>ity</w:t>
      </w:r>
      <w:r w:rsidRPr="00EE40BE">
        <w:rPr>
          <w:sz w:val="20"/>
          <w:szCs w:val="20"/>
        </w:rPr>
        <w:t xml:space="preserve"> Incident</w:t>
      </w:r>
      <w:r w:rsidR="00C82ACD">
        <w:rPr>
          <w:sz w:val="20"/>
          <w:szCs w:val="20"/>
        </w:rPr>
        <w:t>, including those directed by the Tender Administrator or the Commonwealth</w:t>
      </w:r>
      <w:r w:rsidR="003C2EA1">
        <w:rPr>
          <w:sz w:val="20"/>
          <w:szCs w:val="20"/>
        </w:rPr>
        <w:t>.</w:t>
      </w:r>
      <w:r w:rsidRPr="00EE40BE">
        <w:rPr>
          <w:sz w:val="20"/>
          <w:szCs w:val="20"/>
        </w:rPr>
        <w:t xml:space="preserve"> </w:t>
      </w:r>
    </w:p>
    <w:p w14:paraId="100456C9" w14:textId="77777777" w:rsidR="00CB7ABA" w:rsidRDefault="00CB7ABA" w:rsidP="005C0505">
      <w:pPr>
        <w:pStyle w:val="DefenceSchedule1"/>
        <w:numPr>
          <w:ilvl w:val="0"/>
          <w:numId w:val="9"/>
        </w:numPr>
        <w:rPr>
          <w:sz w:val="20"/>
          <w:szCs w:val="20"/>
        </w:rPr>
      </w:pPr>
      <w:bookmarkStart w:id="23" w:name="_Ref427593594"/>
      <w:r w:rsidRPr="00EE40BE">
        <w:rPr>
          <w:sz w:val="20"/>
          <w:szCs w:val="20"/>
        </w:rPr>
        <w:t xml:space="preserve">Within </w:t>
      </w:r>
      <w:bookmarkStart w:id="24" w:name="_Ref161840026"/>
      <w:bookmarkEnd w:id="23"/>
      <w:r w:rsidR="00BC0091">
        <w:rPr>
          <w:sz w:val="20"/>
          <w:szCs w:val="20"/>
        </w:rPr>
        <w:t>such period as the Tender Administrator or the Commonwealth may direct</w:t>
      </w:r>
      <w:r w:rsidR="00AF2904">
        <w:rPr>
          <w:sz w:val="20"/>
          <w:szCs w:val="20"/>
        </w:rPr>
        <w:t>,</w:t>
      </w:r>
      <w:r w:rsidR="00BC0091">
        <w:rPr>
          <w:sz w:val="20"/>
          <w:szCs w:val="20"/>
        </w:rPr>
        <w:t xml:space="preserve"> </w:t>
      </w:r>
      <w:r w:rsidRPr="00EE40BE">
        <w:rPr>
          <w:sz w:val="20"/>
          <w:szCs w:val="20"/>
        </w:rPr>
        <w:t xml:space="preserve">the Tenderer </w:t>
      </w:r>
      <w:r w:rsidR="007A4AA5" w:rsidRPr="0004369D">
        <w:rPr>
          <w:sz w:val="20"/>
          <w:szCs w:val="20"/>
        </w:rPr>
        <w:t>must return to the Commonwealth or destroy all documents in its possession, power or control which contain any Confidential Information in accordance with the Information Security Requirements, provided that the Tenderer may retain Confidential Information in its records if retention is required to comply with the Information Security Requirements or any Statutory Requirement, insurance obligation or otherwise with the prior written approval of the Tender Administrator (including on such conditions as the Tender Administrator may impose in its absolute discretion).</w:t>
      </w:r>
      <w:bookmarkEnd w:id="24"/>
    </w:p>
    <w:p w14:paraId="118228B3" w14:textId="77777777" w:rsidR="00BC0091" w:rsidRDefault="007A4AA5" w:rsidP="005C0505">
      <w:pPr>
        <w:pStyle w:val="DefenceSchedule1"/>
        <w:numPr>
          <w:ilvl w:val="0"/>
          <w:numId w:val="9"/>
        </w:numPr>
        <w:rPr>
          <w:sz w:val="20"/>
          <w:szCs w:val="20"/>
        </w:rPr>
      </w:pPr>
      <w:bookmarkStart w:id="25" w:name="_Ref158103644"/>
      <w:r w:rsidRPr="0004369D">
        <w:rPr>
          <w:sz w:val="20"/>
          <w:szCs w:val="20"/>
        </w:rPr>
        <w:t xml:space="preserve">If the Tenderer is aware that documents containing the Confidential Information are beyond its possession or control, then the Tenderer </w:t>
      </w:r>
      <w:r w:rsidR="00BC0091">
        <w:rPr>
          <w:sz w:val="20"/>
          <w:szCs w:val="20"/>
        </w:rPr>
        <w:t>must</w:t>
      </w:r>
      <w:r w:rsidRPr="0004369D">
        <w:rPr>
          <w:sz w:val="20"/>
          <w:szCs w:val="20"/>
        </w:rPr>
        <w:t xml:space="preserve"> provide </w:t>
      </w:r>
      <w:r w:rsidR="00BC0091">
        <w:rPr>
          <w:sz w:val="20"/>
          <w:szCs w:val="20"/>
        </w:rPr>
        <w:t xml:space="preserve">to the Tender Administrator and the Commonwealth </w:t>
      </w:r>
      <w:r w:rsidRPr="0004369D">
        <w:rPr>
          <w:sz w:val="20"/>
          <w:szCs w:val="20"/>
        </w:rPr>
        <w:t xml:space="preserve">full particulars of the whereabouts of the documents containing the Confidential Information, and the identity of the person in whose custody or </w:t>
      </w:r>
      <w:r w:rsidR="00DB4C1B">
        <w:rPr>
          <w:sz w:val="20"/>
          <w:szCs w:val="20"/>
        </w:rPr>
        <w:t xml:space="preserve">control they lie and procure compliance by such persons with clause </w:t>
      </w:r>
      <w:r w:rsidR="00AF2904">
        <w:rPr>
          <w:sz w:val="20"/>
          <w:szCs w:val="20"/>
        </w:rPr>
        <w:fldChar w:fldCharType="begin"/>
      </w:r>
      <w:r w:rsidR="00AF2904">
        <w:rPr>
          <w:sz w:val="20"/>
          <w:szCs w:val="20"/>
        </w:rPr>
        <w:instrText xml:space="preserve"> REF _Ref161840026 \r \h </w:instrText>
      </w:r>
      <w:r w:rsidR="00AF2904">
        <w:rPr>
          <w:sz w:val="20"/>
          <w:szCs w:val="20"/>
        </w:rPr>
      </w:r>
      <w:r w:rsidR="00AF2904">
        <w:rPr>
          <w:sz w:val="20"/>
          <w:szCs w:val="20"/>
        </w:rPr>
        <w:fldChar w:fldCharType="separate"/>
      </w:r>
      <w:r w:rsidR="00D95B49">
        <w:rPr>
          <w:sz w:val="20"/>
          <w:szCs w:val="20"/>
        </w:rPr>
        <w:t>11</w:t>
      </w:r>
      <w:r w:rsidR="00AF2904">
        <w:rPr>
          <w:sz w:val="20"/>
          <w:szCs w:val="20"/>
        </w:rPr>
        <w:fldChar w:fldCharType="end"/>
      </w:r>
      <w:r w:rsidR="00DB4C1B">
        <w:rPr>
          <w:sz w:val="20"/>
          <w:szCs w:val="20"/>
        </w:rPr>
        <w:t xml:space="preserve"> as applicable.</w:t>
      </w:r>
      <w:bookmarkStart w:id="26" w:name="_Ref158103582"/>
      <w:bookmarkEnd w:id="25"/>
    </w:p>
    <w:p w14:paraId="49602009" w14:textId="77777777" w:rsidR="00BC0091" w:rsidRDefault="00BC0091" w:rsidP="005C0505">
      <w:pPr>
        <w:pStyle w:val="DefenceSchedule1"/>
        <w:numPr>
          <w:ilvl w:val="0"/>
          <w:numId w:val="9"/>
        </w:numPr>
        <w:rPr>
          <w:sz w:val="20"/>
          <w:szCs w:val="20"/>
        </w:rPr>
      </w:pPr>
      <w:bookmarkStart w:id="27" w:name="_Ref162528087"/>
      <w:bookmarkEnd w:id="26"/>
      <w:r>
        <w:rPr>
          <w:sz w:val="20"/>
          <w:szCs w:val="20"/>
        </w:rPr>
        <w:t>Within such period as the Tender Administrator or the Commonwealth may direct, the Tenderer must, in accordance with the other terms of the direction, provide:</w:t>
      </w:r>
      <w:bookmarkEnd w:id="27"/>
    </w:p>
    <w:p w14:paraId="07B9DE47" w14:textId="77777777" w:rsidR="00BC0091" w:rsidRDefault="00BC0091" w:rsidP="005C0505">
      <w:pPr>
        <w:pStyle w:val="DefenceSchedule1"/>
        <w:numPr>
          <w:ilvl w:val="2"/>
          <w:numId w:val="9"/>
        </w:numPr>
        <w:rPr>
          <w:sz w:val="20"/>
          <w:szCs w:val="20"/>
        </w:rPr>
      </w:pPr>
      <w:r>
        <w:rPr>
          <w:sz w:val="20"/>
          <w:szCs w:val="20"/>
        </w:rPr>
        <w:t xml:space="preserve">evidence of the Tenderer's (including </w:t>
      </w:r>
      <w:r w:rsidRPr="00516FDE">
        <w:rPr>
          <w:sz w:val="20"/>
          <w:szCs w:val="20"/>
        </w:rPr>
        <w:t xml:space="preserve">all </w:t>
      </w:r>
      <w:r>
        <w:rPr>
          <w:sz w:val="20"/>
          <w:szCs w:val="20"/>
        </w:rPr>
        <w:t>persons who have been provided with or had access to Confidential Information)</w:t>
      </w:r>
      <w:r w:rsidRPr="00516FDE">
        <w:rPr>
          <w:sz w:val="20"/>
          <w:szCs w:val="20"/>
        </w:rPr>
        <w:t xml:space="preserve"> compliance with clauses</w:t>
      </w:r>
      <w:r>
        <w:rPr>
          <w:sz w:val="20"/>
          <w:szCs w:val="20"/>
        </w:rPr>
        <w:t xml:space="preserve"> </w:t>
      </w:r>
      <w:r>
        <w:rPr>
          <w:sz w:val="20"/>
          <w:szCs w:val="20"/>
        </w:rPr>
        <w:fldChar w:fldCharType="begin"/>
      </w:r>
      <w:r>
        <w:rPr>
          <w:sz w:val="20"/>
          <w:szCs w:val="20"/>
        </w:rPr>
        <w:instrText xml:space="preserve"> REF _Ref427593122 \r \h </w:instrText>
      </w:r>
      <w:r>
        <w:rPr>
          <w:sz w:val="20"/>
          <w:szCs w:val="20"/>
        </w:rPr>
      </w:r>
      <w:r>
        <w:rPr>
          <w:sz w:val="20"/>
          <w:szCs w:val="20"/>
        </w:rPr>
        <w:fldChar w:fldCharType="separate"/>
      </w:r>
      <w:r w:rsidR="00D95B49">
        <w:rPr>
          <w:sz w:val="20"/>
          <w:szCs w:val="20"/>
        </w:rPr>
        <w:t>5</w:t>
      </w:r>
      <w:r>
        <w:rPr>
          <w:sz w:val="20"/>
          <w:szCs w:val="20"/>
        </w:rPr>
        <w:fldChar w:fldCharType="end"/>
      </w:r>
      <w:r>
        <w:rPr>
          <w:sz w:val="20"/>
          <w:szCs w:val="20"/>
        </w:rPr>
        <w:t xml:space="preserve"> to </w:t>
      </w:r>
      <w:r w:rsidR="00AF2904">
        <w:rPr>
          <w:sz w:val="20"/>
          <w:szCs w:val="20"/>
        </w:rPr>
        <w:fldChar w:fldCharType="begin"/>
      </w:r>
      <w:r w:rsidR="00AF2904">
        <w:rPr>
          <w:sz w:val="20"/>
          <w:szCs w:val="20"/>
        </w:rPr>
        <w:instrText xml:space="preserve"> REF _Ref158103644 \r \h </w:instrText>
      </w:r>
      <w:r w:rsidR="00AF2904">
        <w:rPr>
          <w:sz w:val="20"/>
          <w:szCs w:val="20"/>
        </w:rPr>
      </w:r>
      <w:r w:rsidR="00AF2904">
        <w:rPr>
          <w:sz w:val="20"/>
          <w:szCs w:val="20"/>
        </w:rPr>
        <w:fldChar w:fldCharType="separate"/>
      </w:r>
      <w:r w:rsidR="00D95B49">
        <w:rPr>
          <w:sz w:val="20"/>
          <w:szCs w:val="20"/>
        </w:rPr>
        <w:t>12</w:t>
      </w:r>
      <w:r w:rsidR="00AF2904">
        <w:rPr>
          <w:sz w:val="20"/>
          <w:szCs w:val="20"/>
        </w:rPr>
        <w:fldChar w:fldCharType="end"/>
      </w:r>
      <w:r>
        <w:rPr>
          <w:sz w:val="20"/>
          <w:szCs w:val="20"/>
        </w:rPr>
        <w:t>; and</w:t>
      </w:r>
    </w:p>
    <w:p w14:paraId="0090F794" w14:textId="77777777" w:rsidR="00BC0091" w:rsidRDefault="00BC0091" w:rsidP="005C0505">
      <w:pPr>
        <w:pStyle w:val="DefenceSchedule1"/>
        <w:numPr>
          <w:ilvl w:val="2"/>
          <w:numId w:val="9"/>
        </w:numPr>
        <w:rPr>
          <w:sz w:val="20"/>
          <w:szCs w:val="20"/>
        </w:rPr>
      </w:pPr>
      <w:r>
        <w:rPr>
          <w:sz w:val="20"/>
          <w:szCs w:val="20"/>
        </w:rPr>
        <w:t xml:space="preserve">a statutory declaration in a form and from an authorised </w:t>
      </w:r>
      <w:r w:rsidRPr="00DD5EB1">
        <w:rPr>
          <w:sz w:val="20"/>
          <w:szCs w:val="20"/>
        </w:rPr>
        <w:t>officer satisfactory to</w:t>
      </w:r>
      <w:r>
        <w:rPr>
          <w:sz w:val="20"/>
          <w:szCs w:val="20"/>
        </w:rPr>
        <w:t xml:space="preserve"> the Commonwealth (acting reasonably) in respect of </w:t>
      </w:r>
      <w:r w:rsidRPr="00516FDE">
        <w:rPr>
          <w:sz w:val="20"/>
          <w:szCs w:val="20"/>
        </w:rPr>
        <w:t xml:space="preserve">the Tenderer's </w:t>
      </w:r>
      <w:r>
        <w:rPr>
          <w:sz w:val="20"/>
          <w:szCs w:val="20"/>
        </w:rPr>
        <w:t xml:space="preserve">(including </w:t>
      </w:r>
      <w:r w:rsidRPr="00516FDE">
        <w:rPr>
          <w:sz w:val="20"/>
          <w:szCs w:val="20"/>
        </w:rPr>
        <w:t xml:space="preserve">all </w:t>
      </w:r>
      <w:r>
        <w:rPr>
          <w:sz w:val="20"/>
          <w:szCs w:val="20"/>
        </w:rPr>
        <w:t>persons who have been provided with or had access to Confidential Information)</w:t>
      </w:r>
      <w:r w:rsidRPr="00516FDE">
        <w:rPr>
          <w:sz w:val="20"/>
          <w:szCs w:val="20"/>
        </w:rPr>
        <w:t xml:space="preserve"> compliance with clauses</w:t>
      </w:r>
      <w:r>
        <w:rPr>
          <w:sz w:val="20"/>
          <w:szCs w:val="20"/>
        </w:rPr>
        <w:t xml:space="preserve"> </w:t>
      </w:r>
      <w:r>
        <w:rPr>
          <w:sz w:val="20"/>
          <w:szCs w:val="20"/>
        </w:rPr>
        <w:fldChar w:fldCharType="begin"/>
      </w:r>
      <w:r>
        <w:rPr>
          <w:sz w:val="20"/>
          <w:szCs w:val="20"/>
        </w:rPr>
        <w:instrText xml:space="preserve"> REF _Ref427593122 \r \h </w:instrText>
      </w:r>
      <w:r>
        <w:rPr>
          <w:sz w:val="20"/>
          <w:szCs w:val="20"/>
        </w:rPr>
      </w:r>
      <w:r>
        <w:rPr>
          <w:sz w:val="20"/>
          <w:szCs w:val="20"/>
        </w:rPr>
        <w:fldChar w:fldCharType="separate"/>
      </w:r>
      <w:r w:rsidR="00D95B49">
        <w:rPr>
          <w:sz w:val="20"/>
          <w:szCs w:val="20"/>
        </w:rPr>
        <w:t>5</w:t>
      </w:r>
      <w:r>
        <w:rPr>
          <w:sz w:val="20"/>
          <w:szCs w:val="20"/>
        </w:rPr>
        <w:fldChar w:fldCharType="end"/>
      </w:r>
      <w:r>
        <w:rPr>
          <w:sz w:val="20"/>
          <w:szCs w:val="20"/>
        </w:rPr>
        <w:t xml:space="preserve"> to </w:t>
      </w:r>
      <w:r w:rsidR="00AF2904">
        <w:rPr>
          <w:sz w:val="20"/>
          <w:szCs w:val="20"/>
        </w:rPr>
        <w:fldChar w:fldCharType="begin"/>
      </w:r>
      <w:r w:rsidR="00AF2904">
        <w:rPr>
          <w:sz w:val="20"/>
          <w:szCs w:val="20"/>
        </w:rPr>
        <w:instrText xml:space="preserve"> REF _Ref158103644 \r \h </w:instrText>
      </w:r>
      <w:r w:rsidR="00AF2904">
        <w:rPr>
          <w:sz w:val="20"/>
          <w:szCs w:val="20"/>
        </w:rPr>
      </w:r>
      <w:r w:rsidR="00AF2904">
        <w:rPr>
          <w:sz w:val="20"/>
          <w:szCs w:val="20"/>
        </w:rPr>
        <w:fldChar w:fldCharType="separate"/>
      </w:r>
      <w:r w:rsidR="00D95B49">
        <w:rPr>
          <w:sz w:val="20"/>
          <w:szCs w:val="20"/>
        </w:rPr>
        <w:t>12</w:t>
      </w:r>
      <w:r w:rsidR="00AF2904">
        <w:rPr>
          <w:sz w:val="20"/>
          <w:szCs w:val="20"/>
        </w:rPr>
        <w:fldChar w:fldCharType="end"/>
      </w:r>
      <w:r>
        <w:rPr>
          <w:sz w:val="20"/>
          <w:szCs w:val="20"/>
        </w:rPr>
        <w:t>.</w:t>
      </w:r>
    </w:p>
    <w:p w14:paraId="54769B91" w14:textId="77777777" w:rsidR="00AF2904" w:rsidRPr="006A73A3" w:rsidRDefault="00AF2904" w:rsidP="005C0505">
      <w:pPr>
        <w:pStyle w:val="DefenceSchedule1"/>
        <w:numPr>
          <w:ilvl w:val="0"/>
          <w:numId w:val="9"/>
        </w:numPr>
        <w:rPr>
          <w:sz w:val="20"/>
          <w:szCs w:val="20"/>
        </w:rPr>
      </w:pPr>
      <w:bookmarkStart w:id="28" w:name="_Ref160808335"/>
      <w:r w:rsidRPr="006A73A3">
        <w:rPr>
          <w:sz w:val="20"/>
          <w:szCs w:val="20"/>
        </w:rPr>
        <w:t>Without limiting any other provision of this Disclaimer and Confidentiality Agreement, if the Tenderer:</w:t>
      </w:r>
      <w:bookmarkEnd w:id="28"/>
      <w:r w:rsidRPr="006A73A3">
        <w:rPr>
          <w:sz w:val="20"/>
          <w:szCs w:val="20"/>
        </w:rPr>
        <w:t xml:space="preserve"> </w:t>
      </w:r>
    </w:p>
    <w:p w14:paraId="653AE95C" w14:textId="77777777" w:rsidR="00AF2904" w:rsidRPr="006A73A3" w:rsidRDefault="00AF2904" w:rsidP="005C0505">
      <w:pPr>
        <w:pStyle w:val="DefenceSchedule5"/>
        <w:numPr>
          <w:ilvl w:val="2"/>
          <w:numId w:val="23"/>
        </w:numPr>
        <w:tabs>
          <w:tab w:val="clear" w:pos="3856"/>
        </w:tabs>
        <w:rPr>
          <w:sz w:val="20"/>
          <w:szCs w:val="20"/>
        </w:rPr>
      </w:pPr>
      <w:r w:rsidRPr="006A73A3">
        <w:rPr>
          <w:sz w:val="20"/>
          <w:szCs w:val="20"/>
        </w:rPr>
        <w:t xml:space="preserve">notifies the Tender Administrator under clause </w:t>
      </w:r>
      <w:r w:rsidR="00EE40BE">
        <w:rPr>
          <w:sz w:val="20"/>
          <w:szCs w:val="20"/>
        </w:rPr>
        <w:fldChar w:fldCharType="begin"/>
      </w:r>
      <w:r w:rsidR="00EE40BE">
        <w:rPr>
          <w:sz w:val="20"/>
          <w:szCs w:val="20"/>
        </w:rPr>
        <w:instrText xml:space="preserve"> REF _Ref162528078 \w \h </w:instrText>
      </w:r>
      <w:r w:rsidR="00EE40BE">
        <w:rPr>
          <w:sz w:val="20"/>
          <w:szCs w:val="20"/>
        </w:rPr>
      </w:r>
      <w:r w:rsidR="00EE40BE">
        <w:rPr>
          <w:sz w:val="20"/>
          <w:szCs w:val="20"/>
        </w:rPr>
        <w:fldChar w:fldCharType="separate"/>
      </w:r>
      <w:r w:rsidR="00D95B49">
        <w:rPr>
          <w:sz w:val="20"/>
          <w:szCs w:val="20"/>
        </w:rPr>
        <w:t>10(b)</w:t>
      </w:r>
      <w:r w:rsidR="00EE40BE">
        <w:rPr>
          <w:sz w:val="20"/>
          <w:szCs w:val="20"/>
        </w:rPr>
        <w:fldChar w:fldCharType="end"/>
      </w:r>
      <w:r w:rsidRPr="006A73A3">
        <w:rPr>
          <w:sz w:val="20"/>
          <w:szCs w:val="20"/>
        </w:rPr>
        <w:t>; or</w:t>
      </w:r>
    </w:p>
    <w:p w14:paraId="20175201" w14:textId="77777777" w:rsidR="00AF2904" w:rsidRPr="006A73A3" w:rsidRDefault="00AF2904" w:rsidP="005C0505">
      <w:pPr>
        <w:pStyle w:val="DefenceSchedule5"/>
        <w:numPr>
          <w:ilvl w:val="2"/>
          <w:numId w:val="23"/>
        </w:numPr>
        <w:tabs>
          <w:tab w:val="clear" w:pos="3856"/>
        </w:tabs>
        <w:rPr>
          <w:sz w:val="20"/>
          <w:szCs w:val="20"/>
        </w:rPr>
      </w:pPr>
      <w:r w:rsidRPr="006A73A3">
        <w:rPr>
          <w:sz w:val="20"/>
          <w:szCs w:val="20"/>
        </w:rPr>
        <w:t xml:space="preserve">has failed to strictly comply with: </w:t>
      </w:r>
    </w:p>
    <w:p w14:paraId="39B1B333" w14:textId="77777777" w:rsidR="00AF2904" w:rsidRPr="006A73A3" w:rsidRDefault="00AF2904" w:rsidP="005C0505">
      <w:pPr>
        <w:pStyle w:val="DefenceSchedule5"/>
        <w:numPr>
          <w:ilvl w:val="3"/>
          <w:numId w:val="23"/>
        </w:numPr>
        <w:tabs>
          <w:tab w:val="clear" w:pos="3856"/>
        </w:tabs>
        <w:rPr>
          <w:sz w:val="20"/>
          <w:szCs w:val="20"/>
        </w:rPr>
      </w:pPr>
      <w:r w:rsidRPr="006A73A3">
        <w:rPr>
          <w:sz w:val="20"/>
          <w:szCs w:val="20"/>
        </w:rPr>
        <w:t xml:space="preserve">clauses </w:t>
      </w:r>
      <w:r w:rsidRPr="006A73A3">
        <w:rPr>
          <w:sz w:val="20"/>
          <w:szCs w:val="20"/>
        </w:rPr>
        <w:fldChar w:fldCharType="begin"/>
      </w:r>
      <w:r w:rsidRPr="006A73A3">
        <w:rPr>
          <w:sz w:val="20"/>
          <w:szCs w:val="20"/>
        </w:rPr>
        <w:instrText xml:space="preserve"> REF _Ref427593122 \w \h  \* MERGEFORMAT </w:instrText>
      </w:r>
      <w:r w:rsidRPr="006A73A3">
        <w:rPr>
          <w:sz w:val="20"/>
          <w:szCs w:val="20"/>
        </w:rPr>
      </w:r>
      <w:r w:rsidRPr="006A73A3">
        <w:rPr>
          <w:sz w:val="20"/>
          <w:szCs w:val="20"/>
        </w:rPr>
        <w:fldChar w:fldCharType="separate"/>
      </w:r>
      <w:r w:rsidR="00D95B49">
        <w:rPr>
          <w:sz w:val="20"/>
          <w:szCs w:val="20"/>
        </w:rPr>
        <w:t>5</w:t>
      </w:r>
      <w:r w:rsidRPr="006A73A3">
        <w:rPr>
          <w:sz w:val="20"/>
          <w:szCs w:val="20"/>
        </w:rPr>
        <w:fldChar w:fldCharType="end"/>
      </w:r>
      <w:r w:rsidRPr="006A73A3">
        <w:rPr>
          <w:sz w:val="20"/>
          <w:szCs w:val="20"/>
        </w:rPr>
        <w:t xml:space="preserve"> to </w:t>
      </w:r>
      <w:r w:rsidR="00EE40BE">
        <w:rPr>
          <w:sz w:val="20"/>
          <w:szCs w:val="20"/>
        </w:rPr>
        <w:fldChar w:fldCharType="begin"/>
      </w:r>
      <w:r w:rsidR="00EE40BE">
        <w:rPr>
          <w:sz w:val="20"/>
          <w:szCs w:val="20"/>
        </w:rPr>
        <w:instrText xml:space="preserve"> REF _Ref162528087 \w \h </w:instrText>
      </w:r>
      <w:r w:rsidR="00EE40BE">
        <w:rPr>
          <w:sz w:val="20"/>
          <w:szCs w:val="20"/>
        </w:rPr>
      </w:r>
      <w:r w:rsidR="00EE40BE">
        <w:rPr>
          <w:sz w:val="20"/>
          <w:szCs w:val="20"/>
        </w:rPr>
        <w:fldChar w:fldCharType="separate"/>
      </w:r>
      <w:r w:rsidR="00D95B49">
        <w:rPr>
          <w:sz w:val="20"/>
          <w:szCs w:val="20"/>
        </w:rPr>
        <w:t>13</w:t>
      </w:r>
      <w:r w:rsidR="00EE40BE">
        <w:rPr>
          <w:sz w:val="20"/>
          <w:szCs w:val="20"/>
        </w:rPr>
        <w:fldChar w:fldCharType="end"/>
      </w:r>
      <w:r w:rsidRPr="006A73A3">
        <w:rPr>
          <w:sz w:val="20"/>
          <w:szCs w:val="20"/>
        </w:rPr>
        <w:t xml:space="preserve">; or </w:t>
      </w:r>
    </w:p>
    <w:p w14:paraId="71348643" w14:textId="77777777" w:rsidR="00AF2904" w:rsidRPr="006A73A3" w:rsidRDefault="00AF2904" w:rsidP="005C0505">
      <w:pPr>
        <w:pStyle w:val="DefenceSchedule5"/>
        <w:numPr>
          <w:ilvl w:val="3"/>
          <w:numId w:val="23"/>
        </w:numPr>
        <w:tabs>
          <w:tab w:val="clear" w:pos="3856"/>
        </w:tabs>
        <w:rPr>
          <w:sz w:val="20"/>
          <w:szCs w:val="20"/>
        </w:rPr>
      </w:pPr>
      <w:r w:rsidRPr="006A73A3">
        <w:rPr>
          <w:sz w:val="20"/>
          <w:szCs w:val="20"/>
        </w:rPr>
        <w:t>any other Confidential Information or information security requirements notified by the Tender Administrator or the Commonwealth,</w:t>
      </w:r>
    </w:p>
    <w:p w14:paraId="070FB746" w14:textId="77777777" w:rsidR="00AF2904" w:rsidRPr="006A73A3" w:rsidRDefault="00AF2904" w:rsidP="00AF2904">
      <w:pPr>
        <w:pStyle w:val="DefenceHeading4"/>
        <w:numPr>
          <w:ilvl w:val="0"/>
          <w:numId w:val="0"/>
        </w:numPr>
        <w:ind w:left="964"/>
        <w:rPr>
          <w:b/>
          <w:bCs/>
          <w:i/>
          <w:iCs/>
          <w:sz w:val="20"/>
          <w:szCs w:val="20"/>
        </w:rPr>
      </w:pPr>
      <w:r w:rsidRPr="006A73A3">
        <w:rPr>
          <w:sz w:val="20"/>
          <w:szCs w:val="20"/>
        </w:rPr>
        <w:t xml:space="preserve">the Commonwealth may (in its absolute discretion) and either itself, or through the Tender Administrator, notify the Tenderer that the Tenderer: </w:t>
      </w:r>
    </w:p>
    <w:p w14:paraId="00F6A085" w14:textId="77777777" w:rsidR="00AF2904" w:rsidRPr="006A73A3" w:rsidRDefault="00AF2904" w:rsidP="005C0505">
      <w:pPr>
        <w:pStyle w:val="DefenceSchedule5"/>
        <w:numPr>
          <w:ilvl w:val="2"/>
          <w:numId w:val="23"/>
        </w:numPr>
        <w:tabs>
          <w:tab w:val="clear" w:pos="3856"/>
        </w:tabs>
        <w:rPr>
          <w:sz w:val="20"/>
          <w:szCs w:val="20"/>
        </w:rPr>
      </w:pPr>
      <w:r w:rsidRPr="006A73A3">
        <w:rPr>
          <w:sz w:val="20"/>
          <w:szCs w:val="20"/>
        </w:rPr>
        <w:t xml:space="preserve">is specifically excluded from participating in the Process and its Tender will not be evaluated (or continue to be evaluated); or </w:t>
      </w:r>
    </w:p>
    <w:p w14:paraId="1078C89D" w14:textId="77777777" w:rsidR="00AF2904" w:rsidRPr="006A73A3" w:rsidRDefault="00AF2904" w:rsidP="005C0505">
      <w:pPr>
        <w:pStyle w:val="DefenceSchedule5"/>
        <w:numPr>
          <w:ilvl w:val="2"/>
          <w:numId w:val="23"/>
        </w:numPr>
        <w:tabs>
          <w:tab w:val="clear" w:pos="3856"/>
        </w:tabs>
        <w:rPr>
          <w:sz w:val="20"/>
          <w:szCs w:val="20"/>
        </w:rPr>
      </w:pPr>
      <w:r w:rsidRPr="006A73A3">
        <w:rPr>
          <w:sz w:val="20"/>
          <w:szCs w:val="20"/>
        </w:rPr>
        <w:t xml:space="preserve">may continue to participate in the Process, whether with or without such conditions as the Commonwealth thinks fit (in its absolute discretion). </w:t>
      </w:r>
    </w:p>
    <w:p w14:paraId="04B4EEA8" w14:textId="77777777" w:rsidR="00AF2904" w:rsidRPr="006A73A3" w:rsidRDefault="00AF2904" w:rsidP="005C0505">
      <w:pPr>
        <w:pStyle w:val="DefenceSchedule1"/>
        <w:numPr>
          <w:ilvl w:val="0"/>
          <w:numId w:val="9"/>
        </w:numPr>
        <w:rPr>
          <w:sz w:val="20"/>
          <w:szCs w:val="20"/>
        </w:rPr>
      </w:pPr>
      <w:r w:rsidRPr="006A73A3">
        <w:rPr>
          <w:sz w:val="20"/>
          <w:szCs w:val="20"/>
        </w:rPr>
        <w:t xml:space="preserve">The Tenderer must bear, and releases the Commonwealth in respect of, all costs, expenses, losses, damages or liabilities suffered or incurred by the Tenderer or any other person or entity arising out of or in connection with the Security or Confidentiality Incident or the exercise of any of the Tender Administrator's or the Commonwealth's absolute discretions under clause </w:t>
      </w:r>
      <w:r w:rsidRPr="006A73A3">
        <w:rPr>
          <w:sz w:val="20"/>
          <w:szCs w:val="20"/>
        </w:rPr>
        <w:fldChar w:fldCharType="begin"/>
      </w:r>
      <w:r w:rsidRPr="006A73A3">
        <w:rPr>
          <w:sz w:val="20"/>
          <w:szCs w:val="20"/>
        </w:rPr>
        <w:instrText xml:space="preserve"> REF _Ref160808335 \r \h  \* MERGEFORMAT </w:instrText>
      </w:r>
      <w:r w:rsidRPr="006A73A3">
        <w:rPr>
          <w:sz w:val="20"/>
          <w:szCs w:val="20"/>
        </w:rPr>
      </w:r>
      <w:r w:rsidRPr="006A73A3">
        <w:rPr>
          <w:sz w:val="20"/>
          <w:szCs w:val="20"/>
        </w:rPr>
        <w:fldChar w:fldCharType="separate"/>
      </w:r>
      <w:r w:rsidR="00D95B49">
        <w:rPr>
          <w:sz w:val="20"/>
          <w:szCs w:val="20"/>
        </w:rPr>
        <w:t>14</w:t>
      </w:r>
      <w:r w:rsidRPr="006A73A3">
        <w:rPr>
          <w:sz w:val="20"/>
          <w:szCs w:val="20"/>
        </w:rPr>
        <w:fldChar w:fldCharType="end"/>
      </w:r>
      <w:r w:rsidRPr="006A73A3">
        <w:rPr>
          <w:sz w:val="20"/>
          <w:szCs w:val="20"/>
        </w:rPr>
        <w:t xml:space="preserve">. </w:t>
      </w:r>
    </w:p>
    <w:p w14:paraId="2C3443D0" w14:textId="77777777" w:rsidR="00AF2904" w:rsidRPr="00EE40BE" w:rsidRDefault="00AF2904" w:rsidP="005C0505">
      <w:pPr>
        <w:pStyle w:val="DefenceSchedule1"/>
        <w:numPr>
          <w:ilvl w:val="0"/>
          <w:numId w:val="9"/>
        </w:numPr>
        <w:rPr>
          <w:sz w:val="20"/>
          <w:szCs w:val="20"/>
        </w:rPr>
      </w:pPr>
      <w:r w:rsidRPr="006A73A3">
        <w:rPr>
          <w:sz w:val="20"/>
          <w:szCs w:val="20"/>
        </w:rPr>
        <w:lastRenderedPageBreak/>
        <w:t xml:space="preserve">The Tenderer indemnifies the Commonwealth in respect of all costs, expenses, losses, damages or liabilities suffered or incurred by the Commonwealth arising out of or in connection with a Security or Confidentiality Incident. </w:t>
      </w:r>
    </w:p>
    <w:p w14:paraId="6C1A5B2A" w14:textId="77777777" w:rsidR="007A4AA5" w:rsidRPr="00BC0091" w:rsidRDefault="007A4AA5" w:rsidP="005C0505">
      <w:pPr>
        <w:pStyle w:val="DefenceSchedule1"/>
        <w:numPr>
          <w:ilvl w:val="0"/>
          <w:numId w:val="9"/>
        </w:numPr>
        <w:rPr>
          <w:sz w:val="20"/>
          <w:szCs w:val="20"/>
        </w:rPr>
      </w:pPr>
      <w:bookmarkStart w:id="29" w:name="_Ref147747895"/>
      <w:r w:rsidRPr="00BC0091">
        <w:rPr>
          <w:sz w:val="20"/>
          <w:szCs w:val="20"/>
        </w:rPr>
        <w:t>The Tenderer is requested to complete and return Attachment 1 - Information Security with its Disclaimer and Confidentiality Agreement.</w:t>
      </w:r>
      <w:bookmarkStart w:id="30" w:name="_Ref432872782"/>
      <w:bookmarkEnd w:id="29"/>
    </w:p>
    <w:p w14:paraId="4A283F39" w14:textId="77777777" w:rsidR="0006038E" w:rsidRPr="0006038E" w:rsidRDefault="0006038E" w:rsidP="00EE40BE">
      <w:pPr>
        <w:pStyle w:val="DefenceSubTitle"/>
      </w:pPr>
      <w:r w:rsidRPr="0006038E">
        <w:rPr>
          <w:rFonts w:cs="Arial"/>
          <w:bCs/>
        </w:rPr>
        <w:t>STRATEGIC NOTICE EVENTS</w:t>
      </w:r>
    </w:p>
    <w:p w14:paraId="050E5197" w14:textId="77777777" w:rsidR="00CB7ABA" w:rsidRPr="00EE40BE" w:rsidRDefault="00CB7ABA" w:rsidP="005C0505">
      <w:pPr>
        <w:pStyle w:val="DefenceSchedule1"/>
        <w:numPr>
          <w:ilvl w:val="0"/>
          <w:numId w:val="9"/>
        </w:numPr>
        <w:rPr>
          <w:sz w:val="20"/>
          <w:szCs w:val="20"/>
        </w:rPr>
      </w:pPr>
      <w:bookmarkStart w:id="31" w:name="_Ref449606983"/>
      <w:bookmarkStart w:id="32" w:name="_Ref408997816"/>
      <w:bookmarkEnd w:id="30"/>
      <w:r w:rsidRPr="00EE40BE">
        <w:rPr>
          <w:sz w:val="20"/>
          <w:szCs w:val="20"/>
        </w:rPr>
        <w:t>The Tenderer warrants that, at the time of returning th</w:t>
      </w:r>
      <w:r w:rsidR="00A20E4A">
        <w:rPr>
          <w:sz w:val="20"/>
          <w:szCs w:val="20"/>
        </w:rPr>
        <w:t>is</w:t>
      </w:r>
      <w:r w:rsidRPr="00EE40BE">
        <w:rPr>
          <w:sz w:val="20"/>
          <w:szCs w:val="20"/>
        </w:rPr>
        <w:t xml:space="preserve"> Disclaimer and Confidentiality Agreement to the </w:t>
      </w:r>
      <w:r w:rsidR="003B5C24" w:rsidRPr="00EE40BE">
        <w:rPr>
          <w:sz w:val="20"/>
          <w:szCs w:val="20"/>
        </w:rPr>
        <w:t>Tender Administrator</w:t>
      </w:r>
      <w:r w:rsidRPr="00EE40BE">
        <w:rPr>
          <w:sz w:val="20"/>
          <w:szCs w:val="20"/>
        </w:rPr>
        <w:t>, it is not aware of any</w:t>
      </w:r>
      <w:r w:rsidR="0006038E" w:rsidRPr="0006038E">
        <w:rPr>
          <w:sz w:val="20"/>
          <w:szCs w:val="20"/>
        </w:rPr>
        <w:t xml:space="preserve"> </w:t>
      </w:r>
      <w:r w:rsidR="0006038E" w:rsidRPr="0004369D">
        <w:rPr>
          <w:sz w:val="20"/>
          <w:szCs w:val="20"/>
        </w:rPr>
        <w:t>Strategic Notice Event</w:t>
      </w:r>
      <w:bookmarkStart w:id="33" w:name="_Ref157609631"/>
      <w:bookmarkEnd w:id="31"/>
      <w:r w:rsidRPr="00EE40BE">
        <w:rPr>
          <w:sz w:val="20"/>
          <w:szCs w:val="20"/>
        </w:rPr>
        <w:t>.</w:t>
      </w:r>
      <w:bookmarkEnd w:id="33"/>
    </w:p>
    <w:p w14:paraId="115CC634" w14:textId="77777777" w:rsidR="00CB7ABA" w:rsidRPr="00EE40BE" w:rsidRDefault="00CB7ABA" w:rsidP="005C0505">
      <w:pPr>
        <w:pStyle w:val="DefenceSchedule1"/>
        <w:numPr>
          <w:ilvl w:val="0"/>
          <w:numId w:val="9"/>
        </w:numPr>
        <w:rPr>
          <w:sz w:val="20"/>
          <w:szCs w:val="20"/>
        </w:rPr>
      </w:pPr>
      <w:bookmarkStart w:id="34" w:name="_Ref449607018"/>
      <w:r w:rsidRPr="00EE40BE">
        <w:rPr>
          <w:sz w:val="20"/>
          <w:szCs w:val="20"/>
        </w:rPr>
        <w:t>If, at any time after returning th</w:t>
      </w:r>
      <w:r w:rsidR="00A20E4A">
        <w:rPr>
          <w:sz w:val="20"/>
          <w:szCs w:val="20"/>
        </w:rPr>
        <w:t>is</w:t>
      </w:r>
      <w:r w:rsidRPr="00EE40BE">
        <w:rPr>
          <w:sz w:val="20"/>
          <w:szCs w:val="20"/>
        </w:rPr>
        <w:t xml:space="preserve"> Disclaimer and Confidentiality Agreement to the </w:t>
      </w:r>
      <w:r w:rsidR="00575F9F" w:rsidRPr="00EE40BE">
        <w:rPr>
          <w:sz w:val="20"/>
          <w:szCs w:val="20"/>
        </w:rPr>
        <w:t xml:space="preserve">Tender Administrator </w:t>
      </w:r>
      <w:r w:rsidR="0006038E" w:rsidRPr="0004369D">
        <w:rPr>
          <w:sz w:val="20"/>
          <w:szCs w:val="20"/>
        </w:rPr>
        <w:t>and prior to notification of the outcome of the Process after</w:t>
      </w:r>
      <w:r w:rsidR="0006038E">
        <w:rPr>
          <w:sz w:val="20"/>
          <w:szCs w:val="20"/>
        </w:rPr>
        <w:t xml:space="preserve"> </w:t>
      </w:r>
      <w:r w:rsidRPr="00EE40BE">
        <w:rPr>
          <w:sz w:val="20"/>
          <w:szCs w:val="20"/>
        </w:rPr>
        <w:t>lodging its Tender, the Tenderer becomes aware of any</w:t>
      </w:r>
      <w:r w:rsidR="0006038E">
        <w:rPr>
          <w:sz w:val="20"/>
          <w:szCs w:val="20"/>
        </w:rPr>
        <w:t xml:space="preserve"> </w:t>
      </w:r>
      <w:r w:rsidR="0006038E" w:rsidRPr="0004369D">
        <w:rPr>
          <w:sz w:val="20"/>
          <w:szCs w:val="20"/>
        </w:rPr>
        <w:t>Strategic Notice Event</w:t>
      </w:r>
      <w:r w:rsidR="0006038E">
        <w:rPr>
          <w:sz w:val="20"/>
          <w:szCs w:val="20"/>
        </w:rPr>
        <w:t xml:space="preserve">, </w:t>
      </w:r>
      <w:bookmarkStart w:id="35" w:name="_Ref157609601"/>
      <w:bookmarkEnd w:id="34"/>
      <w:r w:rsidRPr="00EE40BE">
        <w:rPr>
          <w:sz w:val="20"/>
          <w:szCs w:val="20"/>
        </w:rPr>
        <w:t>the Tenderer must</w:t>
      </w:r>
      <w:r w:rsidR="0006038E">
        <w:rPr>
          <w:sz w:val="20"/>
          <w:szCs w:val="20"/>
        </w:rPr>
        <w:t xml:space="preserve">, as soon as </w:t>
      </w:r>
      <w:r w:rsidR="0006038E" w:rsidRPr="0004369D">
        <w:rPr>
          <w:sz w:val="20"/>
          <w:szCs w:val="20"/>
        </w:rPr>
        <w:t>reasonably practicable</w:t>
      </w:r>
      <w:r w:rsidR="0006038E">
        <w:rPr>
          <w:sz w:val="20"/>
          <w:szCs w:val="20"/>
        </w:rPr>
        <w:t>,</w:t>
      </w:r>
      <w:r w:rsidRPr="00EE40BE">
        <w:rPr>
          <w:sz w:val="20"/>
          <w:szCs w:val="20"/>
        </w:rPr>
        <w:t xml:space="preserve"> notify the </w:t>
      </w:r>
      <w:r w:rsidR="00575F9F" w:rsidRPr="00EE40BE">
        <w:rPr>
          <w:sz w:val="20"/>
          <w:szCs w:val="20"/>
        </w:rPr>
        <w:t xml:space="preserve">Tender Administrator </w:t>
      </w:r>
      <w:r w:rsidRPr="00EE40BE">
        <w:rPr>
          <w:sz w:val="20"/>
          <w:szCs w:val="20"/>
        </w:rPr>
        <w:t>by email, providing details</w:t>
      </w:r>
      <w:r w:rsidR="0006038E" w:rsidRPr="0004369D">
        <w:rPr>
          <w:sz w:val="20"/>
          <w:szCs w:val="20"/>
        </w:rPr>
        <w:t>, to the extent such details are known by or reasonably available to the Tenderer,</w:t>
      </w:r>
      <w:r w:rsidRPr="00EE40BE">
        <w:rPr>
          <w:sz w:val="20"/>
          <w:szCs w:val="20"/>
        </w:rPr>
        <w:t xml:space="preserve"> of:</w:t>
      </w:r>
      <w:bookmarkEnd w:id="35"/>
      <w:r w:rsidRPr="00EE40BE">
        <w:rPr>
          <w:sz w:val="20"/>
          <w:szCs w:val="20"/>
        </w:rPr>
        <w:t xml:space="preserve"> </w:t>
      </w:r>
    </w:p>
    <w:p w14:paraId="2F2C8325" w14:textId="77777777" w:rsidR="0006038E" w:rsidRDefault="00CB7ABA" w:rsidP="005C0505">
      <w:pPr>
        <w:pStyle w:val="DefenceSchedule3"/>
        <w:numPr>
          <w:ilvl w:val="2"/>
          <w:numId w:val="9"/>
        </w:numPr>
        <w:rPr>
          <w:sz w:val="20"/>
          <w:szCs w:val="20"/>
        </w:rPr>
      </w:pPr>
      <w:r w:rsidRPr="00EE40BE">
        <w:rPr>
          <w:sz w:val="20"/>
          <w:szCs w:val="20"/>
        </w:rPr>
        <w:t xml:space="preserve">the Strategic </w:t>
      </w:r>
      <w:r w:rsidR="0006038E">
        <w:rPr>
          <w:sz w:val="20"/>
          <w:szCs w:val="20"/>
        </w:rPr>
        <w:t>Notice Event, including:</w:t>
      </w:r>
    </w:p>
    <w:p w14:paraId="59AFFC81" w14:textId="77777777" w:rsidR="0006038E" w:rsidRPr="0004369D" w:rsidRDefault="0006038E" w:rsidP="005C0505">
      <w:pPr>
        <w:pStyle w:val="DefenceSchedule3"/>
        <w:numPr>
          <w:ilvl w:val="3"/>
          <w:numId w:val="9"/>
        </w:numPr>
        <w:rPr>
          <w:sz w:val="20"/>
          <w:szCs w:val="20"/>
        </w:rPr>
      </w:pPr>
      <w:r w:rsidRPr="0004369D">
        <w:rPr>
          <w:sz w:val="20"/>
          <w:szCs w:val="20"/>
        </w:rPr>
        <w:t xml:space="preserve">whether the Tenderer considers that it is a Material Change, Defence Strategic Interest Issue or a Significant Event; </w:t>
      </w:r>
    </w:p>
    <w:p w14:paraId="4F76C771" w14:textId="456D6A89" w:rsidR="0006038E" w:rsidRPr="0004369D" w:rsidRDefault="0006038E" w:rsidP="005C0505">
      <w:pPr>
        <w:pStyle w:val="DefenceSchedule3"/>
        <w:numPr>
          <w:ilvl w:val="3"/>
          <w:numId w:val="9"/>
        </w:numPr>
        <w:rPr>
          <w:sz w:val="20"/>
          <w:szCs w:val="20"/>
        </w:rPr>
      </w:pPr>
      <w:r w:rsidRPr="0004369D">
        <w:rPr>
          <w:sz w:val="20"/>
          <w:szCs w:val="20"/>
        </w:rPr>
        <w:t xml:space="preserve">the date or dates on or during which the Strategic Notice Event occurred and the date on which the </w:t>
      </w:r>
      <w:r w:rsidR="00487468">
        <w:rPr>
          <w:sz w:val="20"/>
          <w:szCs w:val="20"/>
        </w:rPr>
        <w:t>Tenderer</w:t>
      </w:r>
      <w:r w:rsidR="00487468" w:rsidRPr="0004369D">
        <w:rPr>
          <w:sz w:val="20"/>
          <w:szCs w:val="20"/>
        </w:rPr>
        <w:t xml:space="preserve"> </w:t>
      </w:r>
      <w:r w:rsidRPr="0004369D">
        <w:rPr>
          <w:sz w:val="20"/>
          <w:szCs w:val="20"/>
        </w:rPr>
        <w:t xml:space="preserve">became aware of the Strategic Notice Event; and </w:t>
      </w:r>
    </w:p>
    <w:p w14:paraId="1ACE0714" w14:textId="77777777" w:rsidR="00CB7ABA" w:rsidRPr="00EE40BE" w:rsidRDefault="0006038E" w:rsidP="005C0505">
      <w:pPr>
        <w:pStyle w:val="DefenceSchedule3"/>
        <w:numPr>
          <w:ilvl w:val="3"/>
          <w:numId w:val="9"/>
        </w:numPr>
        <w:rPr>
          <w:sz w:val="20"/>
          <w:szCs w:val="20"/>
        </w:rPr>
      </w:pPr>
      <w:r w:rsidRPr="0006038E">
        <w:rPr>
          <w:sz w:val="20"/>
          <w:szCs w:val="20"/>
        </w:rPr>
        <w:t>whether any of the Tenderer's key people, other personnel proposed to be engaged in connection with the Project or any officers or employees of any subcontractors were involved; and</w:t>
      </w:r>
      <w:r w:rsidR="00CB7ABA" w:rsidRPr="00EE40BE">
        <w:rPr>
          <w:sz w:val="20"/>
          <w:szCs w:val="20"/>
        </w:rPr>
        <w:t xml:space="preserve"> </w:t>
      </w:r>
    </w:p>
    <w:p w14:paraId="6CF2599D" w14:textId="77777777" w:rsidR="00CB7ABA" w:rsidRPr="00EE40BE" w:rsidRDefault="00CB7ABA" w:rsidP="005C0505">
      <w:pPr>
        <w:pStyle w:val="DefenceSchedule3"/>
        <w:numPr>
          <w:ilvl w:val="2"/>
          <w:numId w:val="9"/>
        </w:numPr>
        <w:rPr>
          <w:sz w:val="20"/>
          <w:szCs w:val="20"/>
        </w:rPr>
      </w:pPr>
      <w:r w:rsidRPr="00EE40BE">
        <w:rPr>
          <w:sz w:val="20"/>
          <w:szCs w:val="20"/>
        </w:rPr>
        <w:t xml:space="preserve">the steps which the Tenderer has taken (or will take) to prevent, end, avoid, mitigate, resolve or otherwise manage the risk of any adverse effect of the Strategic </w:t>
      </w:r>
      <w:r w:rsidR="00DB4C1B">
        <w:rPr>
          <w:sz w:val="20"/>
          <w:szCs w:val="20"/>
        </w:rPr>
        <w:t>Notice Event</w:t>
      </w:r>
      <w:r w:rsidR="00DB4C1B" w:rsidRPr="00EE40BE">
        <w:rPr>
          <w:sz w:val="20"/>
          <w:szCs w:val="20"/>
        </w:rPr>
        <w:t xml:space="preserve"> </w:t>
      </w:r>
      <w:r w:rsidRPr="00EE40BE">
        <w:rPr>
          <w:sz w:val="20"/>
          <w:szCs w:val="20"/>
        </w:rPr>
        <w:t>on the interests of the Commonwealth.</w:t>
      </w:r>
    </w:p>
    <w:p w14:paraId="2864C396" w14:textId="77777777" w:rsidR="00CB7ABA" w:rsidRPr="00EE40BE" w:rsidRDefault="00CB7ABA" w:rsidP="005C0505">
      <w:pPr>
        <w:pStyle w:val="DefenceSchedule1"/>
        <w:numPr>
          <w:ilvl w:val="0"/>
          <w:numId w:val="9"/>
        </w:numPr>
        <w:rPr>
          <w:sz w:val="20"/>
          <w:szCs w:val="20"/>
        </w:rPr>
      </w:pPr>
      <w:bookmarkStart w:id="36" w:name="_Ref157610320"/>
      <w:bookmarkStart w:id="37" w:name="_Ref449607206"/>
      <w:r w:rsidRPr="00EE40BE">
        <w:rPr>
          <w:sz w:val="20"/>
          <w:szCs w:val="20"/>
        </w:rPr>
        <w:t>Without limiting any other provision of th</w:t>
      </w:r>
      <w:r w:rsidR="00A20E4A">
        <w:rPr>
          <w:sz w:val="20"/>
          <w:szCs w:val="20"/>
        </w:rPr>
        <w:t>is</w:t>
      </w:r>
      <w:r w:rsidRPr="00EE40BE">
        <w:rPr>
          <w:sz w:val="20"/>
          <w:szCs w:val="20"/>
        </w:rPr>
        <w:t xml:space="preserve"> Disclaimer and Confidentiality Agreement, </w:t>
      </w:r>
      <w:r w:rsidR="0006038E">
        <w:rPr>
          <w:sz w:val="20"/>
          <w:szCs w:val="20"/>
        </w:rPr>
        <w:t>if</w:t>
      </w:r>
      <w:r w:rsidRPr="00EE40BE">
        <w:rPr>
          <w:sz w:val="20"/>
          <w:szCs w:val="20"/>
        </w:rPr>
        <w:t>:</w:t>
      </w:r>
      <w:bookmarkEnd w:id="36"/>
      <w:r w:rsidRPr="00EE40BE">
        <w:rPr>
          <w:sz w:val="20"/>
          <w:szCs w:val="20"/>
        </w:rPr>
        <w:t xml:space="preserve"> </w:t>
      </w:r>
      <w:bookmarkEnd w:id="37"/>
      <w:r w:rsidRPr="00EE40BE">
        <w:rPr>
          <w:sz w:val="20"/>
          <w:szCs w:val="20"/>
        </w:rPr>
        <w:t xml:space="preserve"> </w:t>
      </w:r>
    </w:p>
    <w:p w14:paraId="3CB02C88" w14:textId="77777777" w:rsidR="00CB7ABA" w:rsidRPr="00EE40BE" w:rsidRDefault="00CB7ABA" w:rsidP="005C0505">
      <w:pPr>
        <w:pStyle w:val="DefenceSchedule5"/>
        <w:numPr>
          <w:ilvl w:val="2"/>
          <w:numId w:val="9"/>
        </w:numPr>
        <w:tabs>
          <w:tab w:val="clear" w:pos="3856"/>
        </w:tabs>
        <w:rPr>
          <w:sz w:val="20"/>
          <w:szCs w:val="20"/>
        </w:rPr>
      </w:pPr>
      <w:r w:rsidRPr="00EE40BE">
        <w:rPr>
          <w:sz w:val="20"/>
          <w:szCs w:val="20"/>
        </w:rPr>
        <w:t xml:space="preserve">the </w:t>
      </w:r>
      <w:hyperlink w:anchor="tenderer" w:history="1">
        <w:r w:rsidRPr="00EE40BE">
          <w:rPr>
            <w:rStyle w:val="Hyperlink"/>
            <w:color w:val="auto"/>
            <w:sz w:val="20"/>
            <w:szCs w:val="20"/>
          </w:rPr>
          <w:t>Tenderer</w:t>
        </w:r>
      </w:hyperlink>
      <w:r w:rsidRPr="00EE40BE">
        <w:rPr>
          <w:sz w:val="20"/>
          <w:szCs w:val="20"/>
        </w:rPr>
        <w:t xml:space="preserve">: </w:t>
      </w:r>
    </w:p>
    <w:p w14:paraId="4DA92B7B" w14:textId="77777777" w:rsidR="00CB7ABA" w:rsidRPr="00EE40BE" w:rsidRDefault="00CB7ABA" w:rsidP="005C0505">
      <w:pPr>
        <w:pStyle w:val="DefenceSchedule6"/>
        <w:numPr>
          <w:ilvl w:val="3"/>
          <w:numId w:val="9"/>
        </w:numPr>
        <w:tabs>
          <w:tab w:val="clear" w:pos="4820"/>
        </w:tabs>
        <w:rPr>
          <w:sz w:val="20"/>
          <w:szCs w:val="20"/>
        </w:rPr>
      </w:pPr>
      <w:r w:rsidRPr="00EE40BE">
        <w:rPr>
          <w:sz w:val="20"/>
          <w:szCs w:val="20"/>
        </w:rPr>
        <w:t xml:space="preserve">notifies the </w:t>
      </w:r>
      <w:r w:rsidR="00575F9F" w:rsidRPr="00EE40BE">
        <w:rPr>
          <w:sz w:val="20"/>
          <w:szCs w:val="20"/>
        </w:rPr>
        <w:t xml:space="preserve">Tender Administrator </w:t>
      </w:r>
      <w:r w:rsidRPr="00EE40BE">
        <w:rPr>
          <w:sz w:val="20"/>
          <w:szCs w:val="20"/>
        </w:rPr>
        <w:t>under clause</w:t>
      </w:r>
      <w:r w:rsidR="003D584D">
        <w:rPr>
          <w:sz w:val="20"/>
          <w:szCs w:val="20"/>
        </w:rPr>
        <w:t xml:space="preserve"> </w:t>
      </w:r>
      <w:r w:rsidR="00A20E4A">
        <w:rPr>
          <w:sz w:val="20"/>
          <w:szCs w:val="20"/>
        </w:rPr>
        <w:fldChar w:fldCharType="begin"/>
      </w:r>
      <w:r w:rsidR="00A20E4A">
        <w:rPr>
          <w:sz w:val="20"/>
          <w:szCs w:val="20"/>
        </w:rPr>
        <w:instrText xml:space="preserve"> REF _Ref157609601 \r \h </w:instrText>
      </w:r>
      <w:r w:rsidR="00A20E4A">
        <w:rPr>
          <w:sz w:val="20"/>
          <w:szCs w:val="20"/>
        </w:rPr>
      </w:r>
      <w:r w:rsidR="00A20E4A">
        <w:rPr>
          <w:sz w:val="20"/>
          <w:szCs w:val="20"/>
        </w:rPr>
        <w:fldChar w:fldCharType="separate"/>
      </w:r>
      <w:r w:rsidR="00D95B49">
        <w:rPr>
          <w:sz w:val="20"/>
          <w:szCs w:val="20"/>
        </w:rPr>
        <w:t>19</w:t>
      </w:r>
      <w:r w:rsidR="00A20E4A">
        <w:rPr>
          <w:sz w:val="20"/>
          <w:szCs w:val="20"/>
        </w:rPr>
        <w:fldChar w:fldCharType="end"/>
      </w:r>
      <w:r w:rsidRPr="00EE40BE">
        <w:rPr>
          <w:sz w:val="20"/>
          <w:szCs w:val="20"/>
        </w:rPr>
        <w:t xml:space="preserve">; </w:t>
      </w:r>
      <w:r w:rsidR="003D584D">
        <w:rPr>
          <w:sz w:val="20"/>
          <w:szCs w:val="20"/>
        </w:rPr>
        <w:t>or</w:t>
      </w:r>
    </w:p>
    <w:p w14:paraId="6DF5F1DC" w14:textId="77777777" w:rsidR="00CB7ABA" w:rsidRPr="00EE40BE" w:rsidRDefault="00A20E4A" w:rsidP="005C0505">
      <w:pPr>
        <w:pStyle w:val="DefenceSchedule6"/>
        <w:numPr>
          <w:ilvl w:val="3"/>
          <w:numId w:val="9"/>
        </w:numPr>
        <w:tabs>
          <w:tab w:val="clear" w:pos="4820"/>
        </w:tabs>
        <w:rPr>
          <w:sz w:val="20"/>
          <w:szCs w:val="20"/>
        </w:rPr>
      </w:pPr>
      <w:r>
        <w:rPr>
          <w:sz w:val="20"/>
          <w:szCs w:val="20"/>
        </w:rPr>
        <w:t xml:space="preserve">has given a false warranty in any respect under </w:t>
      </w:r>
      <w:r w:rsidRPr="006A73A3">
        <w:rPr>
          <w:sz w:val="20"/>
          <w:szCs w:val="20"/>
        </w:rPr>
        <w:t xml:space="preserve">clause </w:t>
      </w:r>
      <w:r>
        <w:rPr>
          <w:sz w:val="20"/>
          <w:szCs w:val="20"/>
        </w:rPr>
        <w:fldChar w:fldCharType="begin"/>
      </w:r>
      <w:r>
        <w:rPr>
          <w:sz w:val="20"/>
          <w:szCs w:val="20"/>
        </w:rPr>
        <w:instrText xml:space="preserve"> REF _Ref157609631 \r \h </w:instrText>
      </w:r>
      <w:r>
        <w:rPr>
          <w:sz w:val="20"/>
          <w:szCs w:val="20"/>
        </w:rPr>
      </w:r>
      <w:r>
        <w:rPr>
          <w:sz w:val="20"/>
          <w:szCs w:val="20"/>
        </w:rPr>
        <w:fldChar w:fldCharType="separate"/>
      </w:r>
      <w:r w:rsidR="00D95B49">
        <w:rPr>
          <w:sz w:val="20"/>
          <w:szCs w:val="20"/>
        </w:rPr>
        <w:t>18</w:t>
      </w:r>
      <w:r>
        <w:rPr>
          <w:sz w:val="20"/>
          <w:szCs w:val="20"/>
        </w:rPr>
        <w:fldChar w:fldCharType="end"/>
      </w:r>
      <w:r w:rsidRPr="006A73A3">
        <w:rPr>
          <w:sz w:val="20"/>
          <w:szCs w:val="20"/>
        </w:rPr>
        <w:t xml:space="preserve"> or </w:t>
      </w:r>
      <w:r w:rsidR="00CB7ABA" w:rsidRPr="00EE40BE">
        <w:rPr>
          <w:sz w:val="20"/>
          <w:szCs w:val="20"/>
        </w:rPr>
        <w:t xml:space="preserve">has failed to strictly comply with clause </w:t>
      </w:r>
      <w:r w:rsidR="00EE40BE">
        <w:rPr>
          <w:sz w:val="20"/>
          <w:szCs w:val="20"/>
        </w:rPr>
        <w:fldChar w:fldCharType="begin"/>
      </w:r>
      <w:r w:rsidR="00EE40BE">
        <w:rPr>
          <w:sz w:val="20"/>
          <w:szCs w:val="20"/>
        </w:rPr>
        <w:instrText xml:space="preserve"> REF _Ref157609601 \r \h </w:instrText>
      </w:r>
      <w:r w:rsidR="00EE40BE">
        <w:rPr>
          <w:sz w:val="20"/>
          <w:szCs w:val="20"/>
        </w:rPr>
      </w:r>
      <w:r w:rsidR="00EE40BE">
        <w:rPr>
          <w:sz w:val="20"/>
          <w:szCs w:val="20"/>
        </w:rPr>
        <w:fldChar w:fldCharType="separate"/>
      </w:r>
      <w:r w:rsidR="00D95B49">
        <w:rPr>
          <w:sz w:val="20"/>
          <w:szCs w:val="20"/>
        </w:rPr>
        <w:t>19</w:t>
      </w:r>
      <w:r w:rsidR="00EE40BE">
        <w:rPr>
          <w:sz w:val="20"/>
          <w:szCs w:val="20"/>
        </w:rPr>
        <w:fldChar w:fldCharType="end"/>
      </w:r>
      <w:r w:rsidR="00DB4C1B">
        <w:rPr>
          <w:sz w:val="20"/>
          <w:szCs w:val="20"/>
        </w:rPr>
        <w:t>;</w:t>
      </w:r>
      <w:r w:rsidR="00D320A4" w:rsidRPr="00EE40BE">
        <w:rPr>
          <w:sz w:val="20"/>
          <w:szCs w:val="20"/>
        </w:rPr>
        <w:t xml:space="preserve"> </w:t>
      </w:r>
      <w:r w:rsidR="00CB7ABA" w:rsidRPr="00EE40BE">
        <w:rPr>
          <w:sz w:val="20"/>
          <w:szCs w:val="20"/>
        </w:rPr>
        <w:t>or</w:t>
      </w:r>
    </w:p>
    <w:p w14:paraId="0F4C7F82" w14:textId="77777777" w:rsidR="00CB7ABA" w:rsidRPr="00EE40BE" w:rsidRDefault="00CB7ABA" w:rsidP="005C0505">
      <w:pPr>
        <w:pStyle w:val="DefenceSchedule5"/>
        <w:numPr>
          <w:ilvl w:val="2"/>
          <w:numId w:val="9"/>
        </w:numPr>
        <w:tabs>
          <w:tab w:val="clear" w:pos="3856"/>
        </w:tabs>
        <w:rPr>
          <w:sz w:val="20"/>
          <w:szCs w:val="20"/>
        </w:rPr>
      </w:pPr>
      <w:r w:rsidRPr="00EE40BE">
        <w:rPr>
          <w:sz w:val="20"/>
          <w:szCs w:val="20"/>
        </w:rPr>
        <w:t xml:space="preserve">the Commonwealth otherwise considers (in its absolute discretion) that there exists (or is likely to exist) a </w:t>
      </w:r>
      <w:r w:rsidR="003D584D">
        <w:rPr>
          <w:sz w:val="20"/>
          <w:szCs w:val="20"/>
        </w:rPr>
        <w:t>Strategic Notice Event</w:t>
      </w:r>
      <w:r w:rsidRPr="00EE40BE">
        <w:rPr>
          <w:sz w:val="20"/>
          <w:szCs w:val="20"/>
        </w:rPr>
        <w:t xml:space="preserve">, </w:t>
      </w:r>
    </w:p>
    <w:p w14:paraId="04C45800" w14:textId="77777777" w:rsidR="00CB7ABA" w:rsidRPr="00EE40BE" w:rsidRDefault="00CB7ABA" w:rsidP="00EE40BE">
      <w:pPr>
        <w:pStyle w:val="DefenceHeading4"/>
        <w:numPr>
          <w:ilvl w:val="0"/>
          <w:numId w:val="0"/>
        </w:numPr>
        <w:ind w:left="964"/>
        <w:rPr>
          <w:sz w:val="20"/>
          <w:szCs w:val="20"/>
        </w:rPr>
      </w:pPr>
      <w:r w:rsidRPr="00EE40BE">
        <w:rPr>
          <w:sz w:val="20"/>
          <w:szCs w:val="20"/>
        </w:rPr>
        <w:t xml:space="preserve">the Commonwealth may (in its absolute discretion) </w:t>
      </w:r>
      <w:r w:rsidR="003D584D" w:rsidRPr="0004369D">
        <w:rPr>
          <w:sz w:val="20"/>
          <w:szCs w:val="20"/>
        </w:rPr>
        <w:t xml:space="preserve">and either itself, or through the Tender Administrator, </w:t>
      </w:r>
      <w:r w:rsidRPr="00EE40BE">
        <w:rPr>
          <w:sz w:val="20"/>
          <w:szCs w:val="20"/>
        </w:rPr>
        <w:t xml:space="preserve">do any one or more of the following: </w:t>
      </w:r>
    </w:p>
    <w:p w14:paraId="7B70AD32" w14:textId="77777777" w:rsidR="00CB7ABA" w:rsidRPr="00EE40BE" w:rsidRDefault="00CB7ABA" w:rsidP="005C0505">
      <w:pPr>
        <w:pStyle w:val="DefenceSchedule5"/>
        <w:numPr>
          <w:ilvl w:val="2"/>
          <w:numId w:val="9"/>
        </w:numPr>
        <w:tabs>
          <w:tab w:val="clear" w:pos="3856"/>
        </w:tabs>
        <w:rPr>
          <w:sz w:val="20"/>
          <w:szCs w:val="20"/>
        </w:rPr>
      </w:pPr>
      <w:bookmarkStart w:id="38" w:name="_Ref454114838"/>
      <w:r w:rsidRPr="00EE40BE">
        <w:rPr>
          <w:sz w:val="20"/>
          <w:szCs w:val="20"/>
        </w:rPr>
        <w:t xml:space="preserve">notify the Tenderer </w:t>
      </w:r>
      <w:r w:rsidR="003D584D">
        <w:rPr>
          <w:sz w:val="20"/>
          <w:szCs w:val="20"/>
        </w:rPr>
        <w:t>that it</w:t>
      </w:r>
      <w:r w:rsidRPr="00EE40BE">
        <w:rPr>
          <w:sz w:val="20"/>
          <w:szCs w:val="20"/>
        </w:rPr>
        <w:t xml:space="preserve"> is required to</w:t>
      </w:r>
      <w:r w:rsidR="003D584D">
        <w:rPr>
          <w:sz w:val="20"/>
          <w:szCs w:val="20"/>
        </w:rPr>
        <w:t xml:space="preserve"> provide</w:t>
      </w:r>
      <w:bookmarkEnd w:id="38"/>
      <w:r w:rsidRPr="00EE40BE">
        <w:rPr>
          <w:sz w:val="20"/>
          <w:szCs w:val="20"/>
        </w:rPr>
        <w:t xml:space="preserve"> </w:t>
      </w:r>
      <w:bookmarkStart w:id="39" w:name="_Ref157610140"/>
      <w:r w:rsidRPr="00EE40BE">
        <w:rPr>
          <w:sz w:val="20"/>
          <w:szCs w:val="20"/>
        </w:rPr>
        <w:t>further information, documents or evidence in relation to, and otherwise clarify, the:</w:t>
      </w:r>
      <w:bookmarkEnd w:id="39"/>
      <w:r w:rsidRPr="00EE40BE">
        <w:rPr>
          <w:sz w:val="20"/>
          <w:szCs w:val="20"/>
        </w:rPr>
        <w:t xml:space="preserve"> </w:t>
      </w:r>
    </w:p>
    <w:p w14:paraId="2CB15605" w14:textId="77777777" w:rsidR="00CB7ABA" w:rsidRPr="00EE40BE" w:rsidRDefault="00CB7ABA" w:rsidP="005C0505">
      <w:pPr>
        <w:pStyle w:val="DefenceSchedule6"/>
        <w:numPr>
          <w:ilvl w:val="3"/>
          <w:numId w:val="9"/>
        </w:numPr>
        <w:tabs>
          <w:tab w:val="clear" w:pos="4820"/>
          <w:tab w:val="num" w:pos="5783"/>
        </w:tabs>
        <w:rPr>
          <w:sz w:val="20"/>
          <w:szCs w:val="20"/>
        </w:rPr>
      </w:pPr>
      <w:r w:rsidRPr="00EE40BE">
        <w:rPr>
          <w:sz w:val="20"/>
          <w:szCs w:val="20"/>
        </w:rPr>
        <w:t>nature and extent of the</w:t>
      </w:r>
      <w:r w:rsidR="003D584D">
        <w:rPr>
          <w:sz w:val="20"/>
          <w:szCs w:val="20"/>
        </w:rPr>
        <w:t xml:space="preserve"> </w:t>
      </w:r>
      <w:r w:rsidR="003D584D" w:rsidRPr="0004369D">
        <w:rPr>
          <w:sz w:val="20"/>
          <w:szCs w:val="20"/>
        </w:rPr>
        <w:t>Strategic Notice Event to the extent such information, documents or evidence are known or reasonably available to the Tenderer</w:t>
      </w:r>
      <w:r w:rsidRPr="00EE40BE">
        <w:rPr>
          <w:sz w:val="20"/>
          <w:szCs w:val="20"/>
        </w:rPr>
        <w:t xml:space="preserve">; and </w:t>
      </w:r>
    </w:p>
    <w:p w14:paraId="2A3DC53A" w14:textId="77777777" w:rsidR="00CB7ABA" w:rsidRPr="00EE40BE" w:rsidRDefault="00CB7ABA" w:rsidP="005C0505">
      <w:pPr>
        <w:pStyle w:val="DefenceSchedule6"/>
        <w:numPr>
          <w:ilvl w:val="3"/>
          <w:numId w:val="9"/>
        </w:numPr>
        <w:tabs>
          <w:tab w:val="clear" w:pos="4820"/>
          <w:tab w:val="num" w:pos="5783"/>
        </w:tabs>
        <w:rPr>
          <w:sz w:val="20"/>
          <w:szCs w:val="20"/>
        </w:rPr>
      </w:pPr>
      <w:r w:rsidRPr="00EE40BE">
        <w:rPr>
          <w:sz w:val="20"/>
          <w:szCs w:val="20"/>
        </w:rPr>
        <w:t xml:space="preserve">steps which the Tenderer has taken (or will take) to prevent, end, avoid, mitigate, resolve or otherwise manage the risk of any adverse effect of the </w:t>
      </w:r>
      <w:r w:rsidR="003D584D" w:rsidRPr="0004369D">
        <w:rPr>
          <w:sz w:val="20"/>
          <w:szCs w:val="20"/>
        </w:rPr>
        <w:t>Strategic Notice Event</w:t>
      </w:r>
      <w:r w:rsidR="003D584D">
        <w:rPr>
          <w:sz w:val="20"/>
          <w:szCs w:val="20"/>
        </w:rPr>
        <w:t xml:space="preserve"> </w:t>
      </w:r>
      <w:r w:rsidRPr="00EE40BE">
        <w:rPr>
          <w:sz w:val="20"/>
          <w:szCs w:val="20"/>
        </w:rPr>
        <w:t xml:space="preserve">on the interests of the Commonwealth, </w:t>
      </w:r>
    </w:p>
    <w:p w14:paraId="1EC3F985" w14:textId="77777777" w:rsidR="00CB7ABA" w:rsidRPr="00EE40BE" w:rsidRDefault="003D584D" w:rsidP="00EE40BE">
      <w:pPr>
        <w:pStyle w:val="DefenceHeading6"/>
        <w:numPr>
          <w:ilvl w:val="0"/>
          <w:numId w:val="0"/>
        </w:numPr>
        <w:ind w:left="1843"/>
        <w:rPr>
          <w:sz w:val="20"/>
          <w:szCs w:val="20"/>
        </w:rPr>
      </w:pPr>
      <w:r w:rsidRPr="0004369D">
        <w:rPr>
          <w:sz w:val="20"/>
          <w:szCs w:val="20"/>
        </w:rPr>
        <w:t>within 3 business days of the request (or longer period agreed in writing by the Commonwealth)</w:t>
      </w:r>
      <w:r w:rsidR="00CB7ABA" w:rsidRPr="00EE40BE">
        <w:rPr>
          <w:sz w:val="20"/>
          <w:szCs w:val="20"/>
        </w:rPr>
        <w:t xml:space="preserve">; </w:t>
      </w:r>
      <w:r>
        <w:rPr>
          <w:sz w:val="20"/>
          <w:szCs w:val="20"/>
        </w:rPr>
        <w:t>and</w:t>
      </w:r>
    </w:p>
    <w:p w14:paraId="5F4826AD" w14:textId="77777777" w:rsidR="00CB7ABA" w:rsidRPr="00EE40BE" w:rsidRDefault="00CB7ABA" w:rsidP="005C0505">
      <w:pPr>
        <w:pStyle w:val="DefenceSchedule5"/>
        <w:numPr>
          <w:ilvl w:val="2"/>
          <w:numId w:val="9"/>
        </w:numPr>
        <w:tabs>
          <w:tab w:val="clear" w:pos="3856"/>
        </w:tabs>
        <w:rPr>
          <w:sz w:val="20"/>
          <w:szCs w:val="20"/>
        </w:rPr>
      </w:pPr>
      <w:r w:rsidRPr="00EE40BE">
        <w:rPr>
          <w:sz w:val="20"/>
          <w:szCs w:val="20"/>
        </w:rPr>
        <w:lastRenderedPageBreak/>
        <w:t>regardless of whether or not the Commonwealth has notified the Tenderer under paragraph</w:t>
      </w:r>
      <w:r w:rsidR="003D584D">
        <w:rPr>
          <w:sz w:val="20"/>
          <w:szCs w:val="20"/>
        </w:rPr>
        <w:t xml:space="preserve"> </w:t>
      </w:r>
      <w:r w:rsidR="003D584D">
        <w:rPr>
          <w:sz w:val="20"/>
          <w:szCs w:val="20"/>
        </w:rPr>
        <w:fldChar w:fldCharType="begin"/>
      </w:r>
      <w:r w:rsidR="003D584D">
        <w:rPr>
          <w:sz w:val="20"/>
          <w:szCs w:val="20"/>
        </w:rPr>
        <w:instrText xml:space="preserve"> REF _Ref157610140 \n \h </w:instrText>
      </w:r>
      <w:r w:rsidR="003D584D">
        <w:rPr>
          <w:sz w:val="20"/>
          <w:szCs w:val="20"/>
        </w:rPr>
      </w:r>
      <w:r w:rsidR="003D584D">
        <w:rPr>
          <w:sz w:val="20"/>
          <w:szCs w:val="20"/>
        </w:rPr>
        <w:fldChar w:fldCharType="separate"/>
      </w:r>
      <w:r w:rsidR="00D95B49">
        <w:rPr>
          <w:sz w:val="20"/>
          <w:szCs w:val="20"/>
        </w:rPr>
        <w:t>(c)</w:t>
      </w:r>
      <w:r w:rsidR="003D584D">
        <w:rPr>
          <w:sz w:val="20"/>
          <w:szCs w:val="20"/>
        </w:rPr>
        <w:fldChar w:fldCharType="end"/>
      </w:r>
      <w:r w:rsidR="003D584D">
        <w:rPr>
          <w:sz w:val="20"/>
          <w:szCs w:val="20"/>
        </w:rPr>
        <w:t xml:space="preserve">, </w:t>
      </w:r>
      <w:r w:rsidRPr="00EE40BE">
        <w:rPr>
          <w:sz w:val="20"/>
          <w:szCs w:val="20"/>
        </w:rPr>
        <w:t xml:space="preserve">notify the Tenderer that the Tenderer: </w:t>
      </w:r>
    </w:p>
    <w:p w14:paraId="6E00A000" w14:textId="77777777" w:rsidR="00CB7ABA" w:rsidRPr="00EE40BE" w:rsidRDefault="00CB7ABA" w:rsidP="005C0505">
      <w:pPr>
        <w:pStyle w:val="DefenceSchedule6"/>
        <w:numPr>
          <w:ilvl w:val="3"/>
          <w:numId w:val="9"/>
        </w:numPr>
        <w:tabs>
          <w:tab w:val="clear" w:pos="4820"/>
          <w:tab w:val="num" w:pos="5783"/>
        </w:tabs>
        <w:rPr>
          <w:sz w:val="20"/>
          <w:szCs w:val="20"/>
        </w:rPr>
      </w:pPr>
      <w:r w:rsidRPr="00EE40BE">
        <w:rPr>
          <w:sz w:val="20"/>
          <w:szCs w:val="20"/>
        </w:rPr>
        <w:t xml:space="preserve">is specifically excluded from participating in the Process and its Tender will not be evaluated (or continue to be evaluated); or </w:t>
      </w:r>
    </w:p>
    <w:p w14:paraId="29070215" w14:textId="77777777" w:rsidR="00CB7ABA" w:rsidRPr="00EE40BE" w:rsidRDefault="00CB7ABA" w:rsidP="005C0505">
      <w:pPr>
        <w:pStyle w:val="DefenceSchedule6"/>
        <w:keepNext/>
        <w:keepLines/>
        <w:numPr>
          <w:ilvl w:val="3"/>
          <w:numId w:val="9"/>
        </w:numPr>
        <w:tabs>
          <w:tab w:val="clear" w:pos="4820"/>
          <w:tab w:val="num" w:pos="5783"/>
        </w:tabs>
        <w:rPr>
          <w:sz w:val="20"/>
          <w:szCs w:val="20"/>
        </w:rPr>
      </w:pPr>
      <w:r w:rsidRPr="00EE40BE">
        <w:rPr>
          <w:sz w:val="20"/>
          <w:szCs w:val="20"/>
        </w:rPr>
        <w:t>may continue to participate in the Process, whether with or without such conditions as the Commonwealth thinks fit (in its absolute discretion)</w:t>
      </w:r>
      <w:r w:rsidR="00FD49E0">
        <w:rPr>
          <w:sz w:val="20"/>
          <w:szCs w:val="20"/>
        </w:rPr>
        <w:t>.</w:t>
      </w:r>
    </w:p>
    <w:p w14:paraId="0CE7B0A1" w14:textId="77777777" w:rsidR="00CB7ABA" w:rsidRDefault="00FD49E0" w:rsidP="005C0505">
      <w:pPr>
        <w:pStyle w:val="DefenceSchedule1"/>
        <w:numPr>
          <w:ilvl w:val="0"/>
          <w:numId w:val="9"/>
        </w:numPr>
        <w:rPr>
          <w:sz w:val="20"/>
          <w:szCs w:val="20"/>
        </w:rPr>
      </w:pPr>
      <w:r>
        <w:rPr>
          <w:sz w:val="20"/>
          <w:szCs w:val="20"/>
        </w:rPr>
        <w:t xml:space="preserve">The Tenderer must bear, and </w:t>
      </w:r>
      <w:bookmarkStart w:id="40" w:name="_Ref157610532"/>
      <w:bookmarkStart w:id="41" w:name="_Ref157613729"/>
      <w:r w:rsidR="00CB7ABA" w:rsidRPr="00EE40BE">
        <w:rPr>
          <w:sz w:val="20"/>
          <w:szCs w:val="20"/>
        </w:rPr>
        <w:t>releases the Commonwealth in respect of</w:t>
      </w:r>
      <w:r>
        <w:rPr>
          <w:sz w:val="20"/>
          <w:szCs w:val="20"/>
        </w:rPr>
        <w:t>,</w:t>
      </w:r>
      <w:r w:rsidR="00CB7ABA" w:rsidRPr="00EE40BE">
        <w:rPr>
          <w:sz w:val="20"/>
          <w:szCs w:val="20"/>
        </w:rPr>
        <w:t xml:space="preserve"> a</w:t>
      </w:r>
      <w:r>
        <w:rPr>
          <w:sz w:val="20"/>
          <w:szCs w:val="20"/>
        </w:rPr>
        <w:t>ll</w:t>
      </w:r>
      <w:r w:rsidR="00CB7ABA" w:rsidRPr="00EE40BE">
        <w:rPr>
          <w:sz w:val="20"/>
          <w:szCs w:val="20"/>
        </w:rPr>
        <w:t xml:space="preserve"> costs, expenses, losses, damages or liabilities suffered or incurred by the Tenderer or any other person or entity arising out of or in connection with the </w:t>
      </w:r>
      <w:r w:rsidRPr="0004369D">
        <w:rPr>
          <w:sz w:val="20"/>
          <w:szCs w:val="20"/>
        </w:rPr>
        <w:t xml:space="preserve">Strategic Notice Event or </w:t>
      </w:r>
      <w:r>
        <w:rPr>
          <w:sz w:val="20"/>
          <w:szCs w:val="20"/>
        </w:rPr>
        <w:t xml:space="preserve">the </w:t>
      </w:r>
      <w:r w:rsidR="00CB7ABA" w:rsidRPr="00EE40BE">
        <w:rPr>
          <w:sz w:val="20"/>
          <w:szCs w:val="20"/>
        </w:rPr>
        <w:t>exercise of any of the</w:t>
      </w:r>
      <w:r w:rsidR="00672050">
        <w:rPr>
          <w:sz w:val="20"/>
          <w:szCs w:val="20"/>
        </w:rPr>
        <w:t xml:space="preserve"> Tender Administrator's or the </w:t>
      </w:r>
      <w:r w:rsidR="00CB7ABA" w:rsidRPr="00EE40BE">
        <w:rPr>
          <w:sz w:val="20"/>
          <w:szCs w:val="20"/>
        </w:rPr>
        <w:t>Commonwealth's absolute discretions under clause</w:t>
      </w:r>
      <w:r>
        <w:rPr>
          <w:sz w:val="20"/>
          <w:szCs w:val="20"/>
        </w:rPr>
        <w:t xml:space="preserve"> </w:t>
      </w:r>
      <w:r w:rsidR="00672050">
        <w:rPr>
          <w:sz w:val="20"/>
          <w:szCs w:val="20"/>
        </w:rPr>
        <w:fldChar w:fldCharType="begin"/>
      </w:r>
      <w:r w:rsidR="00672050">
        <w:rPr>
          <w:sz w:val="20"/>
          <w:szCs w:val="20"/>
        </w:rPr>
        <w:instrText xml:space="preserve"> REF _Ref157610320 \r \h </w:instrText>
      </w:r>
      <w:r w:rsidR="00672050">
        <w:rPr>
          <w:sz w:val="20"/>
          <w:szCs w:val="20"/>
        </w:rPr>
      </w:r>
      <w:r w:rsidR="00672050">
        <w:rPr>
          <w:sz w:val="20"/>
          <w:szCs w:val="20"/>
        </w:rPr>
        <w:fldChar w:fldCharType="separate"/>
      </w:r>
      <w:r w:rsidR="00D95B49">
        <w:rPr>
          <w:sz w:val="20"/>
          <w:szCs w:val="20"/>
        </w:rPr>
        <w:t>20</w:t>
      </w:r>
      <w:r w:rsidR="00672050">
        <w:rPr>
          <w:sz w:val="20"/>
          <w:szCs w:val="20"/>
        </w:rPr>
        <w:fldChar w:fldCharType="end"/>
      </w:r>
      <w:r>
        <w:rPr>
          <w:sz w:val="20"/>
          <w:szCs w:val="20"/>
        </w:rPr>
        <w:t>.</w:t>
      </w:r>
      <w:bookmarkEnd w:id="40"/>
      <w:bookmarkEnd w:id="41"/>
    </w:p>
    <w:p w14:paraId="2F6FD187" w14:textId="119CF598" w:rsidR="00FD49E0" w:rsidRPr="003D6A38" w:rsidRDefault="00FD49E0" w:rsidP="005C0505">
      <w:pPr>
        <w:pStyle w:val="DefenceSchedule1"/>
        <w:numPr>
          <w:ilvl w:val="0"/>
          <w:numId w:val="9"/>
        </w:numPr>
        <w:rPr>
          <w:sz w:val="20"/>
          <w:szCs w:val="20"/>
        </w:rPr>
      </w:pPr>
      <w:bookmarkStart w:id="42" w:name="_Ref157176027"/>
      <w:r w:rsidRPr="003D6A38">
        <w:rPr>
          <w:sz w:val="20"/>
          <w:szCs w:val="20"/>
        </w:rPr>
        <w:t xml:space="preserve">Nothing in </w:t>
      </w:r>
      <w:r>
        <w:rPr>
          <w:sz w:val="20"/>
          <w:szCs w:val="20"/>
        </w:rPr>
        <w:t xml:space="preserve">clauses </w:t>
      </w:r>
      <w:r w:rsidR="00672050">
        <w:rPr>
          <w:sz w:val="20"/>
          <w:szCs w:val="20"/>
        </w:rPr>
        <w:fldChar w:fldCharType="begin"/>
      </w:r>
      <w:r w:rsidR="00672050">
        <w:rPr>
          <w:sz w:val="20"/>
          <w:szCs w:val="20"/>
        </w:rPr>
        <w:instrText xml:space="preserve"> REF _Ref157609631 \r \h </w:instrText>
      </w:r>
      <w:r w:rsidR="00672050">
        <w:rPr>
          <w:sz w:val="20"/>
          <w:szCs w:val="20"/>
        </w:rPr>
      </w:r>
      <w:r w:rsidR="00672050">
        <w:rPr>
          <w:sz w:val="20"/>
          <w:szCs w:val="20"/>
        </w:rPr>
        <w:fldChar w:fldCharType="separate"/>
      </w:r>
      <w:r w:rsidR="00D95B49">
        <w:rPr>
          <w:sz w:val="20"/>
          <w:szCs w:val="20"/>
        </w:rPr>
        <w:t>18</w:t>
      </w:r>
      <w:r w:rsidR="00672050">
        <w:rPr>
          <w:sz w:val="20"/>
          <w:szCs w:val="20"/>
        </w:rPr>
        <w:fldChar w:fldCharType="end"/>
      </w:r>
      <w:r>
        <w:rPr>
          <w:sz w:val="20"/>
          <w:szCs w:val="20"/>
        </w:rPr>
        <w:t xml:space="preserve"> to </w:t>
      </w:r>
      <w:r w:rsidR="00672050">
        <w:rPr>
          <w:sz w:val="20"/>
          <w:szCs w:val="20"/>
        </w:rPr>
        <w:fldChar w:fldCharType="begin"/>
      </w:r>
      <w:r w:rsidR="00672050">
        <w:rPr>
          <w:sz w:val="20"/>
          <w:szCs w:val="20"/>
        </w:rPr>
        <w:instrText xml:space="preserve"> REF _Ref157610532 \r \h </w:instrText>
      </w:r>
      <w:r w:rsidR="00672050">
        <w:rPr>
          <w:sz w:val="20"/>
          <w:szCs w:val="20"/>
        </w:rPr>
      </w:r>
      <w:r w:rsidR="00672050">
        <w:rPr>
          <w:sz w:val="20"/>
          <w:szCs w:val="20"/>
        </w:rPr>
        <w:fldChar w:fldCharType="separate"/>
      </w:r>
      <w:r w:rsidR="00D95B49">
        <w:rPr>
          <w:sz w:val="20"/>
          <w:szCs w:val="20"/>
        </w:rPr>
        <w:t>21</w:t>
      </w:r>
      <w:r w:rsidR="00672050">
        <w:rPr>
          <w:sz w:val="20"/>
          <w:szCs w:val="20"/>
        </w:rPr>
        <w:fldChar w:fldCharType="end"/>
      </w:r>
      <w:r>
        <w:rPr>
          <w:sz w:val="20"/>
          <w:szCs w:val="20"/>
        </w:rPr>
        <w:t xml:space="preserve"> </w:t>
      </w:r>
      <w:r w:rsidRPr="003D6A38">
        <w:rPr>
          <w:sz w:val="20"/>
          <w:szCs w:val="20"/>
        </w:rPr>
        <w:t xml:space="preserve">requires the </w:t>
      </w:r>
      <w:r w:rsidR="00131D5B">
        <w:rPr>
          <w:sz w:val="20"/>
          <w:szCs w:val="20"/>
        </w:rPr>
        <w:t>Tenderer</w:t>
      </w:r>
      <w:r w:rsidR="00131D5B" w:rsidRPr="003D6A38">
        <w:rPr>
          <w:sz w:val="20"/>
          <w:szCs w:val="20"/>
        </w:rPr>
        <w:t xml:space="preserve"> </w:t>
      </w:r>
      <w:r w:rsidRPr="003D6A38">
        <w:rPr>
          <w:sz w:val="20"/>
          <w:szCs w:val="20"/>
        </w:rPr>
        <w:t>to act in any manner or disclose any information which would:</w:t>
      </w:r>
      <w:bookmarkEnd w:id="42"/>
    </w:p>
    <w:p w14:paraId="6FC5F4FE" w14:textId="77777777" w:rsidR="00FD49E0" w:rsidRPr="003D6A38" w:rsidRDefault="00FD49E0" w:rsidP="005C0505">
      <w:pPr>
        <w:pStyle w:val="DefenceSchedule1"/>
        <w:numPr>
          <w:ilvl w:val="2"/>
          <w:numId w:val="9"/>
        </w:numPr>
        <w:rPr>
          <w:sz w:val="20"/>
          <w:szCs w:val="20"/>
        </w:rPr>
      </w:pPr>
      <w:bookmarkStart w:id="43" w:name="_Ref157176020"/>
      <w:r w:rsidRPr="003D6A38">
        <w:rPr>
          <w:sz w:val="20"/>
          <w:szCs w:val="20"/>
        </w:rPr>
        <w:t>breach an obligation of confidentiality that existed prior to the date the Strategic Notice Event occurred, that is owed to an unrelated third party;</w:t>
      </w:r>
      <w:bookmarkEnd w:id="43"/>
    </w:p>
    <w:p w14:paraId="1854A305" w14:textId="4D868A4E" w:rsidR="00FD49E0" w:rsidRPr="003D6A38" w:rsidRDefault="00FD49E0" w:rsidP="005C0505">
      <w:pPr>
        <w:pStyle w:val="DefenceSchedule1"/>
        <w:numPr>
          <w:ilvl w:val="2"/>
          <w:numId w:val="9"/>
        </w:numPr>
        <w:rPr>
          <w:sz w:val="20"/>
          <w:szCs w:val="20"/>
        </w:rPr>
      </w:pPr>
      <w:r w:rsidRPr="003D6A38">
        <w:rPr>
          <w:sz w:val="20"/>
          <w:szCs w:val="20"/>
        </w:rPr>
        <w:t xml:space="preserve">cause the </w:t>
      </w:r>
      <w:r w:rsidR="006F1393">
        <w:rPr>
          <w:sz w:val="20"/>
          <w:szCs w:val="20"/>
        </w:rPr>
        <w:t>Tenderer</w:t>
      </w:r>
      <w:r w:rsidR="006F1393" w:rsidRPr="003D6A38">
        <w:rPr>
          <w:sz w:val="20"/>
          <w:szCs w:val="20"/>
        </w:rPr>
        <w:t xml:space="preserve"> </w:t>
      </w:r>
      <w:r w:rsidRPr="003D6A38">
        <w:rPr>
          <w:sz w:val="20"/>
          <w:szCs w:val="20"/>
        </w:rPr>
        <w:t>to breach any law or regulation or contractual obligation regarding privacy or security (in Australia or outside of Australia);</w:t>
      </w:r>
    </w:p>
    <w:p w14:paraId="01FEBC47" w14:textId="77777777" w:rsidR="00FD49E0" w:rsidRPr="003D6A38" w:rsidRDefault="00FD49E0" w:rsidP="005C0505">
      <w:pPr>
        <w:pStyle w:val="DefenceSchedule1"/>
        <w:numPr>
          <w:ilvl w:val="2"/>
          <w:numId w:val="9"/>
        </w:numPr>
        <w:rPr>
          <w:sz w:val="20"/>
          <w:szCs w:val="20"/>
        </w:rPr>
      </w:pPr>
      <w:r w:rsidRPr="003D6A38">
        <w:rPr>
          <w:sz w:val="20"/>
          <w:szCs w:val="20"/>
        </w:rPr>
        <w:t>have the effect of waiving legal professional privilege (or any equivalent privilege in Australia or outside of Australia) in relation to the information; or</w:t>
      </w:r>
    </w:p>
    <w:p w14:paraId="2489B1E2" w14:textId="3947CD9E" w:rsidR="00FD49E0" w:rsidRPr="003D6A38" w:rsidRDefault="00FD49E0" w:rsidP="005C0505">
      <w:pPr>
        <w:pStyle w:val="DefenceSchedule1"/>
        <w:numPr>
          <w:ilvl w:val="2"/>
          <w:numId w:val="9"/>
        </w:numPr>
        <w:rPr>
          <w:sz w:val="20"/>
          <w:szCs w:val="20"/>
        </w:rPr>
      </w:pPr>
      <w:r w:rsidRPr="003D6A38">
        <w:rPr>
          <w:sz w:val="20"/>
          <w:szCs w:val="20"/>
        </w:rPr>
        <w:t xml:space="preserve">breach the rules of a stock exchange or any similar body on which the </w:t>
      </w:r>
      <w:r w:rsidR="00036D00">
        <w:rPr>
          <w:sz w:val="20"/>
          <w:szCs w:val="20"/>
        </w:rPr>
        <w:t>Tenderer</w:t>
      </w:r>
      <w:r w:rsidRPr="003D6A38">
        <w:rPr>
          <w:sz w:val="20"/>
          <w:szCs w:val="20"/>
        </w:rPr>
        <w:t xml:space="preserve">, or any Related Body Corporate of the </w:t>
      </w:r>
      <w:r w:rsidR="00036D00">
        <w:rPr>
          <w:sz w:val="20"/>
          <w:szCs w:val="20"/>
        </w:rPr>
        <w:t>Tenderer</w:t>
      </w:r>
      <w:r w:rsidRPr="003D6A38">
        <w:rPr>
          <w:sz w:val="20"/>
          <w:szCs w:val="20"/>
        </w:rPr>
        <w:t xml:space="preserve">, is listed, which require the information to be first disclosed to the stock exchange or body. In this case, the </w:t>
      </w:r>
      <w:r w:rsidR="00036D00">
        <w:rPr>
          <w:sz w:val="20"/>
          <w:szCs w:val="20"/>
        </w:rPr>
        <w:t>Tenderer</w:t>
      </w:r>
      <w:r w:rsidR="00036D00" w:rsidRPr="003D6A38">
        <w:rPr>
          <w:sz w:val="20"/>
          <w:szCs w:val="20"/>
        </w:rPr>
        <w:t xml:space="preserve"> </w:t>
      </w:r>
      <w:r w:rsidRPr="003D6A38">
        <w:rPr>
          <w:sz w:val="20"/>
          <w:szCs w:val="20"/>
        </w:rPr>
        <w:t xml:space="preserve">must disclose the information to the </w:t>
      </w:r>
      <w:r w:rsidR="00977854">
        <w:rPr>
          <w:sz w:val="20"/>
          <w:szCs w:val="20"/>
        </w:rPr>
        <w:t>Tender</w:t>
      </w:r>
      <w:r w:rsidRPr="003D6A38">
        <w:rPr>
          <w:sz w:val="20"/>
          <w:szCs w:val="20"/>
        </w:rPr>
        <w:t xml:space="preserve"> Administrator promptly after disclosure is made to the stock exchange or body.</w:t>
      </w:r>
    </w:p>
    <w:p w14:paraId="5179E685" w14:textId="77777777" w:rsidR="00FD49E0" w:rsidRPr="00FD49E0" w:rsidRDefault="00FD49E0" w:rsidP="005C0505">
      <w:pPr>
        <w:pStyle w:val="DefenceSchedule1"/>
        <w:numPr>
          <w:ilvl w:val="0"/>
          <w:numId w:val="9"/>
        </w:numPr>
        <w:rPr>
          <w:sz w:val="20"/>
          <w:szCs w:val="20"/>
        </w:rPr>
      </w:pPr>
      <w:bookmarkStart w:id="44" w:name="_Ref157181155"/>
      <w:r w:rsidRPr="00FD49E0">
        <w:rPr>
          <w:sz w:val="20"/>
          <w:szCs w:val="20"/>
        </w:rPr>
        <w:t>Notwithstanding any restriction that may apply in respect of specific information, such as that described in clause</w:t>
      </w:r>
      <w:r w:rsidR="00977854">
        <w:rPr>
          <w:sz w:val="20"/>
          <w:szCs w:val="20"/>
        </w:rPr>
        <w:t xml:space="preserve"> </w:t>
      </w:r>
      <w:r w:rsidR="00977854">
        <w:rPr>
          <w:sz w:val="20"/>
          <w:szCs w:val="20"/>
        </w:rPr>
        <w:fldChar w:fldCharType="begin"/>
      </w:r>
      <w:r w:rsidR="00977854">
        <w:rPr>
          <w:sz w:val="20"/>
          <w:szCs w:val="20"/>
        </w:rPr>
        <w:instrText xml:space="preserve"> REF _Ref157176027 \r \h </w:instrText>
      </w:r>
      <w:r w:rsidR="00977854">
        <w:rPr>
          <w:sz w:val="20"/>
          <w:szCs w:val="20"/>
        </w:rPr>
      </w:r>
      <w:r w:rsidR="00977854">
        <w:rPr>
          <w:sz w:val="20"/>
          <w:szCs w:val="20"/>
        </w:rPr>
        <w:fldChar w:fldCharType="separate"/>
      </w:r>
      <w:r w:rsidR="00D95B49">
        <w:rPr>
          <w:sz w:val="20"/>
          <w:szCs w:val="20"/>
        </w:rPr>
        <w:t>22</w:t>
      </w:r>
      <w:r w:rsidR="00977854">
        <w:rPr>
          <w:sz w:val="20"/>
          <w:szCs w:val="20"/>
        </w:rPr>
        <w:fldChar w:fldCharType="end"/>
      </w:r>
      <w:r w:rsidRPr="00FD49E0">
        <w:rPr>
          <w:sz w:val="20"/>
          <w:szCs w:val="20"/>
        </w:rPr>
        <w:t xml:space="preserve">, the Tenderer must use reasonable endeavours to make any disclosures and take reasonable steps to ensure that the overarching intent of clauses </w:t>
      </w:r>
      <w:r w:rsidR="00977854">
        <w:rPr>
          <w:sz w:val="20"/>
          <w:szCs w:val="20"/>
        </w:rPr>
        <w:fldChar w:fldCharType="begin"/>
      </w:r>
      <w:r w:rsidR="00977854">
        <w:rPr>
          <w:sz w:val="20"/>
          <w:szCs w:val="20"/>
        </w:rPr>
        <w:instrText xml:space="preserve"> REF _Ref157609631 \r \h </w:instrText>
      </w:r>
      <w:r w:rsidR="00977854">
        <w:rPr>
          <w:sz w:val="20"/>
          <w:szCs w:val="20"/>
        </w:rPr>
      </w:r>
      <w:r w:rsidR="00977854">
        <w:rPr>
          <w:sz w:val="20"/>
          <w:szCs w:val="20"/>
        </w:rPr>
        <w:fldChar w:fldCharType="separate"/>
      </w:r>
      <w:r w:rsidR="00D95B49">
        <w:rPr>
          <w:sz w:val="20"/>
          <w:szCs w:val="20"/>
        </w:rPr>
        <w:t>18</w:t>
      </w:r>
      <w:r w:rsidR="00977854">
        <w:rPr>
          <w:sz w:val="20"/>
          <w:szCs w:val="20"/>
        </w:rPr>
        <w:fldChar w:fldCharType="end"/>
      </w:r>
      <w:r w:rsidR="00977854">
        <w:rPr>
          <w:sz w:val="20"/>
          <w:szCs w:val="20"/>
        </w:rPr>
        <w:t xml:space="preserve"> to </w:t>
      </w:r>
      <w:r w:rsidR="00977854">
        <w:rPr>
          <w:sz w:val="20"/>
          <w:szCs w:val="20"/>
        </w:rPr>
        <w:fldChar w:fldCharType="begin"/>
      </w:r>
      <w:r w:rsidR="00977854">
        <w:rPr>
          <w:sz w:val="20"/>
          <w:szCs w:val="20"/>
        </w:rPr>
        <w:instrText xml:space="preserve"> REF _Ref157610532 \r \h </w:instrText>
      </w:r>
      <w:r w:rsidR="00977854">
        <w:rPr>
          <w:sz w:val="20"/>
          <w:szCs w:val="20"/>
        </w:rPr>
      </w:r>
      <w:r w:rsidR="00977854">
        <w:rPr>
          <w:sz w:val="20"/>
          <w:szCs w:val="20"/>
        </w:rPr>
        <w:fldChar w:fldCharType="separate"/>
      </w:r>
      <w:r w:rsidR="00D95B49">
        <w:rPr>
          <w:sz w:val="20"/>
          <w:szCs w:val="20"/>
        </w:rPr>
        <w:t>21</w:t>
      </w:r>
      <w:r w:rsidR="00977854">
        <w:rPr>
          <w:sz w:val="20"/>
          <w:szCs w:val="20"/>
        </w:rPr>
        <w:fldChar w:fldCharType="end"/>
      </w:r>
      <w:r w:rsidR="00977854">
        <w:rPr>
          <w:sz w:val="20"/>
          <w:szCs w:val="20"/>
        </w:rPr>
        <w:t xml:space="preserve"> </w:t>
      </w:r>
      <w:r w:rsidRPr="00FD49E0">
        <w:rPr>
          <w:sz w:val="20"/>
          <w:szCs w:val="20"/>
        </w:rPr>
        <w:t>is achieved.</w:t>
      </w:r>
      <w:bookmarkEnd w:id="44"/>
    </w:p>
    <w:p w14:paraId="4C8D6EBB" w14:textId="77777777" w:rsidR="00FD49E0" w:rsidRPr="00EE40BE" w:rsidRDefault="00FD49E0" w:rsidP="00EE40BE">
      <w:pPr>
        <w:pStyle w:val="DefenceSchedule4"/>
        <w:numPr>
          <w:ilvl w:val="0"/>
          <w:numId w:val="0"/>
        </w:numPr>
        <w:rPr>
          <w:sz w:val="20"/>
          <w:szCs w:val="20"/>
        </w:rPr>
      </w:pPr>
      <w:r w:rsidRPr="00FD49E0">
        <w:rPr>
          <w:rFonts w:ascii="Arial" w:hAnsi="Arial" w:cs="Arial"/>
          <w:b/>
          <w:bCs/>
          <w:sz w:val="20"/>
          <w:szCs w:val="20"/>
        </w:rPr>
        <w:t>INTERPRETATION AND MISCELLANEOUS</w:t>
      </w:r>
    </w:p>
    <w:p w14:paraId="68DDE3C8" w14:textId="77777777" w:rsidR="00CB7ABA" w:rsidRPr="00EE40BE" w:rsidRDefault="00CB7ABA" w:rsidP="005C0505">
      <w:pPr>
        <w:pStyle w:val="DefenceSchedule1"/>
        <w:numPr>
          <w:ilvl w:val="0"/>
          <w:numId w:val="9"/>
        </w:numPr>
        <w:rPr>
          <w:sz w:val="20"/>
          <w:szCs w:val="20"/>
        </w:rPr>
      </w:pPr>
      <w:r w:rsidRPr="00EE40BE">
        <w:rPr>
          <w:sz w:val="20"/>
          <w:szCs w:val="20"/>
        </w:rPr>
        <w:t>For the purposes of th</w:t>
      </w:r>
      <w:r w:rsidR="00977854">
        <w:rPr>
          <w:sz w:val="20"/>
          <w:szCs w:val="20"/>
        </w:rPr>
        <w:t>is</w:t>
      </w:r>
      <w:r w:rsidRPr="00EE40BE">
        <w:rPr>
          <w:sz w:val="20"/>
          <w:szCs w:val="20"/>
        </w:rPr>
        <w:t xml:space="preserve"> Disclaimer and Confidentiality Agreement:</w:t>
      </w:r>
    </w:p>
    <w:p w14:paraId="2378666B" w14:textId="77777777" w:rsidR="00977854" w:rsidRPr="00EE40BE" w:rsidRDefault="00977854" w:rsidP="005C0505">
      <w:pPr>
        <w:pStyle w:val="DefenceSchedule4"/>
        <w:numPr>
          <w:ilvl w:val="2"/>
          <w:numId w:val="9"/>
        </w:numPr>
        <w:rPr>
          <w:sz w:val="20"/>
          <w:szCs w:val="20"/>
        </w:rPr>
      </w:pPr>
      <w:r w:rsidRPr="006A73A3">
        <w:rPr>
          <w:b/>
          <w:bCs/>
          <w:sz w:val="20"/>
          <w:szCs w:val="20"/>
        </w:rPr>
        <w:t>Change of Control</w:t>
      </w:r>
      <w:r w:rsidRPr="006A73A3">
        <w:rPr>
          <w:sz w:val="20"/>
          <w:szCs w:val="20"/>
        </w:rPr>
        <w:t xml:space="preserve"> means where a person who did not (directly or indirectly) effectively Control the Tenderer at the date of return of its Disclaimer and Confidentiality Agreement, either alone or together with others, acquires Control of the Tenderer;</w:t>
      </w:r>
    </w:p>
    <w:p w14:paraId="5CFDECE3" w14:textId="77777777" w:rsidR="00C17CCC" w:rsidRPr="0004369D" w:rsidRDefault="00C17CCC" w:rsidP="005C0505">
      <w:pPr>
        <w:pStyle w:val="DefenceSchedule3"/>
        <w:numPr>
          <w:ilvl w:val="2"/>
          <w:numId w:val="9"/>
        </w:numPr>
        <w:rPr>
          <w:sz w:val="20"/>
          <w:szCs w:val="20"/>
        </w:rPr>
      </w:pPr>
      <w:r w:rsidRPr="0004369D">
        <w:rPr>
          <w:b/>
          <w:sz w:val="20"/>
          <w:szCs w:val="20"/>
        </w:rPr>
        <w:t>Confidential Information</w:t>
      </w:r>
      <w:r w:rsidRPr="0004369D">
        <w:rPr>
          <w:sz w:val="20"/>
          <w:szCs w:val="20"/>
        </w:rPr>
        <w:t>:</w:t>
      </w:r>
    </w:p>
    <w:p w14:paraId="1475AE63" w14:textId="77777777" w:rsidR="00C17CCC" w:rsidRPr="0004369D" w:rsidRDefault="00C17CCC" w:rsidP="005C0505">
      <w:pPr>
        <w:pStyle w:val="DefenceSchedule4"/>
        <w:numPr>
          <w:ilvl w:val="3"/>
          <w:numId w:val="9"/>
        </w:numPr>
        <w:rPr>
          <w:sz w:val="20"/>
          <w:szCs w:val="20"/>
        </w:rPr>
      </w:pPr>
      <w:r w:rsidRPr="0004369D">
        <w:rPr>
          <w:sz w:val="20"/>
          <w:szCs w:val="20"/>
        </w:rPr>
        <w:t xml:space="preserve">means, subject to </w:t>
      </w:r>
      <w:r w:rsidR="00977854">
        <w:rPr>
          <w:sz w:val="20"/>
          <w:szCs w:val="20"/>
        </w:rPr>
        <w:t>sub</w:t>
      </w:r>
      <w:r w:rsidRPr="0004369D">
        <w:rPr>
          <w:sz w:val="20"/>
          <w:szCs w:val="20"/>
        </w:rPr>
        <w:t xml:space="preserve">paragraph </w:t>
      </w:r>
      <w:r>
        <w:rPr>
          <w:sz w:val="20"/>
          <w:szCs w:val="20"/>
        </w:rPr>
        <w:fldChar w:fldCharType="begin"/>
      </w:r>
      <w:r>
        <w:rPr>
          <w:sz w:val="20"/>
          <w:szCs w:val="20"/>
        </w:rPr>
        <w:instrText xml:space="preserve"> REF _Ref156311196 \n \h </w:instrText>
      </w:r>
      <w:r>
        <w:rPr>
          <w:sz w:val="20"/>
          <w:szCs w:val="20"/>
        </w:rPr>
      </w:r>
      <w:r>
        <w:rPr>
          <w:sz w:val="20"/>
          <w:szCs w:val="20"/>
        </w:rPr>
        <w:fldChar w:fldCharType="separate"/>
      </w:r>
      <w:r w:rsidR="00D95B49">
        <w:rPr>
          <w:sz w:val="20"/>
          <w:szCs w:val="20"/>
        </w:rPr>
        <w:t>(ii)</w:t>
      </w:r>
      <w:r>
        <w:rPr>
          <w:sz w:val="20"/>
          <w:szCs w:val="20"/>
        </w:rPr>
        <w:fldChar w:fldCharType="end"/>
      </w:r>
      <w:r w:rsidRPr="0004369D">
        <w:rPr>
          <w:sz w:val="20"/>
          <w:szCs w:val="20"/>
        </w:rPr>
        <w:t xml:space="preserve">: </w:t>
      </w:r>
    </w:p>
    <w:p w14:paraId="01AFD15A" w14:textId="77777777" w:rsidR="00C17CCC" w:rsidRPr="0004369D" w:rsidRDefault="00C17CCC" w:rsidP="005C0505">
      <w:pPr>
        <w:pStyle w:val="DefenceSchedule4"/>
        <w:numPr>
          <w:ilvl w:val="4"/>
          <w:numId w:val="9"/>
        </w:numPr>
        <w:rPr>
          <w:sz w:val="20"/>
          <w:szCs w:val="20"/>
        </w:rPr>
      </w:pPr>
      <w:r w:rsidRPr="0004369D">
        <w:rPr>
          <w:sz w:val="20"/>
          <w:szCs w:val="20"/>
        </w:rPr>
        <w:t>the Tender Documents;</w:t>
      </w:r>
    </w:p>
    <w:p w14:paraId="50FF24D0" w14:textId="77777777" w:rsidR="00C17CCC" w:rsidRPr="0004369D" w:rsidRDefault="000C728D" w:rsidP="005C0505">
      <w:pPr>
        <w:pStyle w:val="DefenceSchedule4"/>
        <w:numPr>
          <w:ilvl w:val="4"/>
          <w:numId w:val="9"/>
        </w:numPr>
        <w:rPr>
          <w:sz w:val="20"/>
          <w:szCs w:val="20"/>
        </w:rPr>
      </w:pPr>
      <w:r>
        <w:rPr>
          <w:sz w:val="20"/>
          <w:szCs w:val="20"/>
        </w:rPr>
        <w:t>any</w:t>
      </w:r>
      <w:r w:rsidR="00C17CCC" w:rsidRPr="0004369D">
        <w:rPr>
          <w:sz w:val="20"/>
          <w:szCs w:val="20"/>
        </w:rPr>
        <w:t xml:space="preserve"> </w:t>
      </w:r>
      <w:r>
        <w:rPr>
          <w:sz w:val="20"/>
          <w:szCs w:val="20"/>
        </w:rPr>
        <w:t>"i</w:t>
      </w:r>
      <w:r w:rsidR="00C17CCC" w:rsidRPr="0004369D">
        <w:rPr>
          <w:sz w:val="20"/>
          <w:szCs w:val="20"/>
        </w:rPr>
        <w:t xml:space="preserve">nformation </w:t>
      </w:r>
      <w:r>
        <w:rPr>
          <w:sz w:val="20"/>
          <w:szCs w:val="20"/>
        </w:rPr>
        <w:t>d</w:t>
      </w:r>
      <w:r w:rsidR="00C17CCC" w:rsidRPr="0004369D">
        <w:rPr>
          <w:sz w:val="20"/>
          <w:szCs w:val="20"/>
        </w:rPr>
        <w:t>ocuments</w:t>
      </w:r>
      <w:r>
        <w:rPr>
          <w:sz w:val="20"/>
          <w:szCs w:val="20"/>
        </w:rPr>
        <w:t>" issued pursuant to the process contemplated</w:t>
      </w:r>
      <w:r w:rsidR="00C17CCC">
        <w:rPr>
          <w:sz w:val="20"/>
          <w:szCs w:val="20"/>
        </w:rPr>
        <w:t xml:space="preserve"> in the Tender Documents</w:t>
      </w:r>
      <w:r w:rsidR="00C17CCC" w:rsidRPr="0004369D">
        <w:rPr>
          <w:sz w:val="20"/>
          <w:szCs w:val="20"/>
        </w:rPr>
        <w:t xml:space="preserve">; </w:t>
      </w:r>
    </w:p>
    <w:p w14:paraId="67342577" w14:textId="77777777" w:rsidR="00C17CCC" w:rsidRPr="0004369D" w:rsidRDefault="00C17CCC" w:rsidP="005C0505">
      <w:pPr>
        <w:pStyle w:val="DefenceSchedule4"/>
        <w:numPr>
          <w:ilvl w:val="4"/>
          <w:numId w:val="9"/>
        </w:numPr>
        <w:rPr>
          <w:sz w:val="20"/>
          <w:szCs w:val="20"/>
        </w:rPr>
      </w:pPr>
      <w:bookmarkStart w:id="45" w:name="_Ref156311209"/>
      <w:r w:rsidRPr="0004369D">
        <w:rPr>
          <w:sz w:val="20"/>
          <w:szCs w:val="20"/>
        </w:rPr>
        <w:t>any document, drawing, information or communication (whether in written, oral or electronic form) given to the Tenderer by the Commonwealth, the Tender Administrator or anyone on the Commonwealth's behalf, whether or not owned by the Commonwealth, which is in any way connected with the contractor's activities, the Works or the Project which:</w:t>
      </w:r>
      <w:bookmarkEnd w:id="45"/>
      <w:r w:rsidRPr="0004369D">
        <w:rPr>
          <w:sz w:val="20"/>
          <w:szCs w:val="20"/>
        </w:rPr>
        <w:t xml:space="preserve"> </w:t>
      </w:r>
    </w:p>
    <w:p w14:paraId="568E3845" w14:textId="77777777" w:rsidR="00C17CCC" w:rsidRPr="0004369D" w:rsidRDefault="00C17CCC" w:rsidP="005C0505">
      <w:pPr>
        <w:pStyle w:val="DefenceSchedule5"/>
        <w:numPr>
          <w:ilvl w:val="5"/>
          <w:numId w:val="9"/>
        </w:numPr>
        <w:tabs>
          <w:tab w:val="clear" w:pos="3856"/>
        </w:tabs>
        <w:rPr>
          <w:sz w:val="20"/>
          <w:szCs w:val="20"/>
        </w:rPr>
      </w:pPr>
      <w:r w:rsidRPr="0004369D">
        <w:rPr>
          <w:sz w:val="20"/>
          <w:szCs w:val="20"/>
        </w:rPr>
        <w:t>by its nature is confidential; or</w:t>
      </w:r>
    </w:p>
    <w:p w14:paraId="29119A71" w14:textId="77777777" w:rsidR="00C17CCC" w:rsidRPr="0004369D" w:rsidRDefault="00C17CCC" w:rsidP="005C0505">
      <w:pPr>
        <w:pStyle w:val="DefenceSchedule5"/>
        <w:numPr>
          <w:ilvl w:val="5"/>
          <w:numId w:val="9"/>
        </w:numPr>
        <w:tabs>
          <w:tab w:val="clear" w:pos="3856"/>
        </w:tabs>
        <w:rPr>
          <w:sz w:val="20"/>
          <w:szCs w:val="20"/>
        </w:rPr>
      </w:pPr>
      <w:r w:rsidRPr="0004369D">
        <w:rPr>
          <w:sz w:val="20"/>
          <w:szCs w:val="20"/>
        </w:rPr>
        <w:t xml:space="preserve">the Tenderer knows or ought to know is confidential;  </w:t>
      </w:r>
    </w:p>
    <w:p w14:paraId="235E9FB1" w14:textId="77777777" w:rsidR="00C17CCC" w:rsidRPr="0004369D" w:rsidRDefault="00C17CCC" w:rsidP="005C0505">
      <w:pPr>
        <w:pStyle w:val="DefenceSchedule4"/>
        <w:numPr>
          <w:ilvl w:val="4"/>
          <w:numId w:val="9"/>
        </w:numPr>
        <w:rPr>
          <w:sz w:val="20"/>
          <w:szCs w:val="20"/>
        </w:rPr>
      </w:pPr>
      <w:r w:rsidRPr="0004369D">
        <w:rPr>
          <w:sz w:val="20"/>
          <w:szCs w:val="20"/>
        </w:rPr>
        <w:lastRenderedPageBreak/>
        <w:t>everything recording, containing, setting out or making reference to the document, drawing, information or communication (whether in written, oral or electronic form) described in sub</w:t>
      </w:r>
      <w:r w:rsidR="00977854">
        <w:rPr>
          <w:sz w:val="20"/>
          <w:szCs w:val="20"/>
        </w:rPr>
        <w:t>sub</w:t>
      </w:r>
      <w:r w:rsidRPr="0004369D">
        <w:rPr>
          <w:sz w:val="20"/>
          <w:szCs w:val="20"/>
        </w:rPr>
        <w:t xml:space="preserve">paragraph </w:t>
      </w:r>
      <w:r>
        <w:rPr>
          <w:sz w:val="20"/>
          <w:szCs w:val="20"/>
        </w:rPr>
        <w:fldChar w:fldCharType="begin"/>
      </w:r>
      <w:r>
        <w:rPr>
          <w:sz w:val="20"/>
          <w:szCs w:val="20"/>
        </w:rPr>
        <w:instrText xml:space="preserve"> REF _Ref156311209 \n \h </w:instrText>
      </w:r>
      <w:r>
        <w:rPr>
          <w:sz w:val="20"/>
          <w:szCs w:val="20"/>
        </w:rPr>
      </w:r>
      <w:r>
        <w:rPr>
          <w:sz w:val="20"/>
          <w:szCs w:val="20"/>
        </w:rPr>
        <w:fldChar w:fldCharType="separate"/>
      </w:r>
      <w:r w:rsidR="00D95B49">
        <w:rPr>
          <w:sz w:val="20"/>
          <w:szCs w:val="20"/>
        </w:rPr>
        <w:t>C</w:t>
      </w:r>
      <w:r>
        <w:rPr>
          <w:sz w:val="20"/>
          <w:szCs w:val="20"/>
        </w:rPr>
        <w:fldChar w:fldCharType="end"/>
      </w:r>
      <w:r w:rsidRPr="0004369D">
        <w:rPr>
          <w:sz w:val="20"/>
          <w:szCs w:val="20"/>
        </w:rPr>
        <w:t>, including documents, notes, records, memoranda, materials, software, disks and all other media, articles or things; and</w:t>
      </w:r>
    </w:p>
    <w:p w14:paraId="00211D73" w14:textId="77777777" w:rsidR="00C17CCC" w:rsidRPr="0004369D" w:rsidRDefault="00C17CCC" w:rsidP="005C0505">
      <w:pPr>
        <w:pStyle w:val="DefenceSchedule4"/>
        <w:numPr>
          <w:ilvl w:val="3"/>
          <w:numId w:val="9"/>
        </w:numPr>
        <w:rPr>
          <w:sz w:val="20"/>
          <w:szCs w:val="20"/>
        </w:rPr>
      </w:pPr>
      <w:bookmarkStart w:id="46" w:name="_Ref156311196"/>
      <w:r w:rsidRPr="0004369D">
        <w:rPr>
          <w:sz w:val="20"/>
          <w:szCs w:val="20"/>
        </w:rPr>
        <w:t>excludes any document, drawing, information or communication (whether in written, oral or electronic form) given to the Tenderer by the Commonwealth, the Tender Administrator or anyone on the Commonwealth's behalf, whether or not owned by the Commonwealth, which:</w:t>
      </w:r>
      <w:bookmarkEnd w:id="46"/>
      <w:r w:rsidRPr="0004369D">
        <w:rPr>
          <w:sz w:val="20"/>
          <w:szCs w:val="20"/>
        </w:rPr>
        <w:t xml:space="preserve"> </w:t>
      </w:r>
    </w:p>
    <w:p w14:paraId="11737795" w14:textId="77777777" w:rsidR="00C17CCC" w:rsidRPr="0004369D" w:rsidRDefault="00C17CCC" w:rsidP="005C0505">
      <w:pPr>
        <w:pStyle w:val="DefenceSchedule4"/>
        <w:numPr>
          <w:ilvl w:val="4"/>
          <w:numId w:val="9"/>
        </w:numPr>
        <w:rPr>
          <w:sz w:val="20"/>
          <w:szCs w:val="20"/>
        </w:rPr>
      </w:pPr>
      <w:r w:rsidRPr="0004369D">
        <w:rPr>
          <w:sz w:val="20"/>
          <w:szCs w:val="20"/>
        </w:rPr>
        <w:t>is in the possession of the Tenderer without restriction in relation to its disclosure or use before the date of its receipt from the Commonwealth, the Tender Administrator or anyone on the Commonwealth's behalf;</w:t>
      </w:r>
    </w:p>
    <w:p w14:paraId="15BF4874" w14:textId="77777777" w:rsidR="00C17CCC" w:rsidRPr="0004369D" w:rsidRDefault="00C17CCC" w:rsidP="005C0505">
      <w:pPr>
        <w:pStyle w:val="DefenceSchedule4"/>
        <w:numPr>
          <w:ilvl w:val="4"/>
          <w:numId w:val="9"/>
        </w:numPr>
        <w:rPr>
          <w:sz w:val="20"/>
          <w:szCs w:val="20"/>
        </w:rPr>
      </w:pPr>
      <w:r w:rsidRPr="0004369D">
        <w:rPr>
          <w:sz w:val="20"/>
          <w:szCs w:val="20"/>
        </w:rPr>
        <w:t xml:space="preserve">is in the public domain otherwise than due to a breach of clauses </w:t>
      </w:r>
      <w:r w:rsidRPr="0004369D">
        <w:rPr>
          <w:sz w:val="20"/>
          <w:szCs w:val="20"/>
        </w:rPr>
        <w:fldChar w:fldCharType="begin"/>
      </w:r>
      <w:r w:rsidRPr="0004369D">
        <w:rPr>
          <w:sz w:val="20"/>
          <w:szCs w:val="20"/>
        </w:rPr>
        <w:instrText xml:space="preserve"> REF _Ref432872769 \w \h </w:instrText>
      </w:r>
      <w:r>
        <w:rPr>
          <w:sz w:val="20"/>
          <w:szCs w:val="20"/>
        </w:rPr>
        <w:instrText xml:space="preserve"> \* MERGEFORMAT </w:instrText>
      </w:r>
      <w:r w:rsidRPr="0004369D">
        <w:rPr>
          <w:sz w:val="20"/>
          <w:szCs w:val="20"/>
        </w:rPr>
      </w:r>
      <w:r w:rsidRPr="0004369D">
        <w:rPr>
          <w:sz w:val="20"/>
          <w:szCs w:val="20"/>
        </w:rPr>
        <w:fldChar w:fldCharType="separate"/>
      </w:r>
      <w:r w:rsidR="00D95B49">
        <w:rPr>
          <w:sz w:val="20"/>
          <w:szCs w:val="20"/>
        </w:rPr>
        <w:t>5</w:t>
      </w:r>
      <w:r w:rsidRPr="0004369D">
        <w:rPr>
          <w:sz w:val="20"/>
          <w:szCs w:val="20"/>
        </w:rPr>
        <w:fldChar w:fldCharType="end"/>
      </w:r>
      <w:r w:rsidRPr="0004369D">
        <w:rPr>
          <w:sz w:val="20"/>
          <w:szCs w:val="20"/>
        </w:rPr>
        <w:t xml:space="preserve"> - </w:t>
      </w:r>
      <w:r w:rsidR="00977854">
        <w:rPr>
          <w:sz w:val="20"/>
          <w:szCs w:val="20"/>
        </w:rPr>
        <w:fldChar w:fldCharType="begin"/>
      </w:r>
      <w:r w:rsidR="00977854">
        <w:rPr>
          <w:sz w:val="20"/>
          <w:szCs w:val="20"/>
        </w:rPr>
        <w:instrText xml:space="preserve"> REF _Ref161840026 \r \h </w:instrText>
      </w:r>
      <w:r w:rsidR="00977854">
        <w:rPr>
          <w:sz w:val="20"/>
          <w:szCs w:val="20"/>
        </w:rPr>
      </w:r>
      <w:r w:rsidR="00977854">
        <w:rPr>
          <w:sz w:val="20"/>
          <w:szCs w:val="20"/>
        </w:rPr>
        <w:fldChar w:fldCharType="separate"/>
      </w:r>
      <w:r w:rsidR="00D95B49">
        <w:rPr>
          <w:sz w:val="20"/>
          <w:szCs w:val="20"/>
        </w:rPr>
        <w:t>11</w:t>
      </w:r>
      <w:r w:rsidR="00977854">
        <w:rPr>
          <w:sz w:val="20"/>
          <w:szCs w:val="20"/>
        </w:rPr>
        <w:fldChar w:fldCharType="end"/>
      </w:r>
      <w:r w:rsidRPr="0004369D">
        <w:rPr>
          <w:sz w:val="20"/>
          <w:szCs w:val="20"/>
        </w:rPr>
        <w:t>; or</w:t>
      </w:r>
    </w:p>
    <w:p w14:paraId="664B4A42" w14:textId="77777777" w:rsidR="00C17CCC" w:rsidRDefault="00C17CCC" w:rsidP="005C0505">
      <w:pPr>
        <w:pStyle w:val="DefenceSchedule4"/>
        <w:numPr>
          <w:ilvl w:val="4"/>
          <w:numId w:val="9"/>
        </w:numPr>
        <w:rPr>
          <w:sz w:val="20"/>
          <w:szCs w:val="20"/>
        </w:rPr>
      </w:pPr>
      <w:r w:rsidRPr="0004369D">
        <w:rPr>
          <w:sz w:val="20"/>
          <w:szCs w:val="20"/>
        </w:rPr>
        <w:t xml:space="preserve">has been independently developed or acquired by the Tenderer; </w:t>
      </w:r>
    </w:p>
    <w:p w14:paraId="716CBA3E" w14:textId="77777777" w:rsidR="00977854" w:rsidRPr="006A73A3" w:rsidRDefault="00977854" w:rsidP="005C0505">
      <w:pPr>
        <w:pStyle w:val="DefenceSchedule4"/>
        <w:numPr>
          <w:ilvl w:val="2"/>
          <w:numId w:val="9"/>
        </w:numPr>
        <w:rPr>
          <w:b/>
          <w:bCs/>
          <w:szCs w:val="20"/>
        </w:rPr>
      </w:pPr>
      <w:bookmarkStart w:id="47" w:name="Control"/>
      <w:r w:rsidRPr="006A73A3">
        <w:rPr>
          <w:b/>
          <w:bCs/>
          <w:sz w:val="20"/>
          <w:szCs w:val="20"/>
        </w:rPr>
        <w:t>Control</w:t>
      </w:r>
      <w:bookmarkEnd w:id="47"/>
      <w:r w:rsidRPr="006A73A3">
        <w:rPr>
          <w:b/>
          <w:bCs/>
          <w:sz w:val="20"/>
          <w:szCs w:val="20"/>
        </w:rPr>
        <w:t xml:space="preserve"> </w:t>
      </w:r>
      <w:r w:rsidRPr="006A73A3">
        <w:rPr>
          <w:sz w:val="20"/>
          <w:szCs w:val="20"/>
        </w:rPr>
        <w:t xml:space="preserve">includes: </w:t>
      </w:r>
    </w:p>
    <w:p w14:paraId="7331E0FE" w14:textId="77777777" w:rsidR="00977854" w:rsidRPr="006A73A3" w:rsidRDefault="00977854" w:rsidP="005C0505">
      <w:pPr>
        <w:pStyle w:val="DefenceSchedule4"/>
        <w:numPr>
          <w:ilvl w:val="3"/>
          <w:numId w:val="9"/>
        </w:numPr>
        <w:rPr>
          <w:szCs w:val="20"/>
        </w:rPr>
      </w:pPr>
      <w:r w:rsidRPr="006A73A3">
        <w:rPr>
          <w:sz w:val="20"/>
          <w:szCs w:val="20"/>
        </w:rPr>
        <w:t xml:space="preserve">the ability to exercise or control the exercise of the right to vote in respect of more than 50% of the voting shares or other form of voting equity in a corporation; </w:t>
      </w:r>
    </w:p>
    <w:p w14:paraId="5B9175DF" w14:textId="77777777" w:rsidR="00977854" w:rsidRPr="006A73A3" w:rsidRDefault="00977854" w:rsidP="005C0505">
      <w:pPr>
        <w:pStyle w:val="DefenceSchedule4"/>
        <w:numPr>
          <w:ilvl w:val="3"/>
          <w:numId w:val="9"/>
        </w:numPr>
        <w:rPr>
          <w:szCs w:val="20"/>
        </w:rPr>
      </w:pPr>
      <w:r w:rsidRPr="006A73A3">
        <w:rPr>
          <w:sz w:val="20"/>
          <w:szCs w:val="20"/>
        </w:rPr>
        <w:t xml:space="preserve">the ability to dispose or exercise control over the disposal of more than 50% of the shares or other form of equity in a corporation; </w:t>
      </w:r>
    </w:p>
    <w:p w14:paraId="7663C0C1" w14:textId="77777777" w:rsidR="00977854" w:rsidRPr="006A73A3" w:rsidRDefault="00977854" w:rsidP="005C0505">
      <w:pPr>
        <w:pStyle w:val="DefenceSchedule4"/>
        <w:numPr>
          <w:ilvl w:val="3"/>
          <w:numId w:val="9"/>
        </w:numPr>
        <w:rPr>
          <w:szCs w:val="20"/>
        </w:rPr>
      </w:pPr>
      <w:r w:rsidRPr="006A73A3">
        <w:rPr>
          <w:sz w:val="20"/>
          <w:szCs w:val="20"/>
        </w:rPr>
        <w:t xml:space="preserve">the ability to appoint or remove all or a majority of the directors of a corporation; </w:t>
      </w:r>
    </w:p>
    <w:p w14:paraId="6BE696A9" w14:textId="77777777" w:rsidR="00977854" w:rsidRPr="006A73A3" w:rsidRDefault="00977854" w:rsidP="005C0505">
      <w:pPr>
        <w:pStyle w:val="DefenceSchedule4"/>
        <w:numPr>
          <w:ilvl w:val="3"/>
          <w:numId w:val="9"/>
        </w:numPr>
        <w:rPr>
          <w:szCs w:val="20"/>
        </w:rPr>
      </w:pPr>
      <w:r w:rsidRPr="006A73A3">
        <w:rPr>
          <w:sz w:val="20"/>
          <w:szCs w:val="20"/>
        </w:rPr>
        <w:t>the ability to exercise or control the exercise of the casting of a majority of the votes cast at the meetings of the board of directors of a corporation; and</w:t>
      </w:r>
    </w:p>
    <w:p w14:paraId="082EB6A0" w14:textId="77777777" w:rsidR="00977854" w:rsidRPr="00977854" w:rsidRDefault="00977854" w:rsidP="005C0505">
      <w:pPr>
        <w:pStyle w:val="DefenceSchedule4"/>
        <w:numPr>
          <w:ilvl w:val="3"/>
          <w:numId w:val="9"/>
        </w:numPr>
        <w:rPr>
          <w:sz w:val="20"/>
          <w:szCs w:val="20"/>
        </w:rPr>
      </w:pPr>
      <w:r w:rsidRPr="006A73A3">
        <w:rPr>
          <w:sz w:val="20"/>
          <w:szCs w:val="20"/>
        </w:rPr>
        <w:t>any other means, direct or indirect, of dominating the decision making and financial and operating policies of a corporation</w:t>
      </w:r>
      <w:r w:rsidR="004F3756">
        <w:rPr>
          <w:sz w:val="20"/>
          <w:szCs w:val="20"/>
        </w:rPr>
        <w:t>;</w:t>
      </w:r>
      <w:r w:rsidRPr="006A73A3">
        <w:rPr>
          <w:sz w:val="20"/>
          <w:szCs w:val="20"/>
        </w:rPr>
        <w:t xml:space="preserve"> </w:t>
      </w:r>
    </w:p>
    <w:p w14:paraId="07B214D3" w14:textId="77777777" w:rsidR="000B5F0A" w:rsidRPr="006A4E38" w:rsidRDefault="000B5F0A" w:rsidP="000B5F0A">
      <w:pPr>
        <w:pStyle w:val="DefenceSchedule4"/>
        <w:numPr>
          <w:ilvl w:val="2"/>
          <w:numId w:val="9"/>
        </w:numPr>
        <w:rPr>
          <w:sz w:val="20"/>
          <w:szCs w:val="20"/>
        </w:rPr>
      </w:pPr>
      <w:r>
        <w:rPr>
          <w:b/>
          <w:bCs/>
          <w:sz w:val="20"/>
          <w:szCs w:val="20"/>
        </w:rPr>
        <w:t>Corruption</w:t>
      </w:r>
      <w:r>
        <w:rPr>
          <w:sz w:val="20"/>
          <w:szCs w:val="20"/>
        </w:rPr>
        <w:t xml:space="preserve"> means any conduct (whether criminal or non-criminal in nature) that does or could compromise the integrity, accountability or probity of public administration, including:</w:t>
      </w:r>
    </w:p>
    <w:p w14:paraId="55D593E1" w14:textId="77777777" w:rsidR="000B5F0A" w:rsidRPr="006A4E38" w:rsidRDefault="000B5F0A" w:rsidP="000B5F0A">
      <w:pPr>
        <w:pStyle w:val="DefenceSchedule4"/>
        <w:numPr>
          <w:ilvl w:val="3"/>
          <w:numId w:val="9"/>
        </w:numPr>
        <w:rPr>
          <w:sz w:val="20"/>
          <w:szCs w:val="20"/>
        </w:rPr>
      </w:pPr>
      <w:r>
        <w:rPr>
          <w:sz w:val="20"/>
          <w:szCs w:val="20"/>
        </w:rPr>
        <w:t>any conduct of any person (whether or not a staff member of a Commonwealth agency) that adversely affects, or that could adversely affect, either directly or indirectly:</w:t>
      </w:r>
    </w:p>
    <w:p w14:paraId="7D970589" w14:textId="77777777" w:rsidR="000B5F0A" w:rsidRPr="006A4E38" w:rsidRDefault="000B5F0A" w:rsidP="000B5F0A">
      <w:pPr>
        <w:pStyle w:val="DefenceSchedule4"/>
        <w:numPr>
          <w:ilvl w:val="4"/>
          <w:numId w:val="9"/>
        </w:numPr>
        <w:rPr>
          <w:sz w:val="20"/>
          <w:szCs w:val="20"/>
        </w:rPr>
      </w:pPr>
      <w:r>
        <w:rPr>
          <w:sz w:val="20"/>
          <w:szCs w:val="20"/>
        </w:rPr>
        <w:t>the honest or impartial exercise of any staff member's powers as a staff member of a Commonwealth agency; or</w:t>
      </w:r>
    </w:p>
    <w:p w14:paraId="25BC6111" w14:textId="77777777" w:rsidR="000B5F0A" w:rsidRPr="006A4E38" w:rsidRDefault="000B5F0A" w:rsidP="000B5F0A">
      <w:pPr>
        <w:pStyle w:val="DefenceSchedule4"/>
        <w:numPr>
          <w:ilvl w:val="4"/>
          <w:numId w:val="9"/>
        </w:numPr>
        <w:rPr>
          <w:sz w:val="20"/>
          <w:szCs w:val="20"/>
        </w:rPr>
      </w:pPr>
      <w:r>
        <w:rPr>
          <w:sz w:val="20"/>
          <w:szCs w:val="20"/>
        </w:rPr>
        <w:t>the honest or impartial performance of any public official's functions or duties as a public official;</w:t>
      </w:r>
    </w:p>
    <w:p w14:paraId="46E48C3D" w14:textId="77777777" w:rsidR="000B5F0A" w:rsidRPr="006A4E38" w:rsidRDefault="000B5F0A" w:rsidP="000B5F0A">
      <w:pPr>
        <w:pStyle w:val="DefenceSchedule4"/>
        <w:numPr>
          <w:ilvl w:val="3"/>
          <w:numId w:val="9"/>
        </w:numPr>
        <w:rPr>
          <w:sz w:val="20"/>
          <w:szCs w:val="20"/>
        </w:rPr>
      </w:pPr>
      <w:r>
        <w:rPr>
          <w:sz w:val="20"/>
          <w:szCs w:val="20"/>
        </w:rPr>
        <w:t>any conduct of a staff member of a Commonwealth agency that constitutes or involves a breach of public trust;</w:t>
      </w:r>
    </w:p>
    <w:p w14:paraId="48E4C971" w14:textId="77777777" w:rsidR="000B5F0A" w:rsidRPr="006A4E38" w:rsidRDefault="000B5F0A" w:rsidP="000B5F0A">
      <w:pPr>
        <w:pStyle w:val="DefenceSchedule4"/>
        <w:numPr>
          <w:ilvl w:val="3"/>
          <w:numId w:val="9"/>
        </w:numPr>
        <w:rPr>
          <w:sz w:val="20"/>
          <w:szCs w:val="20"/>
        </w:rPr>
      </w:pPr>
      <w:r>
        <w:rPr>
          <w:sz w:val="20"/>
          <w:szCs w:val="20"/>
        </w:rPr>
        <w:t>any conduct of a staff member of a Commonwealth agency that constitutes, involves or is engaged in for the purpose of abuse of the person's office; and</w:t>
      </w:r>
    </w:p>
    <w:p w14:paraId="61BD1A2B" w14:textId="06C90C3D" w:rsidR="000B5F0A" w:rsidRPr="00BD3E14" w:rsidRDefault="000B5F0A" w:rsidP="00BD3E14">
      <w:pPr>
        <w:pStyle w:val="DefenceSchedule4"/>
        <w:numPr>
          <w:ilvl w:val="3"/>
          <w:numId w:val="9"/>
        </w:numPr>
        <w:rPr>
          <w:sz w:val="20"/>
          <w:szCs w:val="20"/>
        </w:rPr>
      </w:pPr>
      <w:r>
        <w:rPr>
          <w:sz w:val="20"/>
          <w:szCs w:val="20"/>
        </w:rPr>
        <w:t xml:space="preserve">any conduct of a staff member of a Commonwealth agency, or former staff member of a Commonwealth agency, that constitutes or involves the misuse of </w:t>
      </w:r>
      <w:r>
        <w:rPr>
          <w:sz w:val="20"/>
          <w:szCs w:val="20"/>
        </w:rPr>
        <w:lastRenderedPageBreak/>
        <w:t>information or documents acquired in the person's capacity as a staff member of a Commonwealth agency;</w:t>
      </w:r>
    </w:p>
    <w:p w14:paraId="0320DAE4" w14:textId="28A51FAE" w:rsidR="00C17CCC" w:rsidRPr="00C17CCC" w:rsidRDefault="00C17CCC" w:rsidP="005C0505">
      <w:pPr>
        <w:pStyle w:val="DefenceSchedule3"/>
        <w:numPr>
          <w:ilvl w:val="2"/>
          <w:numId w:val="9"/>
        </w:numPr>
        <w:rPr>
          <w:sz w:val="20"/>
          <w:szCs w:val="20"/>
        </w:rPr>
      </w:pPr>
      <w:r w:rsidRPr="0004369D">
        <w:rPr>
          <w:b/>
          <w:sz w:val="20"/>
          <w:szCs w:val="20"/>
        </w:rPr>
        <w:t xml:space="preserve">Defence Strategic Interest </w:t>
      </w:r>
      <w:r w:rsidRPr="00FE7FCD">
        <w:rPr>
          <w:b/>
          <w:sz w:val="20"/>
          <w:szCs w:val="20"/>
        </w:rPr>
        <w:t>Issue</w:t>
      </w:r>
      <w:r w:rsidRPr="00FE7FCD">
        <w:rPr>
          <w:sz w:val="20"/>
          <w:szCs w:val="20"/>
        </w:rPr>
        <w:t xml:space="preserve"> means any issue arising out of or in relation to the Tender, </w:t>
      </w:r>
      <w:r w:rsidRPr="007614E8">
        <w:rPr>
          <w:sz w:val="20"/>
          <w:szCs w:val="20"/>
        </w:rPr>
        <w:t>the Tenderer</w:t>
      </w:r>
      <w:r w:rsidRPr="00FE7FCD">
        <w:rPr>
          <w:sz w:val="20"/>
          <w:szCs w:val="20"/>
        </w:rPr>
        <w:t xml:space="preserve"> or any proposed subcontractor (or any Related Body Corporate of </w:t>
      </w:r>
      <w:r w:rsidRPr="007614E8">
        <w:rPr>
          <w:sz w:val="20"/>
          <w:szCs w:val="20"/>
        </w:rPr>
        <w:t>the Tenderer or any proposed subcontractor</w:t>
      </w:r>
      <w:r w:rsidRPr="00FE7FCD">
        <w:rPr>
          <w:sz w:val="20"/>
          <w:szCs w:val="20"/>
        </w:rPr>
        <w:t>) that</w:t>
      </w:r>
      <w:r w:rsidRPr="0004369D">
        <w:rPr>
          <w:sz w:val="20"/>
          <w:szCs w:val="20"/>
        </w:rPr>
        <w:t xml:space="preserve"> involves an actual, potential or perceived risk of an adverse effect on the national security interests of the Commonwealth including arising from any breach by the Tenderer </w:t>
      </w:r>
      <w:r w:rsidRPr="007614E8">
        <w:rPr>
          <w:sz w:val="20"/>
          <w:szCs w:val="20"/>
        </w:rPr>
        <w:t>of its obligations in respect of compliance with all Statutory Requirements</w:t>
      </w:r>
      <w:r w:rsidRPr="0088061D">
        <w:rPr>
          <w:sz w:val="20"/>
          <w:szCs w:val="20"/>
        </w:rPr>
        <w:t xml:space="preserve"> and the Information Security Requirements;</w:t>
      </w:r>
      <w:r w:rsidRPr="0004369D">
        <w:rPr>
          <w:sz w:val="20"/>
          <w:szCs w:val="20"/>
        </w:rPr>
        <w:t xml:space="preserve"> </w:t>
      </w:r>
    </w:p>
    <w:p w14:paraId="1E7A0A3D" w14:textId="77777777" w:rsidR="00C17CCC" w:rsidRPr="00316631" w:rsidRDefault="00C17CCC" w:rsidP="005C0505">
      <w:pPr>
        <w:pStyle w:val="DefenceSchedule3"/>
        <w:numPr>
          <w:ilvl w:val="2"/>
          <w:numId w:val="9"/>
        </w:numPr>
        <w:rPr>
          <w:sz w:val="20"/>
          <w:szCs w:val="20"/>
        </w:rPr>
      </w:pPr>
      <w:r w:rsidRPr="00C17CCC">
        <w:rPr>
          <w:b/>
          <w:bCs/>
          <w:sz w:val="20"/>
          <w:szCs w:val="20"/>
        </w:rPr>
        <w:t>DSPF</w:t>
      </w:r>
      <w:r w:rsidRPr="00C17CCC">
        <w:rPr>
          <w:sz w:val="20"/>
          <w:szCs w:val="20"/>
        </w:rPr>
        <w:t xml:space="preserve"> means the Defence Security Principles Framework dated 31 July 2020 available at https://www.</w:t>
      </w:r>
      <w:r w:rsidRPr="00316631">
        <w:rPr>
          <w:sz w:val="20"/>
          <w:szCs w:val="20"/>
        </w:rPr>
        <w:t>defence.gov.au/security, as amended</w:t>
      </w:r>
      <w:r w:rsidR="00977854" w:rsidRPr="00316631">
        <w:rPr>
          <w:sz w:val="20"/>
          <w:szCs w:val="20"/>
        </w:rPr>
        <w:t xml:space="preserve"> or replaced</w:t>
      </w:r>
      <w:r w:rsidRPr="00316631">
        <w:rPr>
          <w:sz w:val="20"/>
          <w:szCs w:val="20"/>
        </w:rPr>
        <w:t xml:space="preserve"> from time to time;</w:t>
      </w:r>
    </w:p>
    <w:p w14:paraId="16AB5062" w14:textId="40E52936" w:rsidR="000B5F0A" w:rsidRPr="00BD3E14" w:rsidRDefault="000B5F0A" w:rsidP="000B5F0A">
      <w:pPr>
        <w:pStyle w:val="DefenceSchedule3"/>
        <w:numPr>
          <w:ilvl w:val="2"/>
          <w:numId w:val="9"/>
        </w:numPr>
        <w:rPr>
          <w:sz w:val="20"/>
          <w:szCs w:val="20"/>
        </w:rPr>
      </w:pPr>
      <w:r w:rsidRPr="00316631">
        <w:rPr>
          <w:b/>
          <w:bCs/>
          <w:sz w:val="20"/>
          <w:szCs w:val="20"/>
        </w:rPr>
        <w:t>Fraud</w:t>
      </w:r>
      <w:r w:rsidRPr="00316631">
        <w:rPr>
          <w:sz w:val="20"/>
          <w:szCs w:val="20"/>
        </w:rPr>
        <w:t xml:space="preserve"> means dishonestly obtaining </w:t>
      </w:r>
      <w:r w:rsidRPr="00BD3E14">
        <w:rPr>
          <w:sz w:val="20"/>
          <w:szCs w:val="20"/>
        </w:rPr>
        <w:t>(including attempting to obtain)</w:t>
      </w:r>
      <w:r w:rsidRPr="00316631">
        <w:rPr>
          <w:sz w:val="20"/>
          <w:szCs w:val="20"/>
        </w:rPr>
        <w:t xml:space="preserve"> a gain or benefit, or causing a loss </w:t>
      </w:r>
      <w:r w:rsidRPr="00BD3E14">
        <w:rPr>
          <w:sz w:val="20"/>
          <w:szCs w:val="20"/>
        </w:rPr>
        <w:t>or risk of loss</w:t>
      </w:r>
      <w:r w:rsidRPr="00316631">
        <w:rPr>
          <w:sz w:val="20"/>
          <w:szCs w:val="20"/>
        </w:rPr>
        <w:t xml:space="preserve">, by deception or other means; </w:t>
      </w:r>
    </w:p>
    <w:p w14:paraId="4AE77C7C" w14:textId="6096DD0E" w:rsidR="003D121E" w:rsidRPr="00EE40BE" w:rsidRDefault="003D121E" w:rsidP="005C0505">
      <w:pPr>
        <w:pStyle w:val="DefenceSchedule3"/>
        <w:numPr>
          <w:ilvl w:val="2"/>
          <w:numId w:val="9"/>
        </w:numPr>
        <w:rPr>
          <w:sz w:val="20"/>
          <w:szCs w:val="20"/>
        </w:rPr>
      </w:pPr>
      <w:r w:rsidRPr="00EE40BE">
        <w:rPr>
          <w:b/>
          <w:sz w:val="20"/>
          <w:szCs w:val="20"/>
        </w:rPr>
        <w:t>Information Security Requirements</w:t>
      </w:r>
      <w:r w:rsidRPr="00EE40BE">
        <w:rPr>
          <w:sz w:val="20"/>
          <w:szCs w:val="20"/>
        </w:rPr>
        <w:t xml:space="preserve"> means the: </w:t>
      </w:r>
    </w:p>
    <w:p w14:paraId="2D9F85FA" w14:textId="77777777" w:rsidR="003D121E" w:rsidRPr="00EE40BE" w:rsidRDefault="003D121E" w:rsidP="005C0505">
      <w:pPr>
        <w:pStyle w:val="DefenceSchedule3"/>
        <w:numPr>
          <w:ilvl w:val="3"/>
          <w:numId w:val="9"/>
        </w:numPr>
        <w:rPr>
          <w:sz w:val="20"/>
          <w:szCs w:val="20"/>
        </w:rPr>
      </w:pPr>
      <w:r w:rsidRPr="00EE40BE">
        <w:rPr>
          <w:sz w:val="20"/>
          <w:szCs w:val="20"/>
        </w:rPr>
        <w:t>Australian Government's Protective Security Policy Framework available at https://www.protectivesecurity.gov.au/;</w:t>
      </w:r>
    </w:p>
    <w:p w14:paraId="5BE394FF" w14:textId="77777777" w:rsidR="003D121E" w:rsidRPr="00EE40BE" w:rsidRDefault="003D121E" w:rsidP="005C0505">
      <w:pPr>
        <w:pStyle w:val="DefenceSchedule3"/>
        <w:numPr>
          <w:ilvl w:val="3"/>
          <w:numId w:val="9"/>
        </w:numPr>
        <w:rPr>
          <w:sz w:val="20"/>
          <w:szCs w:val="20"/>
        </w:rPr>
      </w:pPr>
      <w:r w:rsidRPr="00EE40BE">
        <w:rPr>
          <w:sz w:val="20"/>
          <w:szCs w:val="20"/>
        </w:rPr>
        <w:t xml:space="preserve">Australian Government's Information Security Manual </w:t>
      </w:r>
      <w:r w:rsidR="00DD66DB" w:rsidRPr="00EE40BE">
        <w:rPr>
          <w:sz w:val="20"/>
          <w:szCs w:val="20"/>
        </w:rPr>
        <w:t>available at https://www.cyber.gov.au/ism</w:t>
      </w:r>
      <w:r w:rsidRPr="00EE40BE">
        <w:rPr>
          <w:sz w:val="20"/>
          <w:szCs w:val="20"/>
        </w:rPr>
        <w:t xml:space="preserve">; and </w:t>
      </w:r>
    </w:p>
    <w:p w14:paraId="44D7D7EC" w14:textId="77777777" w:rsidR="003D121E" w:rsidRPr="00EE40BE" w:rsidRDefault="00C17CCC" w:rsidP="005C0505">
      <w:pPr>
        <w:pStyle w:val="DefenceSchedule3"/>
        <w:numPr>
          <w:ilvl w:val="3"/>
          <w:numId w:val="9"/>
        </w:numPr>
        <w:rPr>
          <w:b/>
          <w:sz w:val="20"/>
          <w:szCs w:val="20"/>
        </w:rPr>
      </w:pPr>
      <w:r w:rsidRPr="0004369D">
        <w:rPr>
          <w:sz w:val="20"/>
          <w:szCs w:val="20"/>
        </w:rPr>
        <w:t>DSPF</w:t>
      </w:r>
      <w:r w:rsidR="003D121E" w:rsidRPr="00EE40BE">
        <w:rPr>
          <w:sz w:val="20"/>
          <w:szCs w:val="20"/>
        </w:rPr>
        <w:t>,</w:t>
      </w:r>
      <w:r w:rsidR="003D121E" w:rsidRPr="00EE40BE">
        <w:rPr>
          <w:b/>
          <w:sz w:val="20"/>
          <w:szCs w:val="20"/>
        </w:rPr>
        <w:t xml:space="preserve"> </w:t>
      </w:r>
    </w:p>
    <w:p w14:paraId="2783580C" w14:textId="77777777" w:rsidR="003F384B" w:rsidRDefault="003D121E" w:rsidP="003F384B">
      <w:pPr>
        <w:pStyle w:val="DefenceSchedule3"/>
        <w:numPr>
          <w:ilvl w:val="0"/>
          <w:numId w:val="0"/>
        </w:numPr>
        <w:ind w:left="1928"/>
        <w:rPr>
          <w:sz w:val="20"/>
          <w:szCs w:val="20"/>
        </w:rPr>
      </w:pPr>
      <w:r w:rsidRPr="00EE40BE">
        <w:rPr>
          <w:sz w:val="20"/>
          <w:szCs w:val="20"/>
        </w:rPr>
        <w:t xml:space="preserve">each as </w:t>
      </w:r>
      <w:r w:rsidR="00973F40" w:rsidRPr="00EE40BE">
        <w:rPr>
          <w:sz w:val="20"/>
          <w:szCs w:val="20"/>
        </w:rPr>
        <w:t>amended</w:t>
      </w:r>
      <w:r w:rsidR="003F384B">
        <w:rPr>
          <w:sz w:val="20"/>
          <w:szCs w:val="20"/>
        </w:rPr>
        <w:t xml:space="preserve"> or replaced</w:t>
      </w:r>
      <w:r w:rsidR="00973F40" w:rsidRPr="00EE40BE">
        <w:rPr>
          <w:sz w:val="20"/>
          <w:szCs w:val="20"/>
        </w:rPr>
        <w:t xml:space="preserve"> from time to time;</w:t>
      </w:r>
    </w:p>
    <w:p w14:paraId="74D579A1" w14:textId="77777777" w:rsidR="003F384B" w:rsidRPr="006A73A3" w:rsidRDefault="003F384B" w:rsidP="005C0505">
      <w:pPr>
        <w:pStyle w:val="DefenceSchedule3"/>
        <w:numPr>
          <w:ilvl w:val="2"/>
          <w:numId w:val="9"/>
        </w:numPr>
        <w:rPr>
          <w:b/>
          <w:szCs w:val="20"/>
        </w:rPr>
      </w:pPr>
      <w:bookmarkStart w:id="48" w:name="InsolvencyEvent"/>
      <w:r w:rsidRPr="006A73A3">
        <w:rPr>
          <w:b/>
          <w:sz w:val="20"/>
          <w:szCs w:val="20"/>
        </w:rPr>
        <w:t>Insolvency Event</w:t>
      </w:r>
      <w:bookmarkEnd w:id="48"/>
      <w:r w:rsidRPr="006A73A3">
        <w:rPr>
          <w:b/>
          <w:sz w:val="20"/>
          <w:szCs w:val="20"/>
        </w:rPr>
        <w:t xml:space="preserve"> </w:t>
      </w:r>
      <w:r w:rsidRPr="006A73A3">
        <w:rPr>
          <w:bCs/>
          <w:sz w:val="20"/>
          <w:szCs w:val="20"/>
        </w:rPr>
        <w:t>means a</w:t>
      </w:r>
      <w:r w:rsidRPr="006A73A3">
        <w:rPr>
          <w:sz w:val="20"/>
          <w:szCs w:val="20"/>
        </w:rPr>
        <w:t>ny one of the following:</w:t>
      </w:r>
    </w:p>
    <w:p w14:paraId="3CA81B50" w14:textId="77777777" w:rsidR="003F384B" w:rsidRPr="006A73A3" w:rsidRDefault="003F384B" w:rsidP="005C0505">
      <w:pPr>
        <w:pStyle w:val="DefenceSchedule3"/>
        <w:numPr>
          <w:ilvl w:val="3"/>
          <w:numId w:val="9"/>
        </w:numPr>
        <w:rPr>
          <w:bCs/>
          <w:szCs w:val="20"/>
        </w:rPr>
      </w:pPr>
      <w:bookmarkStart w:id="49" w:name="_Ref445805144"/>
      <w:r w:rsidRPr="006A73A3">
        <w:rPr>
          <w:bCs/>
          <w:sz w:val="20"/>
          <w:szCs w:val="20"/>
        </w:rPr>
        <w:t xml:space="preserve">the Tenderer becomes, is declared to be, is taken under any applicable law (including the </w:t>
      </w:r>
      <w:r w:rsidRPr="009E17E2">
        <w:rPr>
          <w:bCs/>
          <w:i/>
          <w:iCs/>
          <w:sz w:val="20"/>
          <w:szCs w:val="20"/>
        </w:rPr>
        <w:t>Corporations Act 2001</w:t>
      </w:r>
      <w:r w:rsidRPr="006A73A3">
        <w:rPr>
          <w:bCs/>
          <w:sz w:val="20"/>
          <w:szCs w:val="20"/>
        </w:rPr>
        <w:t xml:space="preserve"> (Cth)) to be, admits to or informs the Commonwealth in writing or its creditors generally that the Tenderer is insolvent, an insolvent under administration, bankrupt, unable to pay its debts or is unable to proceed with the Process for financial reasons;</w:t>
      </w:r>
      <w:bookmarkEnd w:id="49"/>
    </w:p>
    <w:p w14:paraId="182C8F6D" w14:textId="77777777" w:rsidR="003F384B" w:rsidRPr="006A73A3" w:rsidRDefault="003F384B" w:rsidP="005C0505">
      <w:pPr>
        <w:pStyle w:val="DefenceSchedule3"/>
        <w:numPr>
          <w:ilvl w:val="3"/>
          <w:numId w:val="9"/>
        </w:numPr>
        <w:rPr>
          <w:bCs/>
          <w:szCs w:val="20"/>
        </w:rPr>
      </w:pPr>
      <w:r w:rsidRPr="006A73A3">
        <w:rPr>
          <w:bCs/>
          <w:sz w:val="20"/>
          <w:szCs w:val="20"/>
        </w:rPr>
        <w:t>execution is levied against the Tenderer by a creditor;</w:t>
      </w:r>
    </w:p>
    <w:p w14:paraId="00870764" w14:textId="77777777" w:rsidR="003F384B" w:rsidRPr="006A73A3" w:rsidRDefault="003F384B" w:rsidP="005C0505">
      <w:pPr>
        <w:pStyle w:val="DefenceSchedule3"/>
        <w:numPr>
          <w:ilvl w:val="3"/>
          <w:numId w:val="9"/>
        </w:numPr>
        <w:rPr>
          <w:bCs/>
          <w:szCs w:val="20"/>
        </w:rPr>
      </w:pPr>
      <w:r w:rsidRPr="006A73A3">
        <w:rPr>
          <w:bCs/>
          <w:sz w:val="20"/>
          <w:szCs w:val="20"/>
        </w:rPr>
        <w:t>a garnishee order, mareva injunction or similar order, attachment, distress or other process is made, levied or issued against or in relation to any asset of the Tenderer;</w:t>
      </w:r>
    </w:p>
    <w:p w14:paraId="5733430B" w14:textId="77777777" w:rsidR="003F384B" w:rsidRPr="006A73A3" w:rsidRDefault="003F384B" w:rsidP="005C0505">
      <w:pPr>
        <w:pStyle w:val="DefenceSchedule3"/>
        <w:numPr>
          <w:ilvl w:val="3"/>
          <w:numId w:val="9"/>
        </w:numPr>
        <w:rPr>
          <w:bCs/>
          <w:szCs w:val="20"/>
        </w:rPr>
      </w:pPr>
      <w:r w:rsidRPr="006A73A3">
        <w:rPr>
          <w:bCs/>
          <w:sz w:val="20"/>
          <w:szCs w:val="20"/>
        </w:rPr>
        <w:t>where the Tenderer is an individual person or a partnership including an individual person, the Tenderer:</w:t>
      </w:r>
    </w:p>
    <w:p w14:paraId="649FF448" w14:textId="77777777" w:rsidR="003F384B" w:rsidRPr="006A73A3" w:rsidRDefault="003F384B" w:rsidP="005C0505">
      <w:pPr>
        <w:pStyle w:val="DefenceSchedule3"/>
        <w:numPr>
          <w:ilvl w:val="4"/>
          <w:numId w:val="9"/>
        </w:numPr>
        <w:rPr>
          <w:szCs w:val="20"/>
        </w:rPr>
      </w:pPr>
      <w:r w:rsidRPr="006A73A3">
        <w:rPr>
          <w:bCs/>
          <w:sz w:val="20"/>
          <w:szCs w:val="20"/>
        </w:rPr>
        <w:t>commits an act of bankruptcy;</w:t>
      </w:r>
    </w:p>
    <w:p w14:paraId="676B5A0D" w14:textId="77777777" w:rsidR="003F384B" w:rsidRPr="006A73A3" w:rsidRDefault="003F384B" w:rsidP="005C0505">
      <w:pPr>
        <w:pStyle w:val="DefenceSchedule3"/>
        <w:numPr>
          <w:ilvl w:val="4"/>
          <w:numId w:val="9"/>
        </w:numPr>
        <w:rPr>
          <w:szCs w:val="20"/>
        </w:rPr>
      </w:pPr>
      <w:r w:rsidRPr="006A73A3">
        <w:rPr>
          <w:bCs/>
          <w:sz w:val="20"/>
          <w:szCs w:val="20"/>
        </w:rPr>
        <w:t>has a bankruptcy petition presented against him or her or presents his or her own petition;</w:t>
      </w:r>
    </w:p>
    <w:p w14:paraId="1C6A9425" w14:textId="77777777" w:rsidR="003F384B" w:rsidRPr="006A73A3" w:rsidRDefault="003F384B" w:rsidP="005C0505">
      <w:pPr>
        <w:pStyle w:val="DefenceSchedule3"/>
        <w:numPr>
          <w:ilvl w:val="4"/>
          <w:numId w:val="9"/>
        </w:numPr>
        <w:rPr>
          <w:szCs w:val="20"/>
        </w:rPr>
      </w:pPr>
      <w:r w:rsidRPr="006A73A3">
        <w:rPr>
          <w:bCs/>
          <w:sz w:val="20"/>
          <w:szCs w:val="20"/>
        </w:rPr>
        <w:t>is made bankrupt; or</w:t>
      </w:r>
    </w:p>
    <w:p w14:paraId="3FC206BD" w14:textId="77777777" w:rsidR="003F384B" w:rsidRPr="006A73A3" w:rsidRDefault="003F384B" w:rsidP="005C0505">
      <w:pPr>
        <w:pStyle w:val="DefenceSchedule3"/>
        <w:numPr>
          <w:ilvl w:val="4"/>
          <w:numId w:val="9"/>
        </w:numPr>
        <w:rPr>
          <w:szCs w:val="20"/>
        </w:rPr>
      </w:pPr>
      <w:r w:rsidRPr="006A73A3">
        <w:rPr>
          <w:bCs/>
          <w:sz w:val="20"/>
          <w:szCs w:val="20"/>
        </w:rPr>
        <w:t>applies for, agrees to, enters into, calls a meeting for the consideration of, executes or is the subject of an order or declaration in respect of:</w:t>
      </w:r>
    </w:p>
    <w:p w14:paraId="11895C73" w14:textId="77777777" w:rsidR="003F384B" w:rsidRPr="006A73A3" w:rsidRDefault="003F384B" w:rsidP="005C0505">
      <w:pPr>
        <w:pStyle w:val="DefenceSchedule3"/>
        <w:numPr>
          <w:ilvl w:val="5"/>
          <w:numId w:val="9"/>
        </w:numPr>
        <w:rPr>
          <w:szCs w:val="20"/>
        </w:rPr>
      </w:pPr>
      <w:r w:rsidRPr="006A73A3">
        <w:rPr>
          <w:bCs/>
          <w:sz w:val="20"/>
          <w:szCs w:val="20"/>
        </w:rPr>
        <w:t>a moratorium of any debts; or</w:t>
      </w:r>
    </w:p>
    <w:p w14:paraId="5DAC6ECF" w14:textId="77777777" w:rsidR="003F384B" w:rsidRPr="006A73A3" w:rsidRDefault="003F384B" w:rsidP="005C0505">
      <w:pPr>
        <w:pStyle w:val="DefenceSchedule3"/>
        <w:numPr>
          <w:ilvl w:val="5"/>
          <w:numId w:val="9"/>
        </w:numPr>
        <w:rPr>
          <w:szCs w:val="20"/>
        </w:rPr>
      </w:pPr>
      <w:r w:rsidRPr="006A73A3">
        <w:rPr>
          <w:bCs/>
          <w:sz w:val="20"/>
          <w:szCs w:val="20"/>
        </w:rPr>
        <w:t>a personal insolvency agreement or any other assignment, composition or arrangement</w:t>
      </w:r>
      <w:r w:rsidRPr="006A73A3">
        <w:rPr>
          <w:sz w:val="20"/>
          <w:szCs w:val="20"/>
        </w:rPr>
        <w:t xml:space="preserve"> (formal or informal) with creditors,</w:t>
      </w:r>
    </w:p>
    <w:p w14:paraId="3B23DC88" w14:textId="77777777" w:rsidR="003F384B" w:rsidRPr="006A73A3" w:rsidRDefault="003F384B" w:rsidP="003F384B">
      <w:pPr>
        <w:pStyle w:val="DefenceIndent2"/>
        <w:ind w:left="2892"/>
        <w:rPr>
          <w:sz w:val="20"/>
          <w:szCs w:val="20"/>
        </w:rPr>
      </w:pPr>
      <w:r w:rsidRPr="006A73A3">
        <w:rPr>
          <w:sz w:val="20"/>
          <w:szCs w:val="20"/>
        </w:rPr>
        <w:lastRenderedPageBreak/>
        <w:t xml:space="preserve">by which his or her assets are subjected conditionally or unconditionally to the control of a creditor or trustee; </w:t>
      </w:r>
    </w:p>
    <w:p w14:paraId="69D0255F" w14:textId="77777777" w:rsidR="003F384B" w:rsidRPr="006A73A3" w:rsidRDefault="003F384B" w:rsidP="005C0505">
      <w:pPr>
        <w:pStyle w:val="DefenceSchedule3"/>
        <w:numPr>
          <w:ilvl w:val="3"/>
          <w:numId w:val="9"/>
        </w:numPr>
        <w:rPr>
          <w:bCs/>
          <w:szCs w:val="20"/>
        </w:rPr>
      </w:pPr>
      <w:r w:rsidRPr="006A73A3">
        <w:rPr>
          <w:bCs/>
          <w:sz w:val="20"/>
          <w:szCs w:val="20"/>
        </w:rPr>
        <w:t>where the Tenderer is a corporation, any one of the following:</w:t>
      </w:r>
    </w:p>
    <w:p w14:paraId="713690CA" w14:textId="77777777" w:rsidR="003F384B" w:rsidRPr="006A73A3" w:rsidRDefault="003F384B" w:rsidP="005C0505">
      <w:pPr>
        <w:pStyle w:val="DefenceSchedule3"/>
        <w:numPr>
          <w:ilvl w:val="4"/>
          <w:numId w:val="9"/>
        </w:numPr>
        <w:rPr>
          <w:szCs w:val="20"/>
        </w:rPr>
      </w:pPr>
      <w:r w:rsidRPr="006A73A3">
        <w:rPr>
          <w:bCs/>
          <w:sz w:val="20"/>
          <w:szCs w:val="20"/>
        </w:rPr>
        <w:t>notice is given of a meeting of creditors with a view to the corporation entering into a deed of company arrangement;</w:t>
      </w:r>
    </w:p>
    <w:p w14:paraId="555D8912" w14:textId="77777777" w:rsidR="003F384B" w:rsidRPr="006A73A3" w:rsidRDefault="003F384B" w:rsidP="005C0505">
      <w:pPr>
        <w:pStyle w:val="DefenceSchedule3"/>
        <w:numPr>
          <w:ilvl w:val="4"/>
          <w:numId w:val="9"/>
        </w:numPr>
        <w:rPr>
          <w:szCs w:val="20"/>
        </w:rPr>
      </w:pPr>
      <w:r w:rsidRPr="006A73A3">
        <w:rPr>
          <w:bCs/>
          <w:sz w:val="20"/>
          <w:szCs w:val="20"/>
        </w:rPr>
        <w:t>a liquidator or provisional liquidator is appointed in respect of a corporation;</w:t>
      </w:r>
    </w:p>
    <w:p w14:paraId="006062C4" w14:textId="77777777" w:rsidR="003F384B" w:rsidRPr="006A73A3" w:rsidRDefault="003F384B" w:rsidP="005C0505">
      <w:pPr>
        <w:pStyle w:val="DefenceSchedule3"/>
        <w:numPr>
          <w:ilvl w:val="4"/>
          <w:numId w:val="9"/>
        </w:numPr>
        <w:rPr>
          <w:szCs w:val="20"/>
        </w:rPr>
      </w:pPr>
      <w:r w:rsidRPr="006A73A3">
        <w:rPr>
          <w:bCs/>
          <w:sz w:val="20"/>
          <w:szCs w:val="20"/>
        </w:rPr>
        <w:t>the corporation entering a deed of company arrangement with creditors;</w:t>
      </w:r>
    </w:p>
    <w:p w14:paraId="0CB9A9E9" w14:textId="77777777" w:rsidR="003F384B" w:rsidRPr="006A73A3" w:rsidRDefault="003F384B" w:rsidP="005C0505">
      <w:pPr>
        <w:pStyle w:val="DefenceSchedule3"/>
        <w:numPr>
          <w:ilvl w:val="4"/>
          <w:numId w:val="9"/>
        </w:numPr>
        <w:rPr>
          <w:szCs w:val="20"/>
        </w:rPr>
      </w:pPr>
      <w:r w:rsidRPr="006A73A3">
        <w:rPr>
          <w:bCs/>
          <w:sz w:val="20"/>
          <w:szCs w:val="20"/>
        </w:rPr>
        <w:t xml:space="preserve">a controller, restructuring practitioner, administrator, receiver, receiver and manager, provisional liquidator or liquidator (each as defined in section 9 of the </w:t>
      </w:r>
      <w:r w:rsidRPr="009E17E2">
        <w:rPr>
          <w:bCs/>
          <w:i/>
          <w:iCs/>
          <w:sz w:val="20"/>
          <w:szCs w:val="20"/>
        </w:rPr>
        <w:t>Corporations Act 2001</w:t>
      </w:r>
      <w:r w:rsidRPr="006A73A3">
        <w:rPr>
          <w:bCs/>
          <w:sz w:val="20"/>
          <w:szCs w:val="20"/>
        </w:rPr>
        <w:t xml:space="preserve"> (Cth)) is appointed to the corporation; </w:t>
      </w:r>
    </w:p>
    <w:p w14:paraId="49B805AB" w14:textId="77777777" w:rsidR="003F384B" w:rsidRPr="006A73A3" w:rsidRDefault="003F384B" w:rsidP="005C0505">
      <w:pPr>
        <w:pStyle w:val="DefenceSchedule3"/>
        <w:numPr>
          <w:ilvl w:val="4"/>
          <w:numId w:val="9"/>
        </w:numPr>
        <w:rPr>
          <w:szCs w:val="20"/>
        </w:rPr>
      </w:pPr>
      <w:r w:rsidRPr="006A73A3">
        <w:rPr>
          <w:bCs/>
          <w:sz w:val="20"/>
          <w:szCs w:val="20"/>
        </w:rPr>
        <w:t>an application is made to a court for the winding up of the corporation and not stayed within 14 days;</w:t>
      </w:r>
    </w:p>
    <w:p w14:paraId="33BE57EA" w14:textId="77777777" w:rsidR="003F384B" w:rsidRPr="006A73A3" w:rsidRDefault="003F384B" w:rsidP="005C0505">
      <w:pPr>
        <w:pStyle w:val="DefenceSchedule3"/>
        <w:numPr>
          <w:ilvl w:val="4"/>
          <w:numId w:val="9"/>
        </w:numPr>
        <w:rPr>
          <w:szCs w:val="20"/>
        </w:rPr>
      </w:pPr>
      <w:r w:rsidRPr="006A73A3">
        <w:rPr>
          <w:bCs/>
          <w:sz w:val="20"/>
          <w:szCs w:val="20"/>
        </w:rP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9E17E2">
        <w:rPr>
          <w:bCs/>
          <w:i/>
          <w:iCs/>
          <w:sz w:val="20"/>
          <w:szCs w:val="20"/>
        </w:rPr>
        <w:t>Corporations Act 2001</w:t>
      </w:r>
      <w:r w:rsidRPr="006A73A3">
        <w:rPr>
          <w:bCs/>
          <w:sz w:val="20"/>
          <w:szCs w:val="20"/>
        </w:rPr>
        <w:t xml:space="preserve"> (Cth);</w:t>
      </w:r>
    </w:p>
    <w:p w14:paraId="283F7EA8" w14:textId="77777777" w:rsidR="003F384B" w:rsidRPr="006A73A3" w:rsidRDefault="003F384B" w:rsidP="005C0505">
      <w:pPr>
        <w:pStyle w:val="DefenceSchedule3"/>
        <w:numPr>
          <w:ilvl w:val="4"/>
          <w:numId w:val="9"/>
        </w:numPr>
        <w:rPr>
          <w:szCs w:val="20"/>
        </w:rPr>
      </w:pPr>
      <w:r w:rsidRPr="006A73A3">
        <w:rPr>
          <w:bCs/>
          <w:sz w:val="20"/>
          <w:szCs w:val="20"/>
        </w:rPr>
        <w:t>a winding up order or deregistration order is made in respect of the corporation;</w:t>
      </w:r>
    </w:p>
    <w:p w14:paraId="26EAB3EC" w14:textId="77777777" w:rsidR="003F384B" w:rsidRPr="006A73A3" w:rsidRDefault="003F384B" w:rsidP="005C0505">
      <w:pPr>
        <w:pStyle w:val="DefenceSchedule3"/>
        <w:numPr>
          <w:ilvl w:val="4"/>
          <w:numId w:val="9"/>
        </w:numPr>
        <w:rPr>
          <w:szCs w:val="20"/>
        </w:rPr>
      </w:pPr>
      <w:r w:rsidRPr="006A73A3">
        <w:rPr>
          <w:bCs/>
          <w:sz w:val="20"/>
          <w:szCs w:val="20"/>
        </w:rPr>
        <w:t xml:space="preserve">the corporation resolves by special resolution that it be wound up voluntarily (other than for a members' voluntary winding-up); </w:t>
      </w:r>
    </w:p>
    <w:p w14:paraId="150523C1" w14:textId="77777777" w:rsidR="003F384B" w:rsidRPr="006A73A3" w:rsidRDefault="003F384B" w:rsidP="005C0505">
      <w:pPr>
        <w:pStyle w:val="DefenceSchedule3"/>
        <w:numPr>
          <w:ilvl w:val="4"/>
          <w:numId w:val="9"/>
        </w:numPr>
        <w:rPr>
          <w:szCs w:val="20"/>
        </w:rPr>
      </w:pPr>
      <w:r w:rsidRPr="006A73A3">
        <w:rPr>
          <w:bCs/>
          <w:sz w:val="20"/>
          <w:szCs w:val="20"/>
        </w:rPr>
        <w:t xml:space="preserve">as a result of the operation of section 459F(1) of </w:t>
      </w:r>
      <w:r w:rsidRPr="009E17E2">
        <w:rPr>
          <w:bCs/>
          <w:sz w:val="20"/>
          <w:szCs w:val="20"/>
        </w:rPr>
        <w:t>the</w:t>
      </w:r>
      <w:r w:rsidRPr="009E17E2">
        <w:rPr>
          <w:bCs/>
          <w:i/>
          <w:iCs/>
          <w:sz w:val="20"/>
          <w:szCs w:val="20"/>
        </w:rPr>
        <w:t xml:space="preserve"> Corporations Act 2001 </w:t>
      </w:r>
      <w:r w:rsidRPr="006A73A3">
        <w:rPr>
          <w:bCs/>
          <w:sz w:val="20"/>
          <w:szCs w:val="20"/>
        </w:rPr>
        <w:t xml:space="preserve">(Cth), the corporation is taken to have failed to comply with a statutory demand (as defined in the </w:t>
      </w:r>
      <w:r w:rsidRPr="009E17E2">
        <w:rPr>
          <w:bCs/>
          <w:i/>
          <w:iCs/>
          <w:sz w:val="20"/>
          <w:szCs w:val="20"/>
        </w:rPr>
        <w:t>Corporations Act 2001</w:t>
      </w:r>
      <w:r w:rsidRPr="006A73A3">
        <w:rPr>
          <w:bCs/>
          <w:sz w:val="20"/>
          <w:szCs w:val="20"/>
        </w:rPr>
        <w:t xml:space="preserve"> (Cth)); or</w:t>
      </w:r>
    </w:p>
    <w:p w14:paraId="01394D61" w14:textId="77777777" w:rsidR="003F384B" w:rsidRPr="006A73A3" w:rsidRDefault="003F384B" w:rsidP="005C0505">
      <w:pPr>
        <w:pStyle w:val="DefenceSchedule3"/>
        <w:numPr>
          <w:ilvl w:val="4"/>
          <w:numId w:val="9"/>
        </w:numPr>
        <w:rPr>
          <w:szCs w:val="20"/>
        </w:rPr>
      </w:pPr>
      <w:r w:rsidRPr="006A73A3">
        <w:rPr>
          <w:bCs/>
          <w:sz w:val="20"/>
          <w:szCs w:val="20"/>
        </w:rPr>
        <w:t>a mortgagee</w:t>
      </w:r>
      <w:r w:rsidRPr="006A73A3">
        <w:rPr>
          <w:sz w:val="20"/>
          <w:szCs w:val="20"/>
        </w:rPr>
        <w:t xml:space="preserve"> of any property of the corporation takes possession of that property;</w:t>
      </w:r>
    </w:p>
    <w:p w14:paraId="0E5A2070" w14:textId="77777777" w:rsidR="003F384B" w:rsidRPr="006A73A3" w:rsidRDefault="003F384B" w:rsidP="005C0505">
      <w:pPr>
        <w:pStyle w:val="DefenceSchedule3"/>
        <w:numPr>
          <w:ilvl w:val="3"/>
          <w:numId w:val="9"/>
        </w:numPr>
        <w:rPr>
          <w:bCs/>
          <w:szCs w:val="20"/>
        </w:rPr>
      </w:pPr>
      <w:bookmarkStart w:id="50" w:name="_Ref445805145"/>
      <w:r w:rsidRPr="006A73A3">
        <w:rPr>
          <w:bCs/>
          <w:sz w:val="20"/>
          <w:szCs w:val="20"/>
        </w:rPr>
        <w:t xml:space="preserve">the Commissioner of Taxation issues a notice to any creditor of a person under the </w:t>
      </w:r>
      <w:r w:rsidRPr="009E17E2">
        <w:rPr>
          <w:bCs/>
          <w:i/>
          <w:iCs/>
          <w:sz w:val="20"/>
          <w:szCs w:val="20"/>
        </w:rPr>
        <w:t>Taxation Administration Act 1953</w:t>
      </w:r>
      <w:r w:rsidRPr="006A73A3">
        <w:rPr>
          <w:bCs/>
          <w:sz w:val="20"/>
          <w:szCs w:val="20"/>
        </w:rP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50"/>
    </w:p>
    <w:p w14:paraId="329B23E2" w14:textId="77777777" w:rsidR="003F384B" w:rsidRPr="006A73A3" w:rsidRDefault="003F384B" w:rsidP="005C0505">
      <w:pPr>
        <w:pStyle w:val="DefenceSchedule3"/>
        <w:numPr>
          <w:ilvl w:val="3"/>
          <w:numId w:val="9"/>
        </w:numPr>
        <w:rPr>
          <w:sz w:val="20"/>
          <w:szCs w:val="20"/>
        </w:rPr>
      </w:pPr>
      <w:r w:rsidRPr="006A73A3">
        <w:rPr>
          <w:bCs/>
          <w:sz w:val="20"/>
          <w:szCs w:val="20"/>
        </w:rPr>
        <w:t xml:space="preserve">anything analogous to anything referred to in subparagraphs </w:t>
      </w:r>
      <w:r w:rsidRPr="006A73A3">
        <w:rPr>
          <w:bCs/>
          <w:sz w:val="20"/>
          <w:szCs w:val="20"/>
        </w:rPr>
        <w:fldChar w:fldCharType="begin"/>
      </w:r>
      <w:r w:rsidRPr="006A73A3">
        <w:rPr>
          <w:bCs/>
          <w:sz w:val="20"/>
          <w:szCs w:val="20"/>
        </w:rPr>
        <w:instrText xml:space="preserve"> REF _Ref445805144 \n \h  \* MERGEFORMAT </w:instrText>
      </w:r>
      <w:r w:rsidRPr="006A73A3">
        <w:rPr>
          <w:bCs/>
          <w:sz w:val="20"/>
          <w:szCs w:val="20"/>
        </w:rPr>
      </w:r>
      <w:r w:rsidRPr="006A73A3">
        <w:rPr>
          <w:bCs/>
          <w:sz w:val="20"/>
          <w:szCs w:val="20"/>
        </w:rPr>
        <w:fldChar w:fldCharType="separate"/>
      </w:r>
      <w:r w:rsidR="00D95B49">
        <w:rPr>
          <w:bCs/>
          <w:sz w:val="20"/>
          <w:szCs w:val="20"/>
        </w:rPr>
        <w:t>(i)</w:t>
      </w:r>
      <w:r w:rsidRPr="006A73A3">
        <w:rPr>
          <w:bCs/>
          <w:sz w:val="20"/>
          <w:szCs w:val="20"/>
        </w:rPr>
        <w:fldChar w:fldCharType="end"/>
      </w:r>
      <w:r w:rsidRPr="006A73A3">
        <w:rPr>
          <w:bCs/>
          <w:sz w:val="20"/>
          <w:szCs w:val="20"/>
        </w:rPr>
        <w:t xml:space="preserve"> to </w:t>
      </w:r>
      <w:r w:rsidRPr="006A73A3">
        <w:rPr>
          <w:bCs/>
          <w:sz w:val="20"/>
          <w:szCs w:val="20"/>
        </w:rPr>
        <w:fldChar w:fldCharType="begin"/>
      </w:r>
      <w:r w:rsidRPr="006A73A3">
        <w:rPr>
          <w:bCs/>
          <w:sz w:val="20"/>
          <w:szCs w:val="20"/>
        </w:rPr>
        <w:instrText xml:space="preserve"> REF _Ref445805145 \n \h  \* MERGEFORMAT </w:instrText>
      </w:r>
      <w:r w:rsidRPr="006A73A3">
        <w:rPr>
          <w:bCs/>
          <w:sz w:val="20"/>
          <w:szCs w:val="20"/>
        </w:rPr>
      </w:r>
      <w:r w:rsidRPr="006A73A3">
        <w:rPr>
          <w:bCs/>
          <w:sz w:val="20"/>
          <w:szCs w:val="20"/>
        </w:rPr>
        <w:fldChar w:fldCharType="separate"/>
      </w:r>
      <w:r w:rsidR="00D95B49">
        <w:rPr>
          <w:bCs/>
          <w:sz w:val="20"/>
          <w:szCs w:val="20"/>
        </w:rPr>
        <w:t>(vi)</w:t>
      </w:r>
      <w:r w:rsidRPr="006A73A3">
        <w:rPr>
          <w:bCs/>
          <w:sz w:val="20"/>
          <w:szCs w:val="20"/>
        </w:rPr>
        <w:fldChar w:fldCharType="end"/>
      </w:r>
      <w:r w:rsidRPr="006A73A3">
        <w:rPr>
          <w:bCs/>
          <w:sz w:val="20"/>
          <w:szCs w:val="20"/>
        </w:rPr>
        <w:t xml:space="preserve"> or which has a substantially similar effect, occurs with</w:t>
      </w:r>
      <w:r w:rsidRPr="006A73A3">
        <w:rPr>
          <w:sz w:val="20"/>
          <w:szCs w:val="20"/>
        </w:rPr>
        <w:t xml:space="preserve"> respect to a person or corporation under any law of any jurisdiction;</w:t>
      </w:r>
    </w:p>
    <w:p w14:paraId="04BC671D" w14:textId="77777777" w:rsidR="003F384B" w:rsidRPr="00EE40BE" w:rsidRDefault="003F384B" w:rsidP="005C0505">
      <w:pPr>
        <w:pStyle w:val="DefenceSchedule3"/>
        <w:numPr>
          <w:ilvl w:val="2"/>
          <w:numId w:val="9"/>
        </w:numPr>
        <w:rPr>
          <w:sz w:val="20"/>
          <w:szCs w:val="20"/>
        </w:rPr>
      </w:pPr>
      <w:r w:rsidRPr="006A73A3">
        <w:rPr>
          <w:b/>
          <w:bCs/>
          <w:sz w:val="20"/>
          <w:szCs w:val="20"/>
        </w:rPr>
        <w:t xml:space="preserve">Joint Bid Basis </w:t>
      </w:r>
      <w:r w:rsidRPr="006A73A3">
        <w:rPr>
          <w:sz w:val="20"/>
          <w:szCs w:val="20"/>
        </w:rPr>
        <w:t>means a Tender lodged by an unincorporated joint venture or on any other basis involving more than one party;</w:t>
      </w:r>
    </w:p>
    <w:p w14:paraId="4ACC82BD" w14:textId="77777777" w:rsidR="00C17CCC" w:rsidRPr="00C17CCC" w:rsidRDefault="00C17CCC" w:rsidP="005C0505">
      <w:pPr>
        <w:pStyle w:val="DefenceSchedule3"/>
        <w:numPr>
          <w:ilvl w:val="2"/>
          <w:numId w:val="9"/>
        </w:numPr>
        <w:rPr>
          <w:sz w:val="20"/>
          <w:szCs w:val="20"/>
        </w:rPr>
      </w:pPr>
      <w:r w:rsidRPr="00C17CCC">
        <w:rPr>
          <w:b/>
          <w:sz w:val="20"/>
          <w:szCs w:val="20"/>
        </w:rPr>
        <w:t>Material Change</w:t>
      </w:r>
      <w:r w:rsidRPr="00C17CCC">
        <w:rPr>
          <w:sz w:val="20"/>
          <w:szCs w:val="20"/>
        </w:rPr>
        <w:t xml:space="preserve"> means any actual, potential or perceived material change to the circumstances of the Tenderer, including any change:</w:t>
      </w:r>
    </w:p>
    <w:p w14:paraId="22C05B86" w14:textId="77777777" w:rsidR="00C17CCC" w:rsidRPr="00C17CCC" w:rsidRDefault="00C17CCC" w:rsidP="005C0505">
      <w:pPr>
        <w:pStyle w:val="DefenceSchedule4"/>
        <w:numPr>
          <w:ilvl w:val="3"/>
          <w:numId w:val="9"/>
        </w:numPr>
        <w:rPr>
          <w:sz w:val="20"/>
          <w:szCs w:val="20"/>
        </w:rPr>
      </w:pPr>
      <w:r w:rsidRPr="00C17CCC">
        <w:rPr>
          <w:sz w:val="20"/>
          <w:szCs w:val="20"/>
        </w:rPr>
        <w:t xml:space="preserve">arising out of or in connection with: </w:t>
      </w:r>
    </w:p>
    <w:p w14:paraId="4883F128" w14:textId="77777777" w:rsidR="00C17CCC" w:rsidRPr="00C17CCC" w:rsidRDefault="00C17CCC" w:rsidP="005C0505">
      <w:pPr>
        <w:pStyle w:val="DefenceSchedule5"/>
        <w:numPr>
          <w:ilvl w:val="4"/>
          <w:numId w:val="9"/>
        </w:numPr>
        <w:rPr>
          <w:sz w:val="20"/>
          <w:szCs w:val="20"/>
        </w:rPr>
      </w:pPr>
      <w:r w:rsidRPr="00C17CCC">
        <w:rPr>
          <w:sz w:val="20"/>
          <w:szCs w:val="20"/>
        </w:rPr>
        <w:lastRenderedPageBreak/>
        <w:t xml:space="preserve">a Change of Control; </w:t>
      </w:r>
    </w:p>
    <w:p w14:paraId="08C75E55" w14:textId="77777777" w:rsidR="00C17CCC" w:rsidRPr="00C17CCC" w:rsidRDefault="00C17CCC" w:rsidP="005C0505">
      <w:pPr>
        <w:pStyle w:val="DefenceSchedule5"/>
        <w:numPr>
          <w:ilvl w:val="4"/>
          <w:numId w:val="9"/>
        </w:numPr>
        <w:rPr>
          <w:sz w:val="20"/>
          <w:szCs w:val="20"/>
        </w:rPr>
      </w:pPr>
      <w:r w:rsidRPr="00C17CCC">
        <w:rPr>
          <w:sz w:val="20"/>
          <w:szCs w:val="20"/>
        </w:rPr>
        <w:t>an Insolvency Event;</w:t>
      </w:r>
    </w:p>
    <w:p w14:paraId="637A8B57" w14:textId="77777777" w:rsidR="00C17CCC" w:rsidRPr="00C17CCC" w:rsidRDefault="00C17CCC" w:rsidP="005C0505">
      <w:pPr>
        <w:pStyle w:val="DefenceSchedule5"/>
        <w:numPr>
          <w:ilvl w:val="4"/>
          <w:numId w:val="9"/>
        </w:numPr>
        <w:rPr>
          <w:sz w:val="20"/>
          <w:szCs w:val="20"/>
        </w:rPr>
      </w:pPr>
      <w:r w:rsidRPr="00C17CCC">
        <w:rPr>
          <w:sz w:val="20"/>
          <w:szCs w:val="20"/>
        </w:rPr>
        <w:t xml:space="preserve">if the Tenderer lodges its Tender on a Joint Bid Basis, the Tenderer's joint bid arrangement; or </w:t>
      </w:r>
    </w:p>
    <w:p w14:paraId="6F4065BD" w14:textId="77777777" w:rsidR="00C17CCC" w:rsidRPr="00C17CCC" w:rsidRDefault="00C17CCC" w:rsidP="005C0505">
      <w:pPr>
        <w:pStyle w:val="DefenceSchedule5"/>
        <w:numPr>
          <w:ilvl w:val="4"/>
          <w:numId w:val="9"/>
        </w:numPr>
        <w:rPr>
          <w:sz w:val="20"/>
          <w:szCs w:val="20"/>
        </w:rPr>
      </w:pPr>
      <w:r w:rsidRPr="00C17CCC">
        <w:rPr>
          <w:sz w:val="20"/>
          <w:szCs w:val="20"/>
        </w:rPr>
        <w:t xml:space="preserve">the Tenderer's financial viability, availability, capacity or ability to meet its obligations under the Contract in Part 5 of the Tender Documents; or </w:t>
      </w:r>
    </w:p>
    <w:p w14:paraId="148BFB66" w14:textId="77777777" w:rsidR="00C17CCC" w:rsidRPr="00C17CCC" w:rsidRDefault="00C17CCC" w:rsidP="005C0505">
      <w:pPr>
        <w:pStyle w:val="DefenceSchedule4"/>
        <w:numPr>
          <w:ilvl w:val="3"/>
          <w:numId w:val="9"/>
        </w:numPr>
        <w:rPr>
          <w:sz w:val="20"/>
          <w:szCs w:val="20"/>
        </w:rPr>
      </w:pPr>
      <w:r w:rsidRPr="00C17CCC">
        <w:rPr>
          <w:sz w:val="20"/>
          <w:szCs w:val="20"/>
        </w:rPr>
        <w:t>which affects the truth, completeness or accuracy of any information, documents, evidence or clarifications provided by the Tenderer to the Commonwealth arising out of or in connection with its Disclaimer and Confidentiality Agreement or the Process;</w:t>
      </w:r>
    </w:p>
    <w:p w14:paraId="593835B8" w14:textId="77777777" w:rsidR="00C17CCC" w:rsidRPr="00C17CCC" w:rsidRDefault="00C17CCC" w:rsidP="005C0505">
      <w:pPr>
        <w:pStyle w:val="DefenceSchedule3"/>
        <w:numPr>
          <w:ilvl w:val="2"/>
          <w:numId w:val="9"/>
        </w:numPr>
        <w:rPr>
          <w:b/>
          <w:sz w:val="20"/>
          <w:szCs w:val="20"/>
        </w:rPr>
      </w:pPr>
      <w:bookmarkStart w:id="51" w:name="RelatedBodyCorporate"/>
      <w:r w:rsidRPr="00C17CCC">
        <w:rPr>
          <w:b/>
          <w:sz w:val="20"/>
          <w:szCs w:val="20"/>
        </w:rPr>
        <w:t>Related Body Corporate</w:t>
      </w:r>
      <w:bookmarkEnd w:id="51"/>
      <w:r w:rsidRPr="00C17CCC">
        <w:rPr>
          <w:b/>
          <w:sz w:val="20"/>
          <w:szCs w:val="20"/>
        </w:rPr>
        <w:t xml:space="preserve"> </w:t>
      </w:r>
      <w:r w:rsidRPr="00C17CCC">
        <w:rPr>
          <w:bCs/>
          <w:sz w:val="20"/>
          <w:szCs w:val="20"/>
        </w:rPr>
        <w:t xml:space="preserve">has the meaning given to it in section 9 of the </w:t>
      </w:r>
      <w:r w:rsidRPr="00C17CCC">
        <w:rPr>
          <w:bCs/>
          <w:i/>
          <w:sz w:val="20"/>
          <w:szCs w:val="20"/>
        </w:rPr>
        <w:t>Corporations Act 2001</w:t>
      </w:r>
      <w:r w:rsidRPr="00C17CCC">
        <w:rPr>
          <w:bCs/>
          <w:sz w:val="20"/>
          <w:szCs w:val="20"/>
        </w:rPr>
        <w:t xml:space="preserve"> (Cth);</w:t>
      </w:r>
    </w:p>
    <w:p w14:paraId="5C71C07D" w14:textId="77777777" w:rsidR="00C17CCC" w:rsidRPr="00C17CCC" w:rsidRDefault="00C17CCC" w:rsidP="005C0505">
      <w:pPr>
        <w:pStyle w:val="DefenceSchedule3"/>
        <w:numPr>
          <w:ilvl w:val="2"/>
          <w:numId w:val="9"/>
        </w:numPr>
        <w:rPr>
          <w:sz w:val="20"/>
          <w:szCs w:val="20"/>
        </w:rPr>
      </w:pPr>
      <w:r w:rsidRPr="00C17CCC">
        <w:rPr>
          <w:b/>
          <w:sz w:val="20"/>
          <w:szCs w:val="20"/>
        </w:rPr>
        <w:t>Security or Confidentiality Incident</w:t>
      </w:r>
      <w:r w:rsidRPr="00C17CCC">
        <w:rPr>
          <w:sz w:val="20"/>
          <w:szCs w:val="20"/>
        </w:rPr>
        <w:t xml:space="preserve"> means: </w:t>
      </w:r>
    </w:p>
    <w:p w14:paraId="12F263CA" w14:textId="77777777" w:rsidR="00C17CCC" w:rsidRPr="00C17CCC" w:rsidRDefault="00C17CCC" w:rsidP="005C0505">
      <w:pPr>
        <w:pStyle w:val="ListParagraph"/>
        <w:numPr>
          <w:ilvl w:val="3"/>
          <w:numId w:val="16"/>
        </w:numPr>
        <w:rPr>
          <w:szCs w:val="20"/>
        </w:rPr>
      </w:pPr>
      <w:r w:rsidRPr="00C17CCC">
        <w:rPr>
          <w:szCs w:val="20"/>
        </w:rPr>
        <w:t>a "Security Incident" as defined in Control 77.1 of the DSPF insofar as the relevant approach, event or action arises out of or in any way in connection with the Process or otherwise relates to the Tenderer or any Related Body Corporate of the Tenderer; or</w:t>
      </w:r>
    </w:p>
    <w:p w14:paraId="77EAF0D4" w14:textId="77777777" w:rsidR="00C17CCC" w:rsidRPr="00C17CCC" w:rsidRDefault="00C17CCC" w:rsidP="005C0505">
      <w:pPr>
        <w:pStyle w:val="DefenceSchedule4"/>
        <w:numPr>
          <w:ilvl w:val="3"/>
          <w:numId w:val="16"/>
        </w:numPr>
        <w:rPr>
          <w:sz w:val="20"/>
          <w:szCs w:val="20"/>
        </w:rPr>
      </w:pPr>
      <w:r w:rsidRPr="00C17CCC">
        <w:rPr>
          <w:rFonts w:eastAsia="MS Mincho"/>
          <w:sz w:val="20"/>
          <w:szCs w:val="20"/>
        </w:rPr>
        <w:t>any other incident or circumstance involving</w:t>
      </w:r>
      <w:r w:rsidRPr="00C17CCC">
        <w:rPr>
          <w:sz w:val="20"/>
          <w:szCs w:val="20"/>
        </w:rPr>
        <w:t xml:space="preserve"> Confidential Information </w:t>
      </w:r>
      <w:r w:rsidRPr="00C17CCC">
        <w:rPr>
          <w:rFonts w:eastAsia="MS Mincho"/>
          <w:sz w:val="20"/>
          <w:szCs w:val="20"/>
        </w:rPr>
        <w:t xml:space="preserve">(including any Sensitive and Classified Information) having been held, disclosed, accessed or used in a way that is inconsistent with the terms of </w:t>
      </w:r>
      <w:r w:rsidRPr="00C17CCC">
        <w:rPr>
          <w:sz w:val="20"/>
          <w:szCs w:val="20"/>
        </w:rPr>
        <w:t>th</w:t>
      </w:r>
      <w:r w:rsidR="00C53EF8">
        <w:rPr>
          <w:sz w:val="20"/>
          <w:szCs w:val="20"/>
        </w:rPr>
        <w:t>is</w:t>
      </w:r>
      <w:r w:rsidRPr="00C17CCC">
        <w:rPr>
          <w:sz w:val="20"/>
          <w:szCs w:val="20"/>
        </w:rPr>
        <w:t xml:space="preserve"> Disclaimer and Confidentiality Agreement or the Tender Documents;</w:t>
      </w:r>
    </w:p>
    <w:p w14:paraId="0B25FAEB" w14:textId="77777777" w:rsidR="00C17CCC" w:rsidRPr="00C17CCC" w:rsidRDefault="00C17CCC" w:rsidP="005C0505">
      <w:pPr>
        <w:pStyle w:val="DefenceSchedule3"/>
        <w:numPr>
          <w:ilvl w:val="2"/>
          <w:numId w:val="9"/>
        </w:numPr>
        <w:rPr>
          <w:b/>
          <w:sz w:val="20"/>
          <w:szCs w:val="20"/>
        </w:rPr>
      </w:pPr>
      <w:r w:rsidRPr="00C17CCC">
        <w:rPr>
          <w:b/>
          <w:sz w:val="20"/>
          <w:szCs w:val="20"/>
        </w:rPr>
        <w:t xml:space="preserve">Sensitive and Classified Information </w:t>
      </w:r>
      <w:r w:rsidRPr="00EE40BE">
        <w:rPr>
          <w:bCs/>
          <w:sz w:val="20"/>
          <w:szCs w:val="20"/>
        </w:rPr>
        <w:t>means:</w:t>
      </w:r>
      <w:r w:rsidRPr="00C17CCC">
        <w:rPr>
          <w:b/>
          <w:sz w:val="20"/>
          <w:szCs w:val="20"/>
        </w:rPr>
        <w:t xml:space="preserve"> </w:t>
      </w:r>
    </w:p>
    <w:p w14:paraId="4B17AD43" w14:textId="77777777" w:rsidR="00C17CCC" w:rsidRPr="00C17CCC" w:rsidRDefault="00C17CCC" w:rsidP="005C0505">
      <w:pPr>
        <w:pStyle w:val="DefenceSchedule3"/>
        <w:numPr>
          <w:ilvl w:val="3"/>
          <w:numId w:val="17"/>
        </w:numPr>
        <w:rPr>
          <w:b/>
          <w:sz w:val="20"/>
          <w:szCs w:val="20"/>
        </w:rPr>
      </w:pPr>
      <w:bookmarkStart w:id="52" w:name="_Ref156311285"/>
      <w:r w:rsidRPr="00C17CCC">
        <w:rPr>
          <w:sz w:val="20"/>
          <w:szCs w:val="20"/>
        </w:rPr>
        <w:t>any document, drawing, information or communication (whether in written, oral or electronic form) issued or communicated to the Tenderer by the Commonwealth, the Tender Administrator or anyone on the Commonwealth's behalf, whether or not owned by the Commonwealth:</w:t>
      </w:r>
      <w:bookmarkEnd w:id="52"/>
      <w:r w:rsidRPr="00C17CCC">
        <w:rPr>
          <w:sz w:val="20"/>
          <w:szCs w:val="20"/>
        </w:rPr>
        <w:t xml:space="preserve"> </w:t>
      </w:r>
    </w:p>
    <w:p w14:paraId="665EBD67" w14:textId="77777777" w:rsidR="00C17CCC" w:rsidRPr="00C17CCC" w:rsidRDefault="00C17CCC" w:rsidP="005C0505">
      <w:pPr>
        <w:pStyle w:val="DefenceSchedule4"/>
        <w:numPr>
          <w:ilvl w:val="4"/>
          <w:numId w:val="17"/>
        </w:numPr>
        <w:rPr>
          <w:sz w:val="20"/>
          <w:szCs w:val="20"/>
        </w:rPr>
      </w:pPr>
      <w:r w:rsidRPr="00C17CCC">
        <w:rPr>
          <w:sz w:val="20"/>
          <w:szCs w:val="20"/>
        </w:rPr>
        <w:t xml:space="preserve">marked as "sensitive information", "for official use only" or "OFFICIAL: Sensitive"; </w:t>
      </w:r>
    </w:p>
    <w:p w14:paraId="5B94FEFE" w14:textId="77777777" w:rsidR="00C17CCC" w:rsidRPr="00C17CCC" w:rsidRDefault="00C17CCC" w:rsidP="005C0505">
      <w:pPr>
        <w:pStyle w:val="DefenceSchedule4"/>
        <w:numPr>
          <w:ilvl w:val="4"/>
          <w:numId w:val="17"/>
        </w:numPr>
        <w:rPr>
          <w:sz w:val="20"/>
          <w:szCs w:val="20"/>
        </w:rPr>
      </w:pPr>
      <w:r w:rsidRPr="00C17CCC">
        <w:rPr>
          <w:sz w:val="20"/>
          <w:szCs w:val="20"/>
        </w:rPr>
        <w:t>identified at the time of issue or communication as "Sensitive Information";</w:t>
      </w:r>
    </w:p>
    <w:p w14:paraId="7E0749A9" w14:textId="77777777" w:rsidR="00C17CCC" w:rsidRPr="00C17CCC" w:rsidRDefault="00C17CCC" w:rsidP="005C0505">
      <w:pPr>
        <w:pStyle w:val="DefenceSchedule4"/>
        <w:numPr>
          <w:ilvl w:val="4"/>
          <w:numId w:val="17"/>
        </w:numPr>
        <w:rPr>
          <w:sz w:val="20"/>
          <w:szCs w:val="20"/>
        </w:rPr>
      </w:pPr>
      <w:r w:rsidRPr="00C17CCC">
        <w:rPr>
          <w:sz w:val="20"/>
          <w:szCs w:val="20"/>
        </w:rPr>
        <w:t xml:space="preserve">marked with a national security classification or as "Classified Information"; </w:t>
      </w:r>
    </w:p>
    <w:p w14:paraId="78A1CE1B" w14:textId="77777777" w:rsidR="00C17CCC" w:rsidRPr="00C17CCC" w:rsidRDefault="00C17CCC" w:rsidP="005C0505">
      <w:pPr>
        <w:pStyle w:val="DefenceSchedule4"/>
        <w:numPr>
          <w:ilvl w:val="4"/>
          <w:numId w:val="17"/>
        </w:numPr>
        <w:rPr>
          <w:sz w:val="20"/>
          <w:szCs w:val="20"/>
        </w:rPr>
      </w:pPr>
      <w:r w:rsidRPr="00C17CCC">
        <w:rPr>
          <w:sz w:val="20"/>
          <w:szCs w:val="20"/>
        </w:rPr>
        <w:t xml:space="preserve">identified at the time of issue or communication as "Classified Information"; or </w:t>
      </w:r>
    </w:p>
    <w:p w14:paraId="726CC96F" w14:textId="77777777" w:rsidR="00C17CCC" w:rsidRPr="00C17CCC" w:rsidRDefault="00C17CCC" w:rsidP="005C0505">
      <w:pPr>
        <w:pStyle w:val="DefenceSchedule4"/>
        <w:numPr>
          <w:ilvl w:val="4"/>
          <w:numId w:val="17"/>
        </w:numPr>
        <w:rPr>
          <w:sz w:val="20"/>
          <w:szCs w:val="20"/>
        </w:rPr>
      </w:pPr>
      <w:r w:rsidRPr="00C17CCC">
        <w:rPr>
          <w:sz w:val="20"/>
          <w:szCs w:val="20"/>
        </w:rPr>
        <w:t>the Tenderer knows or ought to know is subject to, or ought to be treated as sensitive or classified information in accordance with the Information Security Requirements or any Statutory Requirement; and</w:t>
      </w:r>
    </w:p>
    <w:p w14:paraId="52788941" w14:textId="77777777" w:rsidR="00C17CCC" w:rsidRPr="00C17CCC" w:rsidRDefault="00C17CCC" w:rsidP="005C0505">
      <w:pPr>
        <w:pStyle w:val="DefenceSchedule4"/>
        <w:numPr>
          <w:ilvl w:val="3"/>
          <w:numId w:val="17"/>
        </w:numPr>
        <w:rPr>
          <w:sz w:val="20"/>
          <w:szCs w:val="20"/>
        </w:rPr>
      </w:pPr>
      <w:r w:rsidRPr="00C17CCC">
        <w:rPr>
          <w:sz w:val="20"/>
          <w:szCs w:val="20"/>
        </w:rPr>
        <w:t xml:space="preserve">everything recording, containing, setting out or making reference to the document, drawing, information or communication (whether in written, oral or electronic form) referred to in subparagraph </w:t>
      </w:r>
      <w:r w:rsidRPr="00C17CCC">
        <w:rPr>
          <w:sz w:val="20"/>
          <w:szCs w:val="20"/>
        </w:rPr>
        <w:fldChar w:fldCharType="begin"/>
      </w:r>
      <w:r w:rsidRPr="00C17CCC">
        <w:rPr>
          <w:sz w:val="20"/>
          <w:szCs w:val="20"/>
        </w:rPr>
        <w:instrText xml:space="preserve"> REF _Ref156311285 \n \h </w:instrText>
      </w:r>
      <w:r>
        <w:rPr>
          <w:sz w:val="20"/>
          <w:szCs w:val="20"/>
        </w:rPr>
        <w:instrText xml:space="preserve"> \* MERGEFORMAT </w:instrText>
      </w:r>
      <w:r w:rsidRPr="00C17CCC">
        <w:rPr>
          <w:sz w:val="20"/>
          <w:szCs w:val="20"/>
        </w:rPr>
      </w:r>
      <w:r w:rsidRPr="00C17CCC">
        <w:rPr>
          <w:sz w:val="20"/>
          <w:szCs w:val="20"/>
        </w:rPr>
        <w:fldChar w:fldCharType="separate"/>
      </w:r>
      <w:r w:rsidR="00D95B49">
        <w:rPr>
          <w:sz w:val="20"/>
          <w:szCs w:val="20"/>
        </w:rPr>
        <w:t>(i)</w:t>
      </w:r>
      <w:r w:rsidRPr="00C17CCC">
        <w:rPr>
          <w:sz w:val="20"/>
          <w:szCs w:val="20"/>
        </w:rPr>
        <w:fldChar w:fldCharType="end"/>
      </w:r>
      <w:r w:rsidRPr="00C17CCC">
        <w:rPr>
          <w:sz w:val="20"/>
          <w:szCs w:val="20"/>
        </w:rPr>
        <w:t xml:space="preserve"> above, including documents, notes, records, memoranda, materials, software, disks and all other media, articles or things;</w:t>
      </w:r>
    </w:p>
    <w:p w14:paraId="75366C09" w14:textId="77777777" w:rsidR="00C17CCC" w:rsidRPr="00EE40BE" w:rsidRDefault="00C17CCC" w:rsidP="005C0505">
      <w:pPr>
        <w:pStyle w:val="DefenceSchedule3"/>
        <w:numPr>
          <w:ilvl w:val="2"/>
          <w:numId w:val="9"/>
        </w:numPr>
        <w:rPr>
          <w:b/>
          <w:sz w:val="20"/>
          <w:szCs w:val="20"/>
        </w:rPr>
      </w:pPr>
      <w:bookmarkStart w:id="53" w:name="_Ref147336042"/>
      <w:r w:rsidRPr="00C17CCC">
        <w:rPr>
          <w:b/>
          <w:sz w:val="20"/>
          <w:szCs w:val="20"/>
        </w:rPr>
        <w:t>Significant Event</w:t>
      </w:r>
      <w:r w:rsidRPr="00EE40BE">
        <w:rPr>
          <w:b/>
          <w:sz w:val="20"/>
          <w:szCs w:val="20"/>
        </w:rPr>
        <w:t xml:space="preserve"> </w:t>
      </w:r>
      <w:r w:rsidRPr="00C17CCC">
        <w:rPr>
          <w:bCs/>
          <w:sz w:val="20"/>
          <w:szCs w:val="20"/>
        </w:rPr>
        <w:t>means</w:t>
      </w:r>
      <w:bookmarkEnd w:id="53"/>
      <w:r w:rsidRPr="00C17CCC">
        <w:rPr>
          <w:bCs/>
          <w:sz w:val="20"/>
          <w:szCs w:val="20"/>
        </w:rPr>
        <w:t>:</w:t>
      </w:r>
    </w:p>
    <w:p w14:paraId="43DB84EA" w14:textId="77777777" w:rsidR="00C17CCC" w:rsidRPr="00C17CCC" w:rsidRDefault="00C17CCC" w:rsidP="005C0505">
      <w:pPr>
        <w:pStyle w:val="DefenceSchedule4"/>
        <w:numPr>
          <w:ilvl w:val="3"/>
          <w:numId w:val="18"/>
        </w:numPr>
        <w:rPr>
          <w:sz w:val="20"/>
          <w:szCs w:val="20"/>
        </w:rPr>
      </w:pPr>
      <w:bookmarkStart w:id="54" w:name="_Ref147336026"/>
      <w:r w:rsidRPr="00C17CCC">
        <w:rPr>
          <w:sz w:val="20"/>
          <w:szCs w:val="20"/>
        </w:rPr>
        <w:lastRenderedPageBreak/>
        <w:t>any adverse comments or findings made by a court, commission, tribunal or other statutory or professional body regarding the conduct or performance of the Tenderer or its subcontractors (or any officers, employees or agents of any of them) that impacts or could be reasonably perceived to impact on their professional capacity, capability, fitness or reputation; or</w:t>
      </w:r>
      <w:bookmarkEnd w:id="54"/>
    </w:p>
    <w:p w14:paraId="5786D15C" w14:textId="77777777" w:rsidR="00C17CCC" w:rsidRPr="00C17CCC" w:rsidRDefault="00C17CCC" w:rsidP="005C0505">
      <w:pPr>
        <w:pStyle w:val="DefenceSchedule4"/>
        <w:numPr>
          <w:ilvl w:val="3"/>
          <w:numId w:val="18"/>
        </w:numPr>
        <w:rPr>
          <w:sz w:val="20"/>
          <w:szCs w:val="20"/>
        </w:rPr>
      </w:pPr>
      <w:bookmarkStart w:id="55" w:name="_Ref147336031"/>
      <w:r w:rsidRPr="00C17CCC">
        <w:rPr>
          <w:sz w:val="20"/>
          <w:szCs w:val="20"/>
        </w:rPr>
        <w:t>any other significant matters, including the commencement of legal, regulatory or disciplinary action involving the Tenderer or its subcontractors (or any officers, employees or agents of any of them) that may adversely impact on compliance with Commonwealth policy and legislation or the Commonwealth’s reputation</w:t>
      </w:r>
      <w:bookmarkEnd w:id="55"/>
      <w:r w:rsidRPr="00C17CCC">
        <w:rPr>
          <w:sz w:val="20"/>
          <w:szCs w:val="20"/>
        </w:rPr>
        <w:t xml:space="preserve">; </w:t>
      </w:r>
    </w:p>
    <w:p w14:paraId="6A1A93C8" w14:textId="77777777" w:rsidR="00C17CCC" w:rsidRPr="00EE40BE" w:rsidRDefault="00C17CCC" w:rsidP="005C0505">
      <w:pPr>
        <w:pStyle w:val="DefenceSchedule3"/>
        <w:numPr>
          <w:ilvl w:val="2"/>
          <w:numId w:val="9"/>
        </w:numPr>
        <w:rPr>
          <w:b/>
          <w:sz w:val="20"/>
          <w:szCs w:val="20"/>
        </w:rPr>
      </w:pPr>
      <w:r w:rsidRPr="00C17CCC">
        <w:rPr>
          <w:b/>
          <w:sz w:val="20"/>
          <w:szCs w:val="20"/>
        </w:rPr>
        <w:t>Statutory Requirement</w:t>
      </w:r>
      <w:r w:rsidRPr="00EE40BE">
        <w:rPr>
          <w:b/>
          <w:sz w:val="20"/>
          <w:szCs w:val="20"/>
        </w:rPr>
        <w:t xml:space="preserve"> </w:t>
      </w:r>
      <w:r w:rsidRPr="00C17CCC">
        <w:rPr>
          <w:bCs/>
          <w:sz w:val="20"/>
          <w:szCs w:val="20"/>
        </w:rPr>
        <w:t>means any law, including Acts, ordinances, regulations, by-laws and other subordinate legislation; and</w:t>
      </w:r>
    </w:p>
    <w:p w14:paraId="18A445F0" w14:textId="77777777" w:rsidR="00C17CCC" w:rsidRPr="00EE40BE" w:rsidRDefault="00C17CCC" w:rsidP="005C0505">
      <w:pPr>
        <w:pStyle w:val="DefenceSchedule3"/>
        <w:numPr>
          <w:ilvl w:val="2"/>
          <w:numId w:val="9"/>
        </w:numPr>
        <w:rPr>
          <w:b/>
          <w:sz w:val="20"/>
          <w:szCs w:val="20"/>
        </w:rPr>
      </w:pPr>
      <w:r w:rsidRPr="00C17CCC">
        <w:rPr>
          <w:b/>
          <w:sz w:val="20"/>
          <w:szCs w:val="20"/>
        </w:rPr>
        <w:t xml:space="preserve">Strategic Notice Event </w:t>
      </w:r>
      <w:r w:rsidRPr="00C17CCC">
        <w:rPr>
          <w:bCs/>
          <w:sz w:val="20"/>
          <w:szCs w:val="20"/>
        </w:rPr>
        <w:t>means:</w:t>
      </w:r>
    </w:p>
    <w:p w14:paraId="711BB956" w14:textId="77777777" w:rsidR="00C17CCC" w:rsidRPr="00C17CCC" w:rsidRDefault="00C17CCC" w:rsidP="005C0505">
      <w:pPr>
        <w:pStyle w:val="DefenceSchedule4"/>
        <w:numPr>
          <w:ilvl w:val="3"/>
          <w:numId w:val="19"/>
        </w:numPr>
        <w:rPr>
          <w:sz w:val="20"/>
          <w:szCs w:val="20"/>
        </w:rPr>
      </w:pPr>
      <w:r w:rsidRPr="00C17CCC">
        <w:rPr>
          <w:sz w:val="20"/>
          <w:szCs w:val="20"/>
        </w:rPr>
        <w:t xml:space="preserve">a Material Change; </w:t>
      </w:r>
    </w:p>
    <w:p w14:paraId="4FA21E70" w14:textId="12A7F5FA" w:rsidR="00C17CCC" w:rsidRPr="00C17CCC" w:rsidRDefault="00C17CCC" w:rsidP="005C0505">
      <w:pPr>
        <w:pStyle w:val="DefenceSchedule4"/>
        <w:numPr>
          <w:ilvl w:val="3"/>
          <w:numId w:val="19"/>
        </w:numPr>
        <w:rPr>
          <w:sz w:val="20"/>
          <w:szCs w:val="20"/>
        </w:rPr>
      </w:pPr>
      <w:r w:rsidRPr="00C17CCC">
        <w:rPr>
          <w:sz w:val="20"/>
          <w:szCs w:val="20"/>
        </w:rPr>
        <w:t xml:space="preserve">a Defence Strategic Interest Issue; </w:t>
      </w:r>
    </w:p>
    <w:p w14:paraId="197694D1" w14:textId="5094278D" w:rsidR="00C17CCC" w:rsidRDefault="00C17CCC" w:rsidP="005C0505">
      <w:pPr>
        <w:pStyle w:val="DefenceSchedule4"/>
        <w:numPr>
          <w:ilvl w:val="3"/>
          <w:numId w:val="19"/>
        </w:numPr>
        <w:rPr>
          <w:sz w:val="20"/>
          <w:szCs w:val="20"/>
        </w:rPr>
      </w:pPr>
      <w:r w:rsidRPr="00C17CCC">
        <w:rPr>
          <w:sz w:val="20"/>
          <w:szCs w:val="20"/>
        </w:rPr>
        <w:t>a Significant Event</w:t>
      </w:r>
      <w:r w:rsidR="000B5F0A">
        <w:rPr>
          <w:sz w:val="20"/>
          <w:szCs w:val="20"/>
        </w:rPr>
        <w:t>; or</w:t>
      </w:r>
    </w:p>
    <w:p w14:paraId="1FB934CE" w14:textId="25A6B939" w:rsidR="000B5F0A" w:rsidRPr="000B5F0A" w:rsidRDefault="000B5F0A" w:rsidP="000B5F0A">
      <w:pPr>
        <w:pStyle w:val="DefenceSchedule4"/>
        <w:numPr>
          <w:ilvl w:val="3"/>
          <w:numId w:val="19"/>
        </w:numPr>
        <w:rPr>
          <w:sz w:val="20"/>
          <w:szCs w:val="20"/>
        </w:rPr>
      </w:pPr>
      <w:r>
        <w:rPr>
          <w:sz w:val="20"/>
          <w:szCs w:val="20"/>
        </w:rPr>
        <w:t xml:space="preserve">any known or suspected Fraud or Corruption which is occurring or has occurred in connection with </w:t>
      </w:r>
      <w:r w:rsidRPr="00BD3E14">
        <w:rPr>
          <w:sz w:val="20"/>
          <w:szCs w:val="20"/>
        </w:rPr>
        <w:t>the Process</w:t>
      </w:r>
      <w:r>
        <w:rPr>
          <w:sz w:val="20"/>
          <w:szCs w:val="20"/>
        </w:rPr>
        <w:t>.</w:t>
      </w:r>
      <w:r>
        <w:rPr>
          <w:b/>
          <w:bCs/>
          <w:i/>
          <w:iCs/>
          <w:sz w:val="20"/>
          <w:szCs w:val="20"/>
        </w:rPr>
        <w:t xml:space="preserve"> </w:t>
      </w:r>
    </w:p>
    <w:p w14:paraId="7537DF81" w14:textId="77777777" w:rsidR="00CB7ABA" w:rsidRPr="00EE40BE" w:rsidRDefault="00CB7ABA" w:rsidP="005C0505">
      <w:pPr>
        <w:pStyle w:val="DefenceSchedule1"/>
        <w:numPr>
          <w:ilvl w:val="0"/>
          <w:numId w:val="9"/>
        </w:numPr>
        <w:rPr>
          <w:sz w:val="20"/>
          <w:szCs w:val="20"/>
        </w:rPr>
      </w:pPr>
      <w:r w:rsidRPr="00EE40BE">
        <w:rPr>
          <w:sz w:val="20"/>
          <w:szCs w:val="20"/>
        </w:rPr>
        <w:t xml:space="preserve">All obligations under this </w:t>
      </w:r>
      <w:r w:rsidR="00AF1B54" w:rsidRPr="006A73A3">
        <w:rPr>
          <w:sz w:val="20"/>
          <w:szCs w:val="20"/>
        </w:rPr>
        <w:t>Disclaimer and Confidentiality Agreement</w:t>
      </w:r>
      <w:r w:rsidRPr="00EE40BE">
        <w:rPr>
          <w:sz w:val="20"/>
          <w:szCs w:val="20"/>
        </w:rPr>
        <w:t xml:space="preserve"> survive the expiration or earlier termination of the Process or the termination of this </w:t>
      </w:r>
      <w:r w:rsidR="00AF1B54" w:rsidRPr="006A73A3">
        <w:rPr>
          <w:sz w:val="20"/>
          <w:szCs w:val="20"/>
        </w:rPr>
        <w:t>Disclaimer and Confidentiality Agreement</w:t>
      </w:r>
      <w:r w:rsidRPr="00EE40BE">
        <w:rPr>
          <w:sz w:val="20"/>
          <w:szCs w:val="20"/>
        </w:rPr>
        <w:t>.</w:t>
      </w:r>
    </w:p>
    <w:p w14:paraId="7B863FEF" w14:textId="77777777" w:rsidR="00CB7ABA" w:rsidRPr="00EE40BE" w:rsidRDefault="00CB7ABA" w:rsidP="005C0505">
      <w:pPr>
        <w:pStyle w:val="DefenceSchedule1"/>
        <w:numPr>
          <w:ilvl w:val="0"/>
          <w:numId w:val="9"/>
        </w:numPr>
        <w:rPr>
          <w:sz w:val="20"/>
          <w:szCs w:val="20"/>
        </w:rPr>
      </w:pPr>
      <w:r w:rsidRPr="00EE40BE">
        <w:rPr>
          <w:sz w:val="20"/>
          <w:szCs w:val="20"/>
        </w:rPr>
        <w:t xml:space="preserve">If the Tenderer consists of more than one party, the provisions of this </w:t>
      </w:r>
      <w:r w:rsidR="00AF1B54" w:rsidRPr="006A73A3">
        <w:rPr>
          <w:sz w:val="20"/>
          <w:szCs w:val="20"/>
        </w:rPr>
        <w:t>Disclaimer and Confidentiality Agreement</w:t>
      </w:r>
      <w:r w:rsidRPr="00EE40BE">
        <w:rPr>
          <w:sz w:val="20"/>
          <w:szCs w:val="20"/>
        </w:rPr>
        <w:t xml:space="preserve"> jointly and severally bind, and apply to, each such party.</w:t>
      </w:r>
    </w:p>
    <w:p w14:paraId="684FBF90" w14:textId="77777777" w:rsidR="00CB7ABA" w:rsidRPr="00EE40BE" w:rsidRDefault="00CB7ABA" w:rsidP="005C0505">
      <w:pPr>
        <w:pStyle w:val="DefenceSchedule1"/>
        <w:numPr>
          <w:ilvl w:val="0"/>
          <w:numId w:val="9"/>
        </w:numPr>
        <w:rPr>
          <w:sz w:val="20"/>
          <w:szCs w:val="20"/>
        </w:rPr>
      </w:pPr>
      <w:bookmarkStart w:id="56" w:name="_Ref422339359"/>
      <w:r w:rsidRPr="00EE40BE">
        <w:rPr>
          <w:sz w:val="20"/>
          <w:szCs w:val="20"/>
        </w:rPr>
        <w:t xml:space="preserve">This </w:t>
      </w:r>
      <w:r w:rsidR="00AF1B54" w:rsidRPr="006A73A3">
        <w:rPr>
          <w:sz w:val="20"/>
          <w:szCs w:val="20"/>
        </w:rPr>
        <w:t>Disclaimer and Confidentiality Agreement</w:t>
      </w:r>
      <w:r w:rsidRPr="00EE40BE">
        <w:rPr>
          <w:sz w:val="20"/>
          <w:szCs w:val="20"/>
        </w:rPr>
        <w:t xml:space="preserve"> is governed by the law of the State or Territory specified in </w:t>
      </w:r>
      <w:r w:rsidR="00882E29" w:rsidRPr="00EE40BE">
        <w:rPr>
          <w:sz w:val="20"/>
          <w:szCs w:val="20"/>
        </w:rPr>
        <w:fldChar w:fldCharType="begin"/>
      </w:r>
      <w:r w:rsidR="00882E29" w:rsidRPr="00EE40BE">
        <w:rPr>
          <w:sz w:val="20"/>
          <w:szCs w:val="20"/>
        </w:rPr>
        <w:instrText xml:space="preserve"> REF _Ref126311679 \w \h </w:instrText>
      </w:r>
      <w:r w:rsidR="00341E3E">
        <w:rPr>
          <w:sz w:val="20"/>
          <w:szCs w:val="20"/>
        </w:rPr>
        <w:instrText xml:space="preserve"> \* MERGEFORMAT </w:instrText>
      </w:r>
      <w:r w:rsidR="00882E29" w:rsidRPr="00EE40BE">
        <w:rPr>
          <w:sz w:val="20"/>
          <w:szCs w:val="20"/>
        </w:rPr>
      </w:r>
      <w:r w:rsidR="00882E29" w:rsidRPr="00EE40BE">
        <w:rPr>
          <w:sz w:val="20"/>
          <w:szCs w:val="20"/>
        </w:rPr>
        <w:fldChar w:fldCharType="separate"/>
      </w:r>
      <w:r w:rsidR="00D95B49">
        <w:rPr>
          <w:sz w:val="20"/>
          <w:szCs w:val="20"/>
        </w:rPr>
        <w:t>Item 6</w:t>
      </w:r>
      <w:r w:rsidR="00882E29" w:rsidRPr="00EE40BE">
        <w:rPr>
          <w:sz w:val="20"/>
          <w:szCs w:val="20"/>
        </w:rPr>
        <w:fldChar w:fldCharType="end"/>
      </w:r>
      <w:r w:rsidRPr="00EE40BE">
        <w:rPr>
          <w:sz w:val="20"/>
          <w:szCs w:val="20"/>
        </w:rPr>
        <w:t xml:space="preserve"> of the Schedule.</w:t>
      </w:r>
      <w:bookmarkEnd w:id="32"/>
      <w:bookmarkEnd w:id="56"/>
    </w:p>
    <w:p w14:paraId="5674EE5F" w14:textId="77777777" w:rsidR="00CB7ABA" w:rsidRPr="009A62FF" w:rsidRDefault="00CB7ABA" w:rsidP="00B47F51">
      <w:pPr>
        <w:pStyle w:val="DefenceNormal"/>
      </w:pPr>
    </w:p>
    <w:p w14:paraId="5EE9A467" w14:textId="77777777" w:rsidR="00CB7ABA" w:rsidRDefault="00CB7ABA" w:rsidP="0072783C">
      <w:pPr>
        <w:pStyle w:val="DefenceNormal"/>
        <w:rPr>
          <w:rFonts w:ascii="Arial" w:hAnsi="Arial" w:cs="Arial"/>
          <w:b/>
        </w:rPr>
      </w:pPr>
      <w:r>
        <w:rPr>
          <w:rFonts w:ascii="Arial" w:hAnsi="Arial" w:cs="Arial"/>
          <w:b/>
        </w:rPr>
        <w:br w:type="page"/>
      </w:r>
      <w:r>
        <w:rPr>
          <w:rFonts w:ascii="Arial" w:hAnsi="Arial" w:cs="Arial"/>
          <w:b/>
        </w:rPr>
        <w:lastRenderedPageBreak/>
        <w:t>Schedule</w:t>
      </w:r>
    </w:p>
    <w:tbl>
      <w:tblPr>
        <w:tblW w:w="10225" w:type="dxa"/>
        <w:tblLayout w:type="fixed"/>
        <w:tblLook w:val="00A0" w:firstRow="1" w:lastRow="0" w:firstColumn="1" w:lastColumn="0" w:noHBand="0" w:noVBand="0"/>
      </w:tblPr>
      <w:tblGrid>
        <w:gridCol w:w="1526"/>
        <w:gridCol w:w="2126"/>
        <w:gridCol w:w="6573"/>
      </w:tblGrid>
      <w:tr w:rsidR="00CB7ABA" w:rsidRPr="005E76A4" w14:paraId="0C6627A0" w14:textId="77777777" w:rsidTr="00341E3E">
        <w:tc>
          <w:tcPr>
            <w:tcW w:w="1526" w:type="dxa"/>
          </w:tcPr>
          <w:p w14:paraId="4454E0DB" w14:textId="77777777" w:rsidR="00CB7ABA" w:rsidRPr="00DB34BD" w:rsidRDefault="00CB7ABA" w:rsidP="005C0505">
            <w:pPr>
              <w:pStyle w:val="Item"/>
              <w:numPr>
                <w:ilvl w:val="0"/>
                <w:numId w:val="5"/>
              </w:numPr>
            </w:pPr>
          </w:p>
        </w:tc>
        <w:tc>
          <w:tcPr>
            <w:tcW w:w="2126" w:type="dxa"/>
          </w:tcPr>
          <w:p w14:paraId="0742F872" w14:textId="77777777" w:rsidR="00CB7ABA" w:rsidRPr="00DB34BD" w:rsidRDefault="004B54B5" w:rsidP="00276790">
            <w:pPr>
              <w:pStyle w:val="DefenceNormal"/>
              <w:spacing w:before="120" w:after="120"/>
              <w:rPr>
                <w:sz w:val="20"/>
                <w:szCs w:val="20"/>
              </w:rPr>
            </w:pPr>
            <w:hyperlink r:id="rId10" w:anchor="tenderer" w:history="1">
              <w:r w:rsidR="00CB7ABA" w:rsidRPr="00DB34BD">
                <w:rPr>
                  <w:rStyle w:val="Hyperlink"/>
                  <w:color w:val="auto"/>
                  <w:sz w:val="20"/>
                  <w:szCs w:val="20"/>
                </w:rPr>
                <w:t>Tenderer</w:t>
              </w:r>
            </w:hyperlink>
            <w:r w:rsidR="00CB7ABA" w:rsidRPr="00DB34BD">
              <w:rPr>
                <w:sz w:val="20"/>
                <w:szCs w:val="20"/>
              </w:rPr>
              <w:t>:</w:t>
            </w:r>
          </w:p>
        </w:tc>
        <w:tc>
          <w:tcPr>
            <w:tcW w:w="6573" w:type="dxa"/>
          </w:tcPr>
          <w:p w14:paraId="2F41DA73" w14:textId="77777777" w:rsidR="00CB7ABA" w:rsidRPr="00DB34BD" w:rsidRDefault="00CB7ABA" w:rsidP="00276790">
            <w:pPr>
              <w:pStyle w:val="DefenceNormal"/>
              <w:spacing w:before="120" w:after="120"/>
              <w:rPr>
                <w:sz w:val="20"/>
                <w:szCs w:val="20"/>
              </w:rPr>
            </w:pPr>
            <w:r w:rsidRPr="00DB34BD">
              <w:rPr>
                <w:b/>
                <w:sz w:val="20"/>
                <w:szCs w:val="20"/>
              </w:rPr>
              <w:t xml:space="preserve">[INSERT NAME AND ABN AS APPLICABLE BEFORE EXECUTING AGREEMENT] </w:t>
            </w:r>
          </w:p>
        </w:tc>
      </w:tr>
      <w:tr w:rsidR="000C728D" w:rsidRPr="005E76A4" w14:paraId="6B1E1E20" w14:textId="77777777" w:rsidTr="00341E3E">
        <w:trPr>
          <w:trHeight w:val="505"/>
        </w:trPr>
        <w:tc>
          <w:tcPr>
            <w:tcW w:w="1526" w:type="dxa"/>
            <w:vMerge w:val="restart"/>
          </w:tcPr>
          <w:p w14:paraId="460AE14B" w14:textId="77777777" w:rsidR="000C728D" w:rsidRPr="00DB34BD" w:rsidRDefault="000C728D" w:rsidP="005C0505">
            <w:pPr>
              <w:pStyle w:val="Item"/>
              <w:numPr>
                <w:ilvl w:val="0"/>
                <w:numId w:val="5"/>
              </w:numPr>
              <w:rPr>
                <w:szCs w:val="20"/>
              </w:rPr>
            </w:pPr>
            <w:r w:rsidRPr="00DB34BD">
              <w:rPr>
                <w:szCs w:val="20"/>
              </w:rPr>
              <w:br/>
            </w:r>
            <w:bookmarkStart w:id="57" w:name="_Ref126311582"/>
            <w:r w:rsidRPr="00DB34BD">
              <w:rPr>
                <w:szCs w:val="20"/>
              </w:rPr>
              <w:t xml:space="preserve">(Recital </w:t>
            </w:r>
            <w:r>
              <w:rPr>
                <w:szCs w:val="20"/>
              </w:rPr>
              <w:fldChar w:fldCharType="begin"/>
            </w:r>
            <w:r>
              <w:rPr>
                <w:szCs w:val="20"/>
              </w:rPr>
              <w:instrText xml:space="preserve"> REF _Ref126312013 \w \h </w:instrText>
            </w:r>
            <w:r>
              <w:rPr>
                <w:szCs w:val="20"/>
              </w:rPr>
            </w:r>
            <w:r>
              <w:rPr>
                <w:szCs w:val="20"/>
              </w:rPr>
              <w:fldChar w:fldCharType="separate"/>
            </w:r>
            <w:r w:rsidR="00D95B49">
              <w:rPr>
                <w:szCs w:val="20"/>
              </w:rPr>
              <w:t>A</w:t>
            </w:r>
            <w:r>
              <w:rPr>
                <w:szCs w:val="20"/>
              </w:rPr>
              <w:fldChar w:fldCharType="end"/>
            </w:r>
            <w:r w:rsidRPr="00DB34BD">
              <w:rPr>
                <w:szCs w:val="20"/>
              </w:rPr>
              <w:t>)</w:t>
            </w:r>
            <w:bookmarkEnd w:id="57"/>
          </w:p>
        </w:tc>
        <w:tc>
          <w:tcPr>
            <w:tcW w:w="2126" w:type="dxa"/>
          </w:tcPr>
          <w:p w14:paraId="2A71CE9E" w14:textId="77777777" w:rsidR="000C728D" w:rsidRPr="00DB34BD" w:rsidRDefault="000C728D" w:rsidP="00276790">
            <w:pPr>
              <w:pStyle w:val="DefenceNormal"/>
              <w:spacing w:before="120" w:after="120"/>
              <w:rPr>
                <w:sz w:val="20"/>
                <w:szCs w:val="20"/>
              </w:rPr>
            </w:pPr>
            <w:r w:rsidRPr="00DB34BD">
              <w:rPr>
                <w:sz w:val="20"/>
                <w:szCs w:val="20"/>
              </w:rPr>
              <w:t>ATM ID:</w:t>
            </w:r>
            <w:r w:rsidRPr="00DB34BD">
              <w:rPr>
                <w:sz w:val="20"/>
                <w:szCs w:val="20"/>
              </w:rPr>
              <w:tab/>
            </w:r>
          </w:p>
        </w:tc>
        <w:tc>
          <w:tcPr>
            <w:tcW w:w="6573" w:type="dxa"/>
          </w:tcPr>
          <w:p w14:paraId="6B104B1A" w14:textId="77777777" w:rsidR="000C728D" w:rsidRPr="00DB34BD" w:rsidRDefault="000C728D" w:rsidP="00276790">
            <w:pPr>
              <w:pStyle w:val="DefenceSchedule1"/>
              <w:tabs>
                <w:tab w:val="clear" w:pos="1492"/>
                <w:tab w:val="left" w:pos="720"/>
              </w:tabs>
              <w:spacing w:before="120" w:after="120"/>
              <w:ind w:left="0" w:firstLine="0"/>
              <w:rPr>
                <w:sz w:val="20"/>
                <w:szCs w:val="20"/>
              </w:rPr>
            </w:pPr>
            <w:r w:rsidRPr="00DB34BD">
              <w:rPr>
                <w:b/>
                <w:i/>
                <w:sz w:val="20"/>
                <w:szCs w:val="20"/>
              </w:rPr>
              <w:t>[</w:t>
            </w:r>
            <w:r w:rsidRPr="00DB34BD">
              <w:rPr>
                <w:b/>
                <w:i/>
                <w:iCs/>
                <w:sz w:val="20"/>
                <w:szCs w:val="20"/>
              </w:rPr>
              <w:t>INSERT ATM ID]</w:t>
            </w:r>
          </w:p>
        </w:tc>
      </w:tr>
      <w:tr w:rsidR="000C728D" w:rsidRPr="005E76A4" w14:paraId="5A0F1CE1" w14:textId="77777777" w:rsidTr="00341E3E">
        <w:trPr>
          <w:trHeight w:val="505"/>
        </w:trPr>
        <w:tc>
          <w:tcPr>
            <w:tcW w:w="1526" w:type="dxa"/>
            <w:vMerge/>
          </w:tcPr>
          <w:p w14:paraId="7D76B139" w14:textId="77777777" w:rsidR="000C728D" w:rsidRPr="00DB34BD" w:rsidRDefault="000C728D" w:rsidP="00276790">
            <w:pPr>
              <w:pStyle w:val="DefenceNormal"/>
              <w:spacing w:before="120" w:after="120"/>
              <w:rPr>
                <w:sz w:val="20"/>
                <w:szCs w:val="20"/>
              </w:rPr>
            </w:pPr>
          </w:p>
        </w:tc>
        <w:tc>
          <w:tcPr>
            <w:tcW w:w="2126" w:type="dxa"/>
          </w:tcPr>
          <w:p w14:paraId="4D79E4CC" w14:textId="77777777" w:rsidR="000C728D" w:rsidRPr="00DB34BD" w:rsidRDefault="000C728D" w:rsidP="00276790">
            <w:pPr>
              <w:pStyle w:val="DefenceNormal"/>
              <w:spacing w:before="120" w:after="120"/>
              <w:rPr>
                <w:sz w:val="20"/>
                <w:szCs w:val="20"/>
              </w:rPr>
            </w:pPr>
            <w:r w:rsidRPr="00DB34BD">
              <w:rPr>
                <w:sz w:val="20"/>
                <w:szCs w:val="20"/>
              </w:rPr>
              <w:t>Project No:</w:t>
            </w:r>
            <w:r w:rsidRPr="00DB34BD">
              <w:rPr>
                <w:sz w:val="20"/>
                <w:szCs w:val="20"/>
              </w:rPr>
              <w:tab/>
            </w:r>
          </w:p>
        </w:tc>
        <w:tc>
          <w:tcPr>
            <w:tcW w:w="6573" w:type="dxa"/>
          </w:tcPr>
          <w:p w14:paraId="584B4125" w14:textId="77777777" w:rsidR="000C728D" w:rsidRPr="00DB34BD" w:rsidRDefault="000C728D" w:rsidP="00276790">
            <w:pPr>
              <w:pStyle w:val="DefenceSchedule1"/>
              <w:tabs>
                <w:tab w:val="clear" w:pos="1492"/>
                <w:tab w:val="left" w:pos="720"/>
              </w:tabs>
              <w:spacing w:before="120" w:after="120"/>
              <w:ind w:left="0" w:firstLine="0"/>
              <w:rPr>
                <w:sz w:val="20"/>
                <w:szCs w:val="20"/>
              </w:rPr>
            </w:pPr>
            <w:r w:rsidRPr="00DB34BD">
              <w:rPr>
                <w:b/>
                <w:i/>
                <w:sz w:val="20"/>
                <w:szCs w:val="20"/>
              </w:rPr>
              <w:t>[</w:t>
            </w:r>
            <w:r w:rsidRPr="00DB34BD">
              <w:rPr>
                <w:b/>
                <w:i/>
                <w:iCs/>
                <w:sz w:val="20"/>
                <w:szCs w:val="20"/>
              </w:rPr>
              <w:t>INSERT PROJECT NUMBER]</w:t>
            </w:r>
          </w:p>
        </w:tc>
      </w:tr>
      <w:tr w:rsidR="000C728D" w:rsidRPr="005E76A4" w14:paraId="0E8ACB7A" w14:textId="77777777" w:rsidTr="00341E3E">
        <w:trPr>
          <w:trHeight w:val="505"/>
        </w:trPr>
        <w:tc>
          <w:tcPr>
            <w:tcW w:w="1526" w:type="dxa"/>
            <w:vMerge/>
          </w:tcPr>
          <w:p w14:paraId="10D3C7EC" w14:textId="77777777" w:rsidR="000C728D" w:rsidRPr="00DB34BD" w:rsidRDefault="000C728D" w:rsidP="00276790">
            <w:pPr>
              <w:pStyle w:val="DefenceNormal"/>
              <w:spacing w:before="120" w:after="120"/>
              <w:rPr>
                <w:sz w:val="20"/>
                <w:szCs w:val="20"/>
              </w:rPr>
            </w:pPr>
          </w:p>
        </w:tc>
        <w:tc>
          <w:tcPr>
            <w:tcW w:w="2126" w:type="dxa"/>
          </w:tcPr>
          <w:p w14:paraId="27A95698" w14:textId="77777777" w:rsidR="000C728D" w:rsidRPr="00DB34BD" w:rsidRDefault="000C728D" w:rsidP="00276790">
            <w:pPr>
              <w:pStyle w:val="DefenceNormal"/>
              <w:spacing w:before="120" w:after="120"/>
              <w:rPr>
                <w:sz w:val="20"/>
                <w:szCs w:val="20"/>
              </w:rPr>
            </w:pPr>
            <w:r w:rsidRPr="00DB34BD">
              <w:rPr>
                <w:sz w:val="20"/>
                <w:szCs w:val="20"/>
              </w:rPr>
              <w:t>Project Name:</w:t>
            </w:r>
          </w:p>
        </w:tc>
        <w:tc>
          <w:tcPr>
            <w:tcW w:w="6573" w:type="dxa"/>
          </w:tcPr>
          <w:p w14:paraId="266BBEFE" w14:textId="77777777" w:rsidR="000C728D" w:rsidRPr="00DB34BD" w:rsidRDefault="000C728D" w:rsidP="00276790">
            <w:pPr>
              <w:pStyle w:val="DefenceSchedule1"/>
              <w:tabs>
                <w:tab w:val="clear" w:pos="1492"/>
                <w:tab w:val="left" w:pos="720"/>
              </w:tabs>
              <w:spacing w:before="120" w:after="120"/>
              <w:ind w:left="0" w:firstLine="0"/>
              <w:rPr>
                <w:sz w:val="20"/>
                <w:szCs w:val="20"/>
              </w:rPr>
            </w:pPr>
            <w:r w:rsidRPr="00DB34BD">
              <w:rPr>
                <w:b/>
                <w:i/>
                <w:sz w:val="20"/>
                <w:szCs w:val="20"/>
              </w:rPr>
              <w:t>[</w:t>
            </w:r>
            <w:r w:rsidRPr="00DB34BD">
              <w:rPr>
                <w:b/>
                <w:i/>
                <w:iCs/>
                <w:sz w:val="20"/>
                <w:szCs w:val="20"/>
              </w:rPr>
              <w:t>INSERT PROJECT NAME AND DESCRIPTION OF WORKS, AS APPLICABLE]</w:t>
            </w:r>
          </w:p>
        </w:tc>
      </w:tr>
      <w:tr w:rsidR="000C728D" w:rsidRPr="005E76A4" w14:paraId="07429DF0" w14:textId="77777777" w:rsidTr="00341E3E">
        <w:trPr>
          <w:trHeight w:val="505"/>
        </w:trPr>
        <w:tc>
          <w:tcPr>
            <w:tcW w:w="1526" w:type="dxa"/>
            <w:vMerge/>
          </w:tcPr>
          <w:p w14:paraId="7DACB972" w14:textId="77777777" w:rsidR="000C728D" w:rsidRPr="00DB34BD" w:rsidRDefault="000C728D" w:rsidP="00341E3E">
            <w:pPr>
              <w:pStyle w:val="DefenceNormal"/>
              <w:spacing w:before="120" w:after="120"/>
              <w:rPr>
                <w:sz w:val="20"/>
                <w:szCs w:val="20"/>
              </w:rPr>
            </w:pPr>
          </w:p>
        </w:tc>
        <w:tc>
          <w:tcPr>
            <w:tcW w:w="2126" w:type="dxa"/>
          </w:tcPr>
          <w:p w14:paraId="6653381B" w14:textId="77777777" w:rsidR="000C728D" w:rsidRPr="00DB34BD" w:rsidRDefault="000C728D" w:rsidP="00341E3E">
            <w:pPr>
              <w:pStyle w:val="DefenceNormal"/>
              <w:spacing w:before="120" w:after="120"/>
              <w:rPr>
                <w:sz w:val="20"/>
                <w:szCs w:val="20"/>
              </w:rPr>
            </w:pPr>
            <w:r w:rsidRPr="0004369D">
              <w:rPr>
                <w:sz w:val="20"/>
                <w:szCs w:val="20"/>
              </w:rPr>
              <w:t>Works:</w:t>
            </w:r>
          </w:p>
        </w:tc>
        <w:tc>
          <w:tcPr>
            <w:tcW w:w="6573" w:type="dxa"/>
          </w:tcPr>
          <w:p w14:paraId="219C6104" w14:textId="77777777" w:rsidR="000C728D" w:rsidRPr="00DB34BD" w:rsidRDefault="000C728D" w:rsidP="00341E3E">
            <w:pPr>
              <w:pStyle w:val="DefenceSchedule1"/>
              <w:tabs>
                <w:tab w:val="clear" w:pos="1492"/>
                <w:tab w:val="left" w:pos="720"/>
              </w:tabs>
              <w:spacing w:before="120" w:after="120"/>
              <w:ind w:left="0" w:firstLine="0"/>
              <w:rPr>
                <w:b/>
                <w:i/>
                <w:sz w:val="20"/>
                <w:szCs w:val="20"/>
              </w:rPr>
            </w:pPr>
            <w:r w:rsidRPr="0004369D">
              <w:rPr>
                <w:b/>
                <w:i/>
                <w:sz w:val="20"/>
                <w:szCs w:val="20"/>
              </w:rPr>
              <w:t>[INSERT BRIEF DESCRIPTION OF WORKS]</w:t>
            </w:r>
          </w:p>
        </w:tc>
      </w:tr>
      <w:tr w:rsidR="00CB7ABA" w:rsidRPr="005E76A4" w14:paraId="41A64B86" w14:textId="77777777" w:rsidTr="00341E3E">
        <w:tc>
          <w:tcPr>
            <w:tcW w:w="1526" w:type="dxa"/>
          </w:tcPr>
          <w:p w14:paraId="21B1BE9B" w14:textId="77777777" w:rsidR="00CB7ABA" w:rsidRPr="00276790" w:rsidRDefault="00CB7ABA" w:rsidP="005C0505">
            <w:pPr>
              <w:pStyle w:val="Item"/>
              <w:numPr>
                <w:ilvl w:val="0"/>
                <w:numId w:val="5"/>
              </w:numPr>
              <w:rPr>
                <w:szCs w:val="20"/>
              </w:rPr>
            </w:pPr>
            <w:r w:rsidRPr="00276790">
              <w:rPr>
                <w:szCs w:val="20"/>
              </w:rPr>
              <w:br/>
            </w:r>
            <w:bookmarkStart w:id="58" w:name="_Ref126311595"/>
            <w:r w:rsidRPr="00276790">
              <w:rPr>
                <w:szCs w:val="20"/>
              </w:rPr>
              <w:t xml:space="preserve">(Recital </w:t>
            </w:r>
            <w:r w:rsidR="00EE40BE">
              <w:rPr>
                <w:szCs w:val="20"/>
              </w:rPr>
              <w:fldChar w:fldCharType="begin"/>
            </w:r>
            <w:r w:rsidR="00EE40BE">
              <w:rPr>
                <w:szCs w:val="20"/>
              </w:rPr>
              <w:instrText xml:space="preserve"> REF _Ref126312013 \w \h </w:instrText>
            </w:r>
            <w:r w:rsidR="00EE40BE">
              <w:rPr>
                <w:szCs w:val="20"/>
              </w:rPr>
            </w:r>
            <w:r w:rsidR="00EE40BE">
              <w:rPr>
                <w:szCs w:val="20"/>
              </w:rPr>
              <w:fldChar w:fldCharType="separate"/>
            </w:r>
            <w:r w:rsidR="00D95B49">
              <w:rPr>
                <w:szCs w:val="20"/>
              </w:rPr>
              <w:t>A</w:t>
            </w:r>
            <w:r w:rsidR="00EE40BE">
              <w:rPr>
                <w:szCs w:val="20"/>
              </w:rPr>
              <w:fldChar w:fldCharType="end"/>
            </w:r>
            <w:r w:rsidRPr="00276790">
              <w:rPr>
                <w:szCs w:val="20"/>
              </w:rPr>
              <w:t>)</w:t>
            </w:r>
            <w:bookmarkEnd w:id="58"/>
          </w:p>
        </w:tc>
        <w:tc>
          <w:tcPr>
            <w:tcW w:w="2126" w:type="dxa"/>
          </w:tcPr>
          <w:p w14:paraId="3AE9FF8C" w14:textId="77777777" w:rsidR="00CB7ABA" w:rsidRPr="00276790" w:rsidRDefault="003B5C24" w:rsidP="005C0505">
            <w:pPr>
              <w:numPr>
                <w:ilvl w:val="0"/>
                <w:numId w:val="10"/>
              </w:numPr>
              <w:spacing w:before="120" w:after="120"/>
              <w:rPr>
                <w:szCs w:val="20"/>
              </w:rPr>
            </w:pPr>
            <w:r>
              <w:rPr>
                <w:szCs w:val="20"/>
              </w:rPr>
              <w:t>Tender Administrator</w:t>
            </w:r>
            <w:r w:rsidR="00CB7ABA" w:rsidRPr="00276790">
              <w:rPr>
                <w:szCs w:val="20"/>
              </w:rPr>
              <w:t>:</w:t>
            </w:r>
          </w:p>
        </w:tc>
        <w:tc>
          <w:tcPr>
            <w:tcW w:w="6573" w:type="dxa"/>
          </w:tcPr>
          <w:p w14:paraId="3DFD8363" w14:textId="77777777" w:rsidR="00CB7ABA" w:rsidRPr="005E76A4" w:rsidRDefault="00CB7ABA" w:rsidP="00821C81">
            <w:pPr>
              <w:tabs>
                <w:tab w:val="left" w:pos="720"/>
              </w:tabs>
              <w:spacing w:before="120" w:after="120"/>
              <w:ind w:left="964" w:hanging="930"/>
              <w:outlineLvl w:val="0"/>
              <w:rPr>
                <w:b/>
                <w:bCs/>
                <w:i/>
                <w:iCs/>
                <w:szCs w:val="20"/>
              </w:rPr>
            </w:pPr>
            <w:r w:rsidRPr="005E76A4">
              <w:rPr>
                <w:b/>
                <w:bCs/>
                <w:i/>
                <w:iCs/>
                <w:szCs w:val="20"/>
              </w:rPr>
              <w:t xml:space="preserve">[INSERT NAME OF </w:t>
            </w:r>
            <w:r w:rsidR="003B5C24">
              <w:rPr>
                <w:b/>
                <w:bCs/>
                <w:i/>
                <w:iCs/>
                <w:szCs w:val="20"/>
              </w:rPr>
              <w:t>TENDER ADMINISTRATOR</w:t>
            </w:r>
            <w:r w:rsidRPr="005E76A4">
              <w:rPr>
                <w:b/>
                <w:bCs/>
                <w:i/>
                <w:iCs/>
                <w:szCs w:val="20"/>
              </w:rPr>
              <w:t>]</w:t>
            </w:r>
          </w:p>
        </w:tc>
      </w:tr>
      <w:tr w:rsidR="00CB7ABA" w:rsidRPr="005E76A4" w14:paraId="51E5FF20" w14:textId="77777777" w:rsidTr="00341E3E">
        <w:tc>
          <w:tcPr>
            <w:tcW w:w="1526" w:type="dxa"/>
          </w:tcPr>
          <w:p w14:paraId="23AC365D" w14:textId="77777777" w:rsidR="00CB7ABA" w:rsidRPr="00276790" w:rsidRDefault="00CB7ABA" w:rsidP="005C0505">
            <w:pPr>
              <w:pStyle w:val="Item"/>
              <w:numPr>
                <w:ilvl w:val="0"/>
                <w:numId w:val="5"/>
              </w:numPr>
              <w:rPr>
                <w:szCs w:val="20"/>
              </w:rPr>
            </w:pPr>
            <w:r w:rsidRPr="00276790">
              <w:rPr>
                <w:szCs w:val="20"/>
              </w:rPr>
              <w:br/>
            </w:r>
            <w:bookmarkStart w:id="59" w:name="_Ref126311631"/>
            <w:r w:rsidRPr="00276790">
              <w:rPr>
                <w:szCs w:val="20"/>
              </w:rPr>
              <w:t xml:space="preserve">(Clause </w:t>
            </w:r>
            <w:r w:rsidR="00EE40BE">
              <w:rPr>
                <w:szCs w:val="20"/>
              </w:rPr>
              <w:fldChar w:fldCharType="begin"/>
            </w:r>
            <w:r w:rsidR="00EE40BE">
              <w:rPr>
                <w:szCs w:val="20"/>
              </w:rPr>
              <w:instrText xml:space="preserve"> REF _Ref155950377 \w \h </w:instrText>
            </w:r>
            <w:r w:rsidR="00EE40BE">
              <w:rPr>
                <w:szCs w:val="20"/>
              </w:rPr>
            </w:r>
            <w:r w:rsidR="00EE40BE">
              <w:rPr>
                <w:szCs w:val="20"/>
              </w:rPr>
              <w:fldChar w:fldCharType="separate"/>
            </w:r>
            <w:r w:rsidR="00D95B49">
              <w:rPr>
                <w:szCs w:val="20"/>
              </w:rPr>
              <w:t>3</w:t>
            </w:r>
            <w:r w:rsidR="00EE40BE">
              <w:rPr>
                <w:szCs w:val="20"/>
              </w:rPr>
              <w:fldChar w:fldCharType="end"/>
            </w:r>
            <w:r w:rsidRPr="00276790">
              <w:rPr>
                <w:szCs w:val="20"/>
              </w:rPr>
              <w:t>)</w:t>
            </w:r>
            <w:bookmarkEnd w:id="59"/>
          </w:p>
        </w:tc>
        <w:tc>
          <w:tcPr>
            <w:tcW w:w="2126" w:type="dxa"/>
          </w:tcPr>
          <w:p w14:paraId="20AE49BB" w14:textId="77777777" w:rsidR="00CB7ABA" w:rsidRPr="00276790" w:rsidRDefault="00CB7ABA" w:rsidP="00185BD4">
            <w:pPr>
              <w:tabs>
                <w:tab w:val="left" w:pos="720"/>
              </w:tabs>
              <w:spacing w:before="120" w:after="120"/>
              <w:outlineLvl w:val="0"/>
              <w:rPr>
                <w:szCs w:val="20"/>
              </w:rPr>
            </w:pPr>
            <w:r w:rsidRPr="00276790">
              <w:rPr>
                <w:szCs w:val="20"/>
              </w:rPr>
              <w:t xml:space="preserve">Email address of </w:t>
            </w:r>
            <w:r w:rsidR="003B5C24">
              <w:rPr>
                <w:szCs w:val="20"/>
              </w:rPr>
              <w:t>Tender Administrator</w:t>
            </w:r>
            <w:r w:rsidRPr="00276790">
              <w:rPr>
                <w:szCs w:val="20"/>
              </w:rPr>
              <w:t>:</w:t>
            </w:r>
          </w:p>
        </w:tc>
        <w:tc>
          <w:tcPr>
            <w:tcW w:w="6573" w:type="dxa"/>
          </w:tcPr>
          <w:p w14:paraId="594F4A66" w14:textId="77777777" w:rsidR="00CB7ABA" w:rsidRPr="005E76A4" w:rsidRDefault="00CB7ABA" w:rsidP="00EF5E2D">
            <w:pPr>
              <w:spacing w:before="120" w:after="120"/>
              <w:rPr>
                <w:b/>
                <w:i/>
                <w:szCs w:val="20"/>
              </w:rPr>
            </w:pPr>
            <w:r>
              <w:rPr>
                <w:b/>
                <w:i/>
                <w:szCs w:val="20"/>
              </w:rPr>
              <w:t xml:space="preserve">[INSERT EMAIL ADDRESS OF </w:t>
            </w:r>
            <w:r w:rsidR="003B5C24">
              <w:rPr>
                <w:b/>
                <w:i/>
                <w:szCs w:val="20"/>
              </w:rPr>
              <w:t>TENDER ADMINISTRATOR</w:t>
            </w:r>
            <w:r>
              <w:rPr>
                <w:b/>
                <w:i/>
                <w:szCs w:val="20"/>
              </w:rPr>
              <w:t>]</w:t>
            </w:r>
          </w:p>
        </w:tc>
      </w:tr>
      <w:tr w:rsidR="00CB7ABA" w:rsidRPr="005E76A4" w14:paraId="11D5A93F" w14:textId="77777777" w:rsidTr="00341E3E">
        <w:tc>
          <w:tcPr>
            <w:tcW w:w="1526" w:type="dxa"/>
          </w:tcPr>
          <w:p w14:paraId="7F7940D1" w14:textId="77777777" w:rsidR="00CB7ABA" w:rsidRPr="00276790" w:rsidRDefault="00CB7ABA" w:rsidP="005C0505">
            <w:pPr>
              <w:pStyle w:val="Item"/>
              <w:numPr>
                <w:ilvl w:val="0"/>
                <w:numId w:val="5"/>
              </w:numPr>
              <w:rPr>
                <w:szCs w:val="20"/>
              </w:rPr>
            </w:pPr>
            <w:r w:rsidRPr="00276790">
              <w:rPr>
                <w:szCs w:val="20"/>
              </w:rPr>
              <w:br/>
            </w:r>
            <w:bookmarkStart w:id="60" w:name="_Ref126311636"/>
            <w:r w:rsidRPr="00276790">
              <w:rPr>
                <w:szCs w:val="20"/>
              </w:rPr>
              <w:t>(Clause</w:t>
            </w:r>
            <w:r w:rsidR="00C17CCC">
              <w:rPr>
                <w:szCs w:val="20"/>
              </w:rPr>
              <w:t xml:space="preserve"> </w:t>
            </w:r>
            <w:r w:rsidR="00C17CCC">
              <w:rPr>
                <w:szCs w:val="20"/>
              </w:rPr>
              <w:fldChar w:fldCharType="begin"/>
            </w:r>
            <w:r w:rsidR="00C17CCC">
              <w:rPr>
                <w:szCs w:val="20"/>
              </w:rPr>
              <w:instrText xml:space="preserve"> REF _Ref157611377 \w \h </w:instrText>
            </w:r>
            <w:r w:rsidR="00C17CCC">
              <w:rPr>
                <w:szCs w:val="20"/>
              </w:rPr>
            </w:r>
            <w:r w:rsidR="00C17CCC">
              <w:rPr>
                <w:szCs w:val="20"/>
              </w:rPr>
              <w:fldChar w:fldCharType="separate"/>
            </w:r>
            <w:r w:rsidR="00D95B49">
              <w:rPr>
                <w:szCs w:val="20"/>
              </w:rPr>
              <w:t>9(a)(ii)A</w:t>
            </w:r>
            <w:r w:rsidR="00C17CCC">
              <w:rPr>
                <w:szCs w:val="20"/>
              </w:rPr>
              <w:fldChar w:fldCharType="end"/>
            </w:r>
            <w:r w:rsidRPr="00276790">
              <w:rPr>
                <w:szCs w:val="20"/>
              </w:rPr>
              <w:t>)</w:t>
            </w:r>
            <w:bookmarkEnd w:id="60"/>
          </w:p>
        </w:tc>
        <w:tc>
          <w:tcPr>
            <w:tcW w:w="2126" w:type="dxa"/>
          </w:tcPr>
          <w:p w14:paraId="69B89C17" w14:textId="77777777" w:rsidR="00CB7ABA" w:rsidRPr="00276790" w:rsidRDefault="00341E3E" w:rsidP="00821C81">
            <w:pPr>
              <w:tabs>
                <w:tab w:val="left" w:pos="720"/>
              </w:tabs>
              <w:spacing w:before="120" w:after="120"/>
              <w:outlineLvl w:val="0"/>
              <w:rPr>
                <w:szCs w:val="20"/>
              </w:rPr>
            </w:pPr>
            <w:r w:rsidRPr="0004369D">
              <w:rPr>
                <w:szCs w:val="20"/>
              </w:rPr>
              <w:t>Additional information security or confidentiality requirements</w:t>
            </w:r>
            <w:r w:rsidR="00CB7ABA" w:rsidRPr="00276790">
              <w:rPr>
                <w:szCs w:val="20"/>
              </w:rPr>
              <w:t xml:space="preserve">: </w:t>
            </w:r>
          </w:p>
        </w:tc>
        <w:tc>
          <w:tcPr>
            <w:tcW w:w="6573" w:type="dxa"/>
          </w:tcPr>
          <w:p w14:paraId="6A491C75" w14:textId="77777777" w:rsidR="00CB7ABA" w:rsidRPr="00AD07CD" w:rsidRDefault="00CB7ABA" w:rsidP="005C0505">
            <w:pPr>
              <w:numPr>
                <w:ilvl w:val="0"/>
                <w:numId w:val="10"/>
              </w:numPr>
              <w:spacing w:before="120" w:after="120"/>
              <w:rPr>
                <w:szCs w:val="20"/>
              </w:rPr>
            </w:pPr>
            <w:r w:rsidRPr="00AD07CD">
              <w:rPr>
                <w:b/>
                <w:bCs/>
                <w:i/>
                <w:iCs/>
                <w:szCs w:val="20"/>
              </w:rPr>
              <w:t>[INSERT]</w:t>
            </w:r>
          </w:p>
        </w:tc>
      </w:tr>
      <w:tr w:rsidR="00CB7ABA" w:rsidRPr="005E76A4" w14:paraId="53D12FE2" w14:textId="77777777" w:rsidTr="00341E3E">
        <w:trPr>
          <w:trHeight w:val="345"/>
        </w:trPr>
        <w:tc>
          <w:tcPr>
            <w:tcW w:w="1526" w:type="dxa"/>
          </w:tcPr>
          <w:p w14:paraId="4CCA8936" w14:textId="77777777" w:rsidR="00CB7ABA" w:rsidRPr="00276790" w:rsidRDefault="00CB7ABA" w:rsidP="005C0505">
            <w:pPr>
              <w:pStyle w:val="Item"/>
              <w:numPr>
                <w:ilvl w:val="0"/>
                <w:numId w:val="5"/>
              </w:numPr>
              <w:rPr>
                <w:szCs w:val="20"/>
              </w:rPr>
            </w:pPr>
            <w:r w:rsidRPr="00276790">
              <w:rPr>
                <w:szCs w:val="20"/>
              </w:rPr>
              <w:br/>
            </w:r>
            <w:bookmarkStart w:id="61" w:name="_Ref126311679"/>
            <w:r w:rsidRPr="00276790">
              <w:rPr>
                <w:szCs w:val="20"/>
              </w:rPr>
              <w:t xml:space="preserve">(Clause </w:t>
            </w:r>
            <w:r w:rsidR="00EE40BE">
              <w:fldChar w:fldCharType="begin"/>
            </w:r>
            <w:r w:rsidR="00EE40BE">
              <w:rPr>
                <w:szCs w:val="20"/>
              </w:rPr>
              <w:instrText xml:space="preserve"> REF _Ref422339359 \w \h </w:instrText>
            </w:r>
            <w:r w:rsidR="00EE40BE">
              <w:fldChar w:fldCharType="separate"/>
            </w:r>
            <w:r w:rsidR="00D95B49">
              <w:rPr>
                <w:szCs w:val="20"/>
              </w:rPr>
              <w:t>27</w:t>
            </w:r>
            <w:r w:rsidR="00EE40BE">
              <w:fldChar w:fldCharType="end"/>
            </w:r>
            <w:r w:rsidRPr="00276790">
              <w:rPr>
                <w:szCs w:val="20"/>
              </w:rPr>
              <w:t>)</w:t>
            </w:r>
            <w:bookmarkEnd w:id="61"/>
          </w:p>
        </w:tc>
        <w:tc>
          <w:tcPr>
            <w:tcW w:w="2126" w:type="dxa"/>
          </w:tcPr>
          <w:p w14:paraId="10FEC6B8" w14:textId="77777777" w:rsidR="00CB7ABA" w:rsidRPr="00276790" w:rsidRDefault="00CB7ABA" w:rsidP="00276790">
            <w:pPr>
              <w:keepNext/>
              <w:tabs>
                <w:tab w:val="left" w:pos="720"/>
              </w:tabs>
              <w:spacing w:before="120" w:after="120"/>
              <w:outlineLvl w:val="0"/>
              <w:rPr>
                <w:szCs w:val="20"/>
              </w:rPr>
            </w:pPr>
            <w:r w:rsidRPr="00276790">
              <w:rPr>
                <w:szCs w:val="20"/>
              </w:rPr>
              <w:t xml:space="preserve">Governing Law: </w:t>
            </w:r>
          </w:p>
        </w:tc>
        <w:tc>
          <w:tcPr>
            <w:tcW w:w="6573" w:type="dxa"/>
          </w:tcPr>
          <w:p w14:paraId="191A3C1D" w14:textId="77777777" w:rsidR="00CB7ABA" w:rsidRDefault="00CB7ABA" w:rsidP="005C0505">
            <w:pPr>
              <w:keepNext/>
              <w:numPr>
                <w:ilvl w:val="0"/>
                <w:numId w:val="10"/>
              </w:numPr>
              <w:spacing w:before="120" w:after="120"/>
              <w:rPr>
                <w:b/>
                <w:i/>
                <w:szCs w:val="20"/>
              </w:rPr>
            </w:pPr>
            <w:r>
              <w:rPr>
                <w:b/>
                <w:i/>
                <w:szCs w:val="20"/>
              </w:rPr>
              <w:t>[INSERT]</w:t>
            </w:r>
          </w:p>
          <w:p w14:paraId="1E80F203" w14:textId="77777777" w:rsidR="00CB7ABA" w:rsidRPr="00665C6F" w:rsidRDefault="00CB7ABA" w:rsidP="005C0505">
            <w:pPr>
              <w:keepNext/>
              <w:numPr>
                <w:ilvl w:val="0"/>
                <w:numId w:val="10"/>
              </w:numPr>
              <w:spacing w:before="120" w:after="120"/>
              <w:rPr>
                <w:szCs w:val="20"/>
              </w:rPr>
            </w:pPr>
            <w:r w:rsidRPr="006E572E">
              <w:rPr>
                <w:szCs w:val="20"/>
              </w:rPr>
              <w:t>(If not stated, Australian Capital Territory)</w:t>
            </w:r>
          </w:p>
        </w:tc>
      </w:tr>
    </w:tbl>
    <w:p w14:paraId="1B26E64B" w14:textId="77777777" w:rsidR="00CB7ABA" w:rsidRDefault="00CB7ABA" w:rsidP="00623209">
      <w:pPr>
        <w:pStyle w:val="DefenceNormal"/>
        <w:keepNext/>
        <w:spacing w:after="120"/>
      </w:pPr>
    </w:p>
    <w:p w14:paraId="3E5D8205" w14:textId="77777777" w:rsidR="00CB7ABA" w:rsidRDefault="00CB7ABA">
      <w:pPr>
        <w:spacing w:after="0"/>
        <w:rPr>
          <w:b/>
          <w:bCs/>
          <w:szCs w:val="20"/>
        </w:rPr>
      </w:pPr>
      <w:r>
        <w:rPr>
          <w:b/>
          <w:bCs/>
        </w:rPr>
        <w:br w:type="page"/>
      </w:r>
    </w:p>
    <w:p w14:paraId="2451CB31" w14:textId="77777777" w:rsidR="00CB7ABA" w:rsidRPr="005E76A4" w:rsidRDefault="00CB7ABA" w:rsidP="009C4C7E">
      <w:pPr>
        <w:pStyle w:val="DefenceNormal"/>
        <w:keepNext/>
      </w:pPr>
      <w:r w:rsidRPr="005E76A4">
        <w:rPr>
          <w:b/>
          <w:bCs/>
        </w:rPr>
        <w:lastRenderedPageBreak/>
        <w:t xml:space="preserve">SIGNED </w:t>
      </w:r>
      <w:r w:rsidRPr="005E76A4">
        <w:t>as an agreement.</w:t>
      </w:r>
    </w:p>
    <w:tbl>
      <w:tblPr>
        <w:tblW w:w="0" w:type="auto"/>
        <w:tblLayout w:type="fixed"/>
        <w:tblCellMar>
          <w:left w:w="50" w:type="dxa"/>
          <w:right w:w="50" w:type="dxa"/>
        </w:tblCellMar>
        <w:tblLook w:val="0000" w:firstRow="0" w:lastRow="0" w:firstColumn="0" w:lastColumn="0" w:noHBand="0" w:noVBand="0"/>
      </w:tblPr>
      <w:tblGrid>
        <w:gridCol w:w="4414"/>
        <w:gridCol w:w="193"/>
        <w:gridCol w:w="169"/>
        <w:gridCol w:w="375"/>
        <w:gridCol w:w="4213"/>
      </w:tblGrid>
      <w:tr w:rsidR="00CB7ABA" w:rsidRPr="00A13B4C" w14:paraId="69F12BFC" w14:textId="77777777" w:rsidTr="005E3ED0">
        <w:trPr>
          <w:trHeight w:val="50"/>
        </w:trPr>
        <w:tc>
          <w:tcPr>
            <w:tcW w:w="4414" w:type="dxa"/>
            <w:tcBorders>
              <w:top w:val="nil"/>
              <w:left w:val="nil"/>
              <w:bottom w:val="single" w:sz="4" w:space="0" w:color="auto"/>
              <w:right w:val="nil"/>
            </w:tcBorders>
          </w:tcPr>
          <w:p w14:paraId="70ECD450" w14:textId="77777777" w:rsidR="00CB7ABA" w:rsidRPr="00DB34BD" w:rsidRDefault="00CB7ABA" w:rsidP="002116DC">
            <w:pPr>
              <w:pStyle w:val="TableText"/>
              <w:keepNext/>
              <w:keepLines/>
              <w:rPr>
                <w:b/>
                <w:bCs/>
                <w:sz w:val="20"/>
                <w:shd w:val="clear" w:color="000000" w:fill="auto"/>
              </w:rPr>
            </w:pPr>
            <w:r w:rsidRPr="00DB34BD">
              <w:rPr>
                <w:b/>
                <w:bCs/>
                <w:sz w:val="20"/>
                <w:shd w:val="clear" w:color="000000" w:fill="auto"/>
              </w:rPr>
              <w:t xml:space="preserve">Signed </w:t>
            </w:r>
            <w:r w:rsidRPr="00DB34BD">
              <w:rPr>
                <w:sz w:val="20"/>
                <w:shd w:val="clear" w:color="000000" w:fill="auto"/>
              </w:rPr>
              <w:t>for and on behalf of t</w:t>
            </w:r>
            <w:r w:rsidRPr="00DB34BD">
              <w:rPr>
                <w:bCs/>
                <w:sz w:val="20"/>
                <w:shd w:val="clear" w:color="000000" w:fill="auto"/>
              </w:rPr>
              <w:t>he</w:t>
            </w:r>
          </w:p>
          <w:p w14:paraId="489A0623" w14:textId="77777777" w:rsidR="00CB7ABA" w:rsidRPr="00DB34BD" w:rsidRDefault="00CB7ABA" w:rsidP="002116DC">
            <w:pPr>
              <w:pStyle w:val="TableText"/>
              <w:keepNext/>
              <w:keepLines/>
              <w:rPr>
                <w:sz w:val="20"/>
                <w:shd w:val="clear" w:color="000000" w:fill="auto"/>
              </w:rPr>
            </w:pPr>
            <w:r w:rsidRPr="00DB34BD">
              <w:rPr>
                <w:b/>
                <w:bCs/>
                <w:sz w:val="20"/>
                <w:shd w:val="clear" w:color="000000" w:fill="auto"/>
              </w:rPr>
              <w:t>Commonwealth of Australia</w:t>
            </w:r>
            <w:r w:rsidRPr="00DB34BD">
              <w:rPr>
                <w:sz w:val="20"/>
                <w:shd w:val="clear" w:color="000000" w:fill="auto"/>
              </w:rPr>
              <w:t xml:space="preserve"> in the presence of:</w:t>
            </w:r>
          </w:p>
          <w:p w14:paraId="57EA36F8" w14:textId="77777777" w:rsidR="00CB7ABA" w:rsidRPr="00DB34BD" w:rsidRDefault="00CB7ABA" w:rsidP="002116DC">
            <w:pPr>
              <w:pStyle w:val="TableText"/>
              <w:keepNext/>
              <w:keepLines/>
              <w:rPr>
                <w:sz w:val="20"/>
                <w:shd w:val="clear" w:color="000000" w:fill="auto"/>
              </w:rPr>
            </w:pPr>
          </w:p>
          <w:p w14:paraId="4F4BA228" w14:textId="77777777"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14:paraId="2398BF1C" w14:textId="77777777"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single" w:sz="4" w:space="0" w:color="auto"/>
            </w:tcBorders>
          </w:tcPr>
          <w:p w14:paraId="35E86233" w14:textId="77777777" w:rsidR="00CB7ABA" w:rsidRPr="00DB34BD" w:rsidRDefault="00CB7ABA" w:rsidP="002116DC">
            <w:pPr>
              <w:pStyle w:val="TableText"/>
              <w:keepNext/>
              <w:keepLines/>
              <w:rPr>
                <w:sz w:val="20"/>
                <w:shd w:val="clear" w:color="000000" w:fill="auto"/>
              </w:rPr>
            </w:pPr>
          </w:p>
        </w:tc>
        <w:tc>
          <w:tcPr>
            <w:tcW w:w="375" w:type="dxa"/>
            <w:tcBorders>
              <w:top w:val="nil"/>
              <w:left w:val="single" w:sz="4" w:space="0" w:color="auto"/>
              <w:bottom w:val="nil"/>
              <w:right w:val="nil"/>
            </w:tcBorders>
          </w:tcPr>
          <w:p w14:paraId="2F0C0DE1" w14:textId="77777777" w:rsidR="00CB7ABA" w:rsidRPr="00DB34BD" w:rsidRDefault="00CB7ABA" w:rsidP="002116DC">
            <w:pPr>
              <w:pStyle w:val="TableText"/>
              <w:keepNext/>
              <w:keepLines/>
              <w:rPr>
                <w:sz w:val="20"/>
                <w:shd w:val="clear" w:color="000000" w:fill="auto"/>
              </w:rPr>
            </w:pPr>
          </w:p>
        </w:tc>
        <w:tc>
          <w:tcPr>
            <w:tcW w:w="4213" w:type="dxa"/>
            <w:tcBorders>
              <w:top w:val="nil"/>
              <w:left w:val="nil"/>
              <w:bottom w:val="single" w:sz="4" w:space="0" w:color="auto"/>
              <w:right w:val="nil"/>
            </w:tcBorders>
          </w:tcPr>
          <w:p w14:paraId="7C7D31EC" w14:textId="77777777" w:rsidR="00CB7ABA" w:rsidRPr="00DB34BD" w:rsidRDefault="00CB7ABA" w:rsidP="002116DC">
            <w:pPr>
              <w:pStyle w:val="TableText"/>
              <w:keepNext/>
              <w:keepLines/>
              <w:rPr>
                <w:sz w:val="20"/>
                <w:shd w:val="clear" w:color="000000" w:fill="auto"/>
              </w:rPr>
            </w:pPr>
          </w:p>
        </w:tc>
      </w:tr>
      <w:tr w:rsidR="00CB7ABA" w:rsidRPr="00A13B4C" w14:paraId="2510E078" w14:textId="77777777" w:rsidTr="004B28EB">
        <w:trPr>
          <w:trHeight w:val="50"/>
        </w:trPr>
        <w:tc>
          <w:tcPr>
            <w:tcW w:w="4414" w:type="dxa"/>
            <w:tcBorders>
              <w:top w:val="single" w:sz="4" w:space="0" w:color="auto"/>
              <w:left w:val="nil"/>
              <w:bottom w:val="single" w:sz="4" w:space="0" w:color="auto"/>
              <w:right w:val="nil"/>
            </w:tcBorders>
          </w:tcPr>
          <w:p w14:paraId="6431491F" w14:textId="77777777" w:rsidR="00CB7ABA" w:rsidRPr="00DB34BD" w:rsidRDefault="00CB7ABA" w:rsidP="002116DC">
            <w:pPr>
              <w:pStyle w:val="TableText"/>
              <w:keepNext/>
              <w:keepLines/>
              <w:rPr>
                <w:sz w:val="20"/>
                <w:shd w:val="clear" w:color="000000" w:fill="auto"/>
              </w:rPr>
            </w:pPr>
            <w:r w:rsidRPr="00DB34BD">
              <w:rPr>
                <w:sz w:val="20"/>
                <w:shd w:val="clear" w:color="000000" w:fill="auto"/>
              </w:rPr>
              <w:t>Signature of Witness</w:t>
            </w:r>
          </w:p>
          <w:p w14:paraId="51CF1DA7" w14:textId="77777777" w:rsidR="00CB7ABA" w:rsidRPr="00DB34BD" w:rsidRDefault="00CB7ABA" w:rsidP="002116DC">
            <w:pPr>
              <w:pStyle w:val="TableText"/>
              <w:keepNext/>
              <w:keepLines/>
              <w:rPr>
                <w:sz w:val="20"/>
                <w:shd w:val="clear" w:color="000000" w:fill="auto"/>
              </w:rPr>
            </w:pPr>
          </w:p>
          <w:p w14:paraId="11B15F05" w14:textId="77777777"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14:paraId="5C970401" w14:textId="77777777"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nil"/>
            </w:tcBorders>
          </w:tcPr>
          <w:p w14:paraId="28817541" w14:textId="77777777" w:rsidR="00CB7ABA" w:rsidRPr="00DB34BD" w:rsidRDefault="00CB7ABA" w:rsidP="002116DC">
            <w:pPr>
              <w:pStyle w:val="TableText"/>
              <w:keepNext/>
              <w:keepLines/>
              <w:rPr>
                <w:sz w:val="20"/>
                <w:shd w:val="clear" w:color="000000" w:fill="auto"/>
              </w:rPr>
            </w:pPr>
          </w:p>
        </w:tc>
        <w:tc>
          <w:tcPr>
            <w:tcW w:w="375" w:type="dxa"/>
            <w:tcBorders>
              <w:top w:val="nil"/>
              <w:left w:val="nil"/>
              <w:bottom w:val="nil"/>
              <w:right w:val="nil"/>
            </w:tcBorders>
          </w:tcPr>
          <w:p w14:paraId="097BFEC1" w14:textId="77777777" w:rsidR="00CB7ABA" w:rsidRPr="00DB34BD" w:rsidRDefault="00CB7ABA" w:rsidP="002116DC">
            <w:pPr>
              <w:pStyle w:val="TableText"/>
              <w:keepNext/>
              <w:keepLines/>
              <w:rPr>
                <w:sz w:val="20"/>
                <w:shd w:val="clear" w:color="000000" w:fill="auto"/>
              </w:rPr>
            </w:pPr>
          </w:p>
        </w:tc>
        <w:tc>
          <w:tcPr>
            <w:tcW w:w="4213" w:type="dxa"/>
            <w:tcBorders>
              <w:top w:val="single" w:sz="4" w:space="0" w:color="auto"/>
              <w:left w:val="nil"/>
              <w:bottom w:val="single" w:sz="4" w:space="0" w:color="auto"/>
              <w:right w:val="nil"/>
            </w:tcBorders>
          </w:tcPr>
          <w:p w14:paraId="74E8F82B" w14:textId="77777777" w:rsidR="00CB7ABA" w:rsidRPr="00DB34BD" w:rsidRDefault="00CB7ABA" w:rsidP="002116DC">
            <w:pPr>
              <w:pStyle w:val="TableText"/>
              <w:keepNext/>
              <w:keepLines/>
              <w:rPr>
                <w:sz w:val="20"/>
                <w:shd w:val="clear" w:color="000000" w:fill="auto"/>
              </w:rPr>
            </w:pPr>
            <w:r w:rsidRPr="00DB34BD">
              <w:rPr>
                <w:sz w:val="20"/>
                <w:shd w:val="clear" w:color="000000" w:fill="auto"/>
              </w:rPr>
              <w:t>Signature of Authorised Officer</w:t>
            </w:r>
          </w:p>
          <w:p w14:paraId="28858375" w14:textId="77777777" w:rsidR="00CB7ABA" w:rsidRPr="00DB34BD" w:rsidRDefault="00CB7ABA" w:rsidP="002116DC">
            <w:pPr>
              <w:pStyle w:val="TableText"/>
              <w:keepNext/>
              <w:keepLines/>
              <w:rPr>
                <w:sz w:val="20"/>
                <w:shd w:val="clear" w:color="000000" w:fill="auto"/>
              </w:rPr>
            </w:pPr>
          </w:p>
        </w:tc>
      </w:tr>
      <w:tr w:rsidR="00CB7ABA" w:rsidRPr="00A13B4C" w14:paraId="0CF28728" w14:textId="77777777" w:rsidTr="004B28EB">
        <w:trPr>
          <w:trHeight w:val="50"/>
        </w:trPr>
        <w:tc>
          <w:tcPr>
            <w:tcW w:w="4414" w:type="dxa"/>
            <w:tcBorders>
              <w:top w:val="single" w:sz="4" w:space="0" w:color="auto"/>
              <w:left w:val="nil"/>
              <w:bottom w:val="nil"/>
              <w:right w:val="nil"/>
            </w:tcBorders>
          </w:tcPr>
          <w:p w14:paraId="13802194" w14:textId="77777777" w:rsidR="00CB7ABA" w:rsidRPr="00DB34BD" w:rsidRDefault="00CB7ABA" w:rsidP="002116DC">
            <w:pPr>
              <w:pStyle w:val="TableText"/>
              <w:keepNext/>
              <w:keepLines/>
              <w:rPr>
                <w:sz w:val="20"/>
                <w:shd w:val="clear" w:color="000000" w:fill="auto"/>
              </w:rPr>
            </w:pPr>
            <w:r w:rsidRPr="00DB34BD">
              <w:rPr>
                <w:sz w:val="20"/>
                <w:shd w:val="clear" w:color="000000" w:fill="auto"/>
              </w:rPr>
              <w:t>Name of Witness in Full</w:t>
            </w:r>
          </w:p>
          <w:p w14:paraId="3594F745" w14:textId="77777777" w:rsidR="00CB7ABA" w:rsidRPr="00DB34BD" w:rsidRDefault="00CB7ABA" w:rsidP="002116DC">
            <w:pPr>
              <w:pStyle w:val="TableText"/>
              <w:keepNext/>
              <w:keepLines/>
              <w:rPr>
                <w:sz w:val="20"/>
                <w:shd w:val="clear" w:color="000000" w:fill="auto"/>
              </w:rPr>
            </w:pPr>
          </w:p>
        </w:tc>
        <w:tc>
          <w:tcPr>
            <w:tcW w:w="193" w:type="dxa"/>
            <w:tcBorders>
              <w:top w:val="nil"/>
              <w:left w:val="nil"/>
              <w:bottom w:val="nil"/>
              <w:right w:val="nil"/>
            </w:tcBorders>
          </w:tcPr>
          <w:p w14:paraId="2EDED700" w14:textId="77777777" w:rsidR="00CB7ABA" w:rsidRPr="00DB34BD" w:rsidRDefault="00CB7ABA" w:rsidP="002116DC">
            <w:pPr>
              <w:pStyle w:val="TableText"/>
              <w:keepNext/>
              <w:keepLines/>
              <w:rPr>
                <w:sz w:val="20"/>
                <w:shd w:val="clear" w:color="000000" w:fill="auto"/>
              </w:rPr>
            </w:pPr>
          </w:p>
        </w:tc>
        <w:tc>
          <w:tcPr>
            <w:tcW w:w="169" w:type="dxa"/>
            <w:tcBorders>
              <w:top w:val="nil"/>
              <w:left w:val="nil"/>
              <w:bottom w:val="nil"/>
              <w:right w:val="nil"/>
            </w:tcBorders>
          </w:tcPr>
          <w:p w14:paraId="35EAF909" w14:textId="77777777" w:rsidR="00CB7ABA" w:rsidRPr="00DB34BD" w:rsidRDefault="00CB7ABA" w:rsidP="002116DC">
            <w:pPr>
              <w:pStyle w:val="TableText"/>
              <w:keepNext/>
              <w:keepLines/>
              <w:rPr>
                <w:sz w:val="20"/>
                <w:shd w:val="clear" w:color="000000" w:fill="auto"/>
              </w:rPr>
            </w:pPr>
          </w:p>
        </w:tc>
        <w:tc>
          <w:tcPr>
            <w:tcW w:w="375" w:type="dxa"/>
            <w:tcBorders>
              <w:top w:val="nil"/>
              <w:left w:val="nil"/>
              <w:bottom w:val="nil"/>
              <w:right w:val="nil"/>
            </w:tcBorders>
          </w:tcPr>
          <w:p w14:paraId="1260A68A" w14:textId="77777777" w:rsidR="00CB7ABA" w:rsidRPr="00DB34BD" w:rsidRDefault="00CB7ABA" w:rsidP="002116DC">
            <w:pPr>
              <w:pStyle w:val="TableText"/>
              <w:keepNext/>
              <w:keepLines/>
              <w:rPr>
                <w:sz w:val="20"/>
                <w:shd w:val="clear" w:color="000000" w:fill="auto"/>
              </w:rPr>
            </w:pPr>
          </w:p>
        </w:tc>
        <w:tc>
          <w:tcPr>
            <w:tcW w:w="4213" w:type="dxa"/>
            <w:tcBorders>
              <w:top w:val="single" w:sz="4" w:space="0" w:color="auto"/>
              <w:left w:val="nil"/>
              <w:bottom w:val="nil"/>
              <w:right w:val="nil"/>
            </w:tcBorders>
          </w:tcPr>
          <w:p w14:paraId="20E1AE90" w14:textId="77777777" w:rsidR="00CB7ABA" w:rsidRPr="00DB34BD" w:rsidRDefault="00CB7ABA" w:rsidP="002116DC">
            <w:pPr>
              <w:pStyle w:val="TableText"/>
              <w:keepNext/>
              <w:keepLines/>
              <w:rPr>
                <w:sz w:val="20"/>
                <w:shd w:val="clear" w:color="000000" w:fill="auto"/>
              </w:rPr>
            </w:pPr>
            <w:r w:rsidRPr="00DB34BD">
              <w:rPr>
                <w:sz w:val="20"/>
                <w:shd w:val="clear" w:color="000000" w:fill="auto"/>
              </w:rPr>
              <w:t>Name of Authorised Officer in Full</w:t>
            </w:r>
          </w:p>
        </w:tc>
      </w:tr>
    </w:tbl>
    <w:p w14:paraId="4F37CFE3" w14:textId="77777777" w:rsidR="00CB7ABA" w:rsidRPr="00D45D29" w:rsidRDefault="00CB7ABA" w:rsidP="003E1FAD">
      <w:pPr>
        <w:pStyle w:val="DefenceBoldNormal"/>
      </w:pPr>
      <w:r w:rsidRPr="00D45D29">
        <w:t>[S 127 OF</w:t>
      </w:r>
      <w:r>
        <w:t xml:space="preserve"> </w:t>
      </w:r>
      <w:r w:rsidRPr="00D45D29">
        <w:t>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B7ABA" w:rsidRPr="00411CA8" w14:paraId="60C94447" w14:textId="77777777" w:rsidTr="007C0E9B">
        <w:trPr>
          <w:cantSplit/>
        </w:trPr>
        <w:tc>
          <w:tcPr>
            <w:tcW w:w="4400" w:type="dxa"/>
            <w:tcMar>
              <w:left w:w="0" w:type="dxa"/>
              <w:right w:w="0" w:type="dxa"/>
            </w:tcMar>
          </w:tcPr>
          <w:p w14:paraId="2B2F26CF" w14:textId="77777777" w:rsidR="00CB7ABA" w:rsidRPr="00DB34BD" w:rsidRDefault="00CB7ABA" w:rsidP="007C0E9B">
            <w:pPr>
              <w:pStyle w:val="TableText"/>
              <w:keepNext/>
              <w:keepLines/>
              <w:rPr>
                <w:color w:val="000000"/>
                <w:sz w:val="20"/>
              </w:rPr>
            </w:pPr>
            <w:r w:rsidRPr="00DB34BD">
              <w:rPr>
                <w:rFonts w:cs="Arial"/>
                <w:b/>
                <w:bCs/>
                <w:sz w:val="20"/>
              </w:rPr>
              <w:t xml:space="preserve">Executed </w:t>
            </w:r>
            <w:r w:rsidRPr="00DB34BD">
              <w:rPr>
                <w:sz w:val="20"/>
              </w:rPr>
              <w:t xml:space="preserve">by </w:t>
            </w:r>
            <w:r w:rsidRPr="00DB34BD">
              <w:rPr>
                <w:rFonts w:cs="Arial"/>
                <w:b/>
                <w:bCs/>
                <w:sz w:val="20"/>
              </w:rPr>
              <w:t>[INSERT NAME]</w:t>
            </w:r>
            <w:r w:rsidRPr="00DB34BD">
              <w:rPr>
                <w:b/>
                <w:bCs/>
                <w:sz w:val="20"/>
              </w:rPr>
              <w:t xml:space="preserve"> </w:t>
            </w:r>
            <w:r w:rsidRPr="00DB34BD">
              <w:rPr>
                <w:sz w:val="20"/>
              </w:rPr>
              <w:t xml:space="preserve">in accordance with section 127 of the </w:t>
            </w:r>
            <w:r w:rsidRPr="00DB34BD">
              <w:rPr>
                <w:i/>
                <w:sz w:val="20"/>
              </w:rPr>
              <w:t>Corporations Act</w:t>
            </w:r>
            <w:r w:rsidRPr="00DB34BD">
              <w:rPr>
                <w:sz w:val="20"/>
              </w:rPr>
              <w:t> </w:t>
            </w:r>
            <w:r w:rsidRPr="00745676">
              <w:rPr>
                <w:i/>
                <w:sz w:val="20"/>
              </w:rPr>
              <w:t>2001</w:t>
            </w:r>
            <w:r w:rsidRPr="00DB34BD">
              <w:rPr>
                <w:sz w:val="20"/>
              </w:rPr>
              <w:t xml:space="preserve"> (Cth):</w:t>
            </w:r>
          </w:p>
        </w:tc>
        <w:tc>
          <w:tcPr>
            <w:tcW w:w="330" w:type="dxa"/>
            <w:tcBorders>
              <w:right w:val="single" w:sz="4" w:space="0" w:color="auto"/>
            </w:tcBorders>
            <w:tcMar>
              <w:left w:w="0" w:type="dxa"/>
              <w:right w:w="0" w:type="dxa"/>
            </w:tcMar>
          </w:tcPr>
          <w:p w14:paraId="4AF0A9E4" w14:textId="77777777" w:rsidR="00CB7ABA" w:rsidRPr="00DB34BD" w:rsidRDefault="00CB7ABA" w:rsidP="007C0E9B">
            <w:pPr>
              <w:pStyle w:val="TableText"/>
              <w:keepNext/>
              <w:keepLines/>
              <w:rPr>
                <w:color w:val="000000"/>
                <w:sz w:val="20"/>
              </w:rPr>
            </w:pPr>
          </w:p>
        </w:tc>
        <w:tc>
          <w:tcPr>
            <w:tcW w:w="330" w:type="dxa"/>
            <w:tcBorders>
              <w:left w:val="single" w:sz="4" w:space="0" w:color="auto"/>
            </w:tcBorders>
            <w:tcMar>
              <w:left w:w="0" w:type="dxa"/>
              <w:right w:w="0" w:type="dxa"/>
            </w:tcMar>
          </w:tcPr>
          <w:p w14:paraId="0DB26FBD" w14:textId="77777777" w:rsidR="00CB7ABA" w:rsidRPr="00DB34BD" w:rsidRDefault="00CB7ABA" w:rsidP="007C0E9B">
            <w:pPr>
              <w:pStyle w:val="TableText"/>
              <w:keepNext/>
              <w:keepLines/>
              <w:rPr>
                <w:color w:val="000000"/>
                <w:sz w:val="20"/>
              </w:rPr>
            </w:pPr>
          </w:p>
        </w:tc>
        <w:tc>
          <w:tcPr>
            <w:tcW w:w="4290" w:type="dxa"/>
            <w:tcMar>
              <w:left w:w="0" w:type="dxa"/>
              <w:right w:w="0" w:type="dxa"/>
            </w:tcMar>
          </w:tcPr>
          <w:p w14:paraId="11756C52" w14:textId="77777777" w:rsidR="00CB7ABA" w:rsidRPr="00DB34BD" w:rsidRDefault="00CB7ABA" w:rsidP="007C0E9B">
            <w:pPr>
              <w:pStyle w:val="TableText"/>
              <w:keepNext/>
              <w:keepLines/>
              <w:rPr>
                <w:color w:val="000000"/>
                <w:sz w:val="20"/>
              </w:rPr>
            </w:pPr>
          </w:p>
        </w:tc>
      </w:tr>
      <w:tr w:rsidR="00CB7ABA" w:rsidRPr="00411CA8" w14:paraId="00A45435" w14:textId="77777777" w:rsidTr="007C0E9B">
        <w:trPr>
          <w:cantSplit/>
          <w:trHeight w:hRule="exact" w:val="737"/>
        </w:trPr>
        <w:tc>
          <w:tcPr>
            <w:tcW w:w="4400" w:type="dxa"/>
            <w:tcBorders>
              <w:bottom w:val="single" w:sz="4" w:space="0" w:color="auto"/>
            </w:tcBorders>
            <w:tcMar>
              <w:left w:w="0" w:type="dxa"/>
              <w:right w:w="0" w:type="dxa"/>
            </w:tcMar>
          </w:tcPr>
          <w:p w14:paraId="244D445E" w14:textId="77777777" w:rsidR="00CB7ABA" w:rsidRPr="00DB34BD" w:rsidRDefault="00CB7ABA" w:rsidP="007C0E9B">
            <w:pPr>
              <w:pStyle w:val="TableText"/>
              <w:keepNext/>
              <w:keepLines/>
              <w:rPr>
                <w:color w:val="000000"/>
                <w:sz w:val="20"/>
              </w:rPr>
            </w:pPr>
          </w:p>
        </w:tc>
        <w:tc>
          <w:tcPr>
            <w:tcW w:w="330" w:type="dxa"/>
            <w:tcBorders>
              <w:right w:val="single" w:sz="4" w:space="0" w:color="auto"/>
            </w:tcBorders>
            <w:tcMar>
              <w:left w:w="0" w:type="dxa"/>
              <w:right w:w="0" w:type="dxa"/>
            </w:tcMar>
          </w:tcPr>
          <w:p w14:paraId="43448531" w14:textId="77777777" w:rsidR="00CB7ABA" w:rsidRPr="00DB34BD" w:rsidRDefault="00CB7ABA" w:rsidP="007C0E9B">
            <w:pPr>
              <w:pStyle w:val="TableText"/>
              <w:keepNext/>
              <w:keepLines/>
              <w:rPr>
                <w:color w:val="000000"/>
                <w:sz w:val="20"/>
              </w:rPr>
            </w:pPr>
          </w:p>
        </w:tc>
        <w:tc>
          <w:tcPr>
            <w:tcW w:w="330" w:type="dxa"/>
            <w:tcBorders>
              <w:left w:val="single" w:sz="4" w:space="0" w:color="auto"/>
            </w:tcBorders>
            <w:tcMar>
              <w:left w:w="0" w:type="dxa"/>
              <w:right w:w="0" w:type="dxa"/>
            </w:tcMar>
          </w:tcPr>
          <w:p w14:paraId="36B687BC" w14:textId="77777777" w:rsidR="00CB7ABA" w:rsidRPr="00DB34BD" w:rsidRDefault="00CB7ABA" w:rsidP="007C0E9B">
            <w:pPr>
              <w:pStyle w:val="TableText"/>
              <w:keepNext/>
              <w:keepLines/>
              <w:rPr>
                <w:color w:val="000000"/>
                <w:sz w:val="20"/>
              </w:rPr>
            </w:pPr>
          </w:p>
        </w:tc>
        <w:tc>
          <w:tcPr>
            <w:tcW w:w="4290" w:type="dxa"/>
            <w:tcBorders>
              <w:bottom w:val="single" w:sz="4" w:space="0" w:color="auto"/>
            </w:tcBorders>
            <w:tcMar>
              <w:left w:w="0" w:type="dxa"/>
              <w:right w:w="0" w:type="dxa"/>
            </w:tcMar>
          </w:tcPr>
          <w:p w14:paraId="13821675" w14:textId="77777777" w:rsidR="00CB7ABA" w:rsidRPr="00DB34BD" w:rsidRDefault="00CB7ABA" w:rsidP="007C0E9B">
            <w:pPr>
              <w:pStyle w:val="TableText"/>
              <w:keepNext/>
              <w:keepLines/>
              <w:rPr>
                <w:color w:val="000000"/>
                <w:sz w:val="20"/>
              </w:rPr>
            </w:pPr>
          </w:p>
        </w:tc>
      </w:tr>
      <w:tr w:rsidR="00CB7ABA" w:rsidRPr="00411CA8" w14:paraId="1778CFE8" w14:textId="77777777" w:rsidTr="007C0E9B">
        <w:trPr>
          <w:cantSplit/>
        </w:trPr>
        <w:tc>
          <w:tcPr>
            <w:tcW w:w="4400" w:type="dxa"/>
            <w:tcBorders>
              <w:top w:val="single" w:sz="4" w:space="0" w:color="auto"/>
            </w:tcBorders>
            <w:tcMar>
              <w:left w:w="0" w:type="dxa"/>
              <w:right w:w="0" w:type="dxa"/>
            </w:tcMar>
          </w:tcPr>
          <w:p w14:paraId="3B3F3698" w14:textId="77777777" w:rsidR="00CB7ABA" w:rsidRPr="00DB34BD" w:rsidRDefault="00CB7ABA" w:rsidP="007C0E9B">
            <w:pPr>
              <w:pStyle w:val="TableText"/>
              <w:keepNext/>
              <w:keepLines/>
              <w:rPr>
                <w:color w:val="000000"/>
                <w:sz w:val="20"/>
              </w:rPr>
            </w:pPr>
            <w:r w:rsidRPr="00DB34BD">
              <w:rPr>
                <w:color w:val="000000"/>
                <w:sz w:val="20"/>
              </w:rPr>
              <w:t>Signature of director</w:t>
            </w:r>
          </w:p>
        </w:tc>
        <w:tc>
          <w:tcPr>
            <w:tcW w:w="330" w:type="dxa"/>
            <w:tcMar>
              <w:left w:w="0" w:type="dxa"/>
              <w:right w:w="0" w:type="dxa"/>
            </w:tcMar>
          </w:tcPr>
          <w:p w14:paraId="031E27AF" w14:textId="77777777" w:rsidR="00CB7ABA" w:rsidRPr="00DB34BD" w:rsidRDefault="00CB7ABA" w:rsidP="007C0E9B">
            <w:pPr>
              <w:pStyle w:val="TableText"/>
              <w:keepNext/>
              <w:keepLines/>
              <w:rPr>
                <w:color w:val="000000"/>
                <w:sz w:val="20"/>
              </w:rPr>
            </w:pPr>
          </w:p>
        </w:tc>
        <w:tc>
          <w:tcPr>
            <w:tcW w:w="330" w:type="dxa"/>
            <w:tcMar>
              <w:left w:w="0" w:type="dxa"/>
              <w:right w:w="0" w:type="dxa"/>
            </w:tcMar>
          </w:tcPr>
          <w:p w14:paraId="36E527F0" w14:textId="77777777" w:rsidR="00CB7ABA" w:rsidRPr="00DB34BD" w:rsidRDefault="00CB7ABA" w:rsidP="007C0E9B">
            <w:pPr>
              <w:pStyle w:val="TableText"/>
              <w:keepNext/>
              <w:keepLines/>
              <w:rPr>
                <w:color w:val="000000"/>
                <w:sz w:val="20"/>
              </w:rPr>
            </w:pPr>
          </w:p>
        </w:tc>
        <w:tc>
          <w:tcPr>
            <w:tcW w:w="4290" w:type="dxa"/>
            <w:tcBorders>
              <w:top w:val="single" w:sz="4" w:space="0" w:color="auto"/>
            </w:tcBorders>
            <w:tcMar>
              <w:left w:w="0" w:type="dxa"/>
              <w:right w:w="0" w:type="dxa"/>
            </w:tcMar>
          </w:tcPr>
          <w:p w14:paraId="1039E0FC" w14:textId="77777777" w:rsidR="00CB7ABA" w:rsidRPr="00DB34BD" w:rsidRDefault="00CB7ABA" w:rsidP="007C0E9B">
            <w:pPr>
              <w:pStyle w:val="TableText"/>
              <w:keepNext/>
              <w:keepLines/>
              <w:rPr>
                <w:color w:val="000000"/>
                <w:sz w:val="20"/>
              </w:rPr>
            </w:pPr>
            <w:r w:rsidRPr="00DB34BD">
              <w:rPr>
                <w:sz w:val="20"/>
              </w:rPr>
              <w:t>Signature of company secretary/director</w:t>
            </w:r>
            <w:r w:rsidR="00FD722C">
              <w:rPr>
                <w:sz w:val="20"/>
              </w:rPr>
              <w:t xml:space="preserve"> </w:t>
            </w:r>
            <w:r w:rsidR="00FD722C" w:rsidRPr="00FD722C">
              <w:rPr>
                <w:b/>
                <w:i/>
                <w:sz w:val="20"/>
              </w:rPr>
              <w:t>[</w:t>
            </w:r>
            <w:r w:rsidR="00FD722C" w:rsidRPr="00FD722C">
              <w:rPr>
                <w:b/>
                <w:i/>
                <w:iCs/>
                <w:sz w:val="20"/>
              </w:rPr>
              <w:t>delete position as appropriate</w:t>
            </w:r>
            <w:r w:rsidR="00FD722C" w:rsidRPr="00FD722C">
              <w:rPr>
                <w:b/>
                <w:i/>
                <w:sz w:val="20"/>
              </w:rPr>
              <w:t>]</w:t>
            </w:r>
          </w:p>
        </w:tc>
      </w:tr>
      <w:tr w:rsidR="00CB7ABA" w:rsidRPr="00411CA8" w14:paraId="24449973" w14:textId="77777777" w:rsidTr="007C0E9B">
        <w:trPr>
          <w:cantSplit/>
          <w:trHeight w:hRule="exact" w:val="737"/>
        </w:trPr>
        <w:tc>
          <w:tcPr>
            <w:tcW w:w="4400" w:type="dxa"/>
            <w:tcMar>
              <w:left w:w="0" w:type="dxa"/>
              <w:right w:w="0" w:type="dxa"/>
            </w:tcMar>
          </w:tcPr>
          <w:p w14:paraId="10CCBF24" w14:textId="77777777" w:rsidR="00CB7ABA" w:rsidRPr="00DB34BD" w:rsidRDefault="00CB7ABA" w:rsidP="007C0E9B">
            <w:pPr>
              <w:pStyle w:val="TableText"/>
              <w:keepNext/>
              <w:keepLines/>
              <w:rPr>
                <w:color w:val="000000"/>
                <w:sz w:val="20"/>
              </w:rPr>
            </w:pPr>
          </w:p>
        </w:tc>
        <w:tc>
          <w:tcPr>
            <w:tcW w:w="330" w:type="dxa"/>
            <w:tcBorders>
              <w:left w:val="nil"/>
            </w:tcBorders>
            <w:tcMar>
              <w:left w:w="0" w:type="dxa"/>
              <w:right w:w="0" w:type="dxa"/>
            </w:tcMar>
          </w:tcPr>
          <w:p w14:paraId="19CD82F9" w14:textId="77777777" w:rsidR="00CB7ABA" w:rsidRPr="00DB34BD" w:rsidRDefault="00CB7ABA" w:rsidP="007C0E9B">
            <w:pPr>
              <w:pStyle w:val="TableText"/>
              <w:keepNext/>
              <w:keepLines/>
              <w:rPr>
                <w:color w:val="000000"/>
                <w:sz w:val="20"/>
              </w:rPr>
            </w:pPr>
          </w:p>
        </w:tc>
        <w:tc>
          <w:tcPr>
            <w:tcW w:w="330" w:type="dxa"/>
            <w:tcMar>
              <w:left w:w="0" w:type="dxa"/>
              <w:right w:w="0" w:type="dxa"/>
            </w:tcMar>
          </w:tcPr>
          <w:p w14:paraId="7C265B73" w14:textId="77777777" w:rsidR="00CB7ABA" w:rsidRPr="00DB34BD" w:rsidRDefault="00CB7ABA" w:rsidP="007C0E9B">
            <w:pPr>
              <w:pStyle w:val="TableText"/>
              <w:keepNext/>
              <w:keepLines/>
              <w:rPr>
                <w:color w:val="000000"/>
                <w:sz w:val="20"/>
              </w:rPr>
            </w:pPr>
          </w:p>
        </w:tc>
        <w:tc>
          <w:tcPr>
            <w:tcW w:w="4290" w:type="dxa"/>
            <w:tcMar>
              <w:left w:w="0" w:type="dxa"/>
              <w:right w:w="0" w:type="dxa"/>
            </w:tcMar>
          </w:tcPr>
          <w:p w14:paraId="668F588A" w14:textId="77777777" w:rsidR="00CB7ABA" w:rsidRPr="00DB34BD" w:rsidRDefault="00CB7ABA" w:rsidP="007C0E9B">
            <w:pPr>
              <w:pStyle w:val="TableText"/>
              <w:keepNext/>
              <w:keepLines/>
              <w:rPr>
                <w:color w:val="000000"/>
                <w:sz w:val="20"/>
              </w:rPr>
            </w:pPr>
          </w:p>
        </w:tc>
      </w:tr>
      <w:tr w:rsidR="00CB7ABA" w:rsidRPr="00411CA8" w14:paraId="0916909C" w14:textId="77777777" w:rsidTr="007C0E9B">
        <w:trPr>
          <w:cantSplit/>
        </w:trPr>
        <w:tc>
          <w:tcPr>
            <w:tcW w:w="4400" w:type="dxa"/>
            <w:tcBorders>
              <w:top w:val="single" w:sz="4" w:space="0" w:color="auto"/>
            </w:tcBorders>
            <w:tcMar>
              <w:left w:w="0" w:type="dxa"/>
              <w:right w:w="0" w:type="dxa"/>
            </w:tcMar>
          </w:tcPr>
          <w:p w14:paraId="76BF9928" w14:textId="77777777" w:rsidR="00CB7ABA" w:rsidRPr="00DB34BD" w:rsidRDefault="00CB7ABA" w:rsidP="007C0E9B">
            <w:pPr>
              <w:pStyle w:val="TableText"/>
              <w:keepLines/>
              <w:rPr>
                <w:noProof/>
                <w:color w:val="000000"/>
                <w:sz w:val="20"/>
              </w:rPr>
            </w:pPr>
            <w:r w:rsidRPr="00DB34BD">
              <w:rPr>
                <w:sz w:val="20"/>
              </w:rPr>
              <w:t>Full name of director</w:t>
            </w:r>
            <w:r w:rsidR="00FD722C">
              <w:rPr>
                <w:sz w:val="20"/>
              </w:rPr>
              <w:t xml:space="preserve"> </w:t>
            </w:r>
            <w:r w:rsidR="00FD722C" w:rsidRPr="00FD722C">
              <w:rPr>
                <w:sz w:val="20"/>
              </w:rPr>
              <w:t xml:space="preserve">who states that they are a director of </w:t>
            </w:r>
            <w:r w:rsidR="00FD722C" w:rsidRPr="00FD722C">
              <w:rPr>
                <w:b/>
                <w:sz w:val="20"/>
              </w:rPr>
              <w:t>[INSERT NAME]</w:t>
            </w:r>
          </w:p>
        </w:tc>
        <w:tc>
          <w:tcPr>
            <w:tcW w:w="330" w:type="dxa"/>
            <w:tcMar>
              <w:left w:w="0" w:type="dxa"/>
              <w:right w:w="0" w:type="dxa"/>
            </w:tcMar>
          </w:tcPr>
          <w:p w14:paraId="2F637F34" w14:textId="77777777" w:rsidR="00CB7ABA" w:rsidRPr="00DB34BD" w:rsidRDefault="00CB7ABA" w:rsidP="007C0E9B">
            <w:pPr>
              <w:pStyle w:val="TableText"/>
              <w:keepLines/>
              <w:rPr>
                <w:color w:val="000000"/>
                <w:sz w:val="20"/>
              </w:rPr>
            </w:pPr>
          </w:p>
        </w:tc>
        <w:tc>
          <w:tcPr>
            <w:tcW w:w="330" w:type="dxa"/>
            <w:tcMar>
              <w:left w:w="0" w:type="dxa"/>
              <w:right w:w="0" w:type="dxa"/>
            </w:tcMar>
          </w:tcPr>
          <w:p w14:paraId="1713C87B" w14:textId="77777777" w:rsidR="00CB7ABA" w:rsidRPr="00DB34BD" w:rsidRDefault="00CB7ABA" w:rsidP="007C0E9B">
            <w:pPr>
              <w:pStyle w:val="TableText"/>
              <w:keepLines/>
              <w:rPr>
                <w:color w:val="000000"/>
                <w:sz w:val="20"/>
              </w:rPr>
            </w:pPr>
          </w:p>
        </w:tc>
        <w:tc>
          <w:tcPr>
            <w:tcW w:w="4290" w:type="dxa"/>
            <w:tcBorders>
              <w:top w:val="single" w:sz="4" w:space="0" w:color="auto"/>
            </w:tcBorders>
            <w:tcMar>
              <w:left w:w="0" w:type="dxa"/>
              <w:right w:w="0" w:type="dxa"/>
            </w:tcMar>
          </w:tcPr>
          <w:p w14:paraId="6CFEE14F" w14:textId="77777777" w:rsidR="00CB7ABA" w:rsidRPr="00DB34BD" w:rsidRDefault="00CB7ABA" w:rsidP="007C0E9B">
            <w:pPr>
              <w:pStyle w:val="TableText"/>
              <w:keepLines/>
              <w:rPr>
                <w:color w:val="000000"/>
                <w:sz w:val="20"/>
              </w:rPr>
            </w:pPr>
            <w:r w:rsidRPr="00DB34BD">
              <w:rPr>
                <w:sz w:val="20"/>
              </w:rPr>
              <w:t>Full name of company secretary/director</w:t>
            </w:r>
            <w:r w:rsidR="00FD722C">
              <w:rPr>
                <w:sz w:val="20"/>
              </w:rPr>
              <w:t xml:space="preserve"> </w:t>
            </w:r>
            <w:r w:rsidR="00FD722C" w:rsidRPr="00FD722C">
              <w:rPr>
                <w:b/>
                <w:i/>
                <w:sz w:val="20"/>
              </w:rPr>
              <w:t>[</w:t>
            </w:r>
            <w:r w:rsidR="00FD722C" w:rsidRPr="00FD722C">
              <w:rPr>
                <w:b/>
                <w:i/>
                <w:iCs/>
                <w:sz w:val="20"/>
              </w:rPr>
              <w:t>delete position as appropriate</w:t>
            </w:r>
            <w:r w:rsidR="00FD722C" w:rsidRPr="00FD722C">
              <w:rPr>
                <w:b/>
                <w:i/>
                <w:sz w:val="20"/>
              </w:rPr>
              <w:t xml:space="preserve">] </w:t>
            </w:r>
            <w:r w:rsidR="00FD722C" w:rsidRPr="00FD722C">
              <w:rPr>
                <w:sz w:val="20"/>
              </w:rPr>
              <w:t xml:space="preserve">who states that they are a company secretary/director </w:t>
            </w:r>
            <w:r w:rsidR="00FD722C" w:rsidRPr="00FD722C">
              <w:rPr>
                <w:b/>
                <w:i/>
                <w:sz w:val="20"/>
              </w:rPr>
              <w:t>[</w:t>
            </w:r>
            <w:r w:rsidR="00FD722C" w:rsidRPr="00FD722C">
              <w:rPr>
                <w:b/>
                <w:i/>
                <w:iCs/>
                <w:sz w:val="20"/>
              </w:rPr>
              <w:t>delete position as appropriate</w:t>
            </w:r>
            <w:r w:rsidR="00FD722C" w:rsidRPr="00FD722C">
              <w:rPr>
                <w:b/>
                <w:i/>
                <w:sz w:val="20"/>
              </w:rPr>
              <w:t>]</w:t>
            </w:r>
            <w:r w:rsidR="00FD722C" w:rsidRPr="00FD722C">
              <w:rPr>
                <w:sz w:val="20"/>
              </w:rPr>
              <w:t xml:space="preserve"> of </w:t>
            </w:r>
            <w:r w:rsidR="00FD722C" w:rsidRPr="00FD722C">
              <w:rPr>
                <w:rFonts w:cs="Arial"/>
                <w:b/>
                <w:bCs/>
                <w:sz w:val="20"/>
              </w:rPr>
              <w:t>[INSERT NAME]</w:t>
            </w:r>
          </w:p>
        </w:tc>
      </w:tr>
    </w:tbl>
    <w:p w14:paraId="41B65C5B" w14:textId="77777777" w:rsidR="00CB7ABA" w:rsidRPr="00D45D29" w:rsidRDefault="00CB7ABA" w:rsidP="005169F1">
      <w:pPr>
        <w:pStyle w:val="DefenceNormal"/>
        <w:rPr>
          <w:b/>
        </w:rPr>
      </w:pPr>
      <w:r>
        <w:rPr>
          <w:b/>
          <w:i/>
        </w:rPr>
        <w:br/>
      </w:r>
      <w:r w:rsidRPr="00D45D29">
        <w:rPr>
          <w:b/>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B7ABA" w:rsidRPr="00411CA8" w14:paraId="730B65E9" w14:textId="77777777" w:rsidTr="007C0E9B">
        <w:trPr>
          <w:cantSplit/>
        </w:trPr>
        <w:tc>
          <w:tcPr>
            <w:tcW w:w="4400" w:type="dxa"/>
          </w:tcPr>
          <w:p w14:paraId="0C01E4EE" w14:textId="77777777" w:rsidR="00CB7ABA" w:rsidRPr="00DB34BD" w:rsidRDefault="00CB7ABA" w:rsidP="007C0E9B">
            <w:pPr>
              <w:pStyle w:val="TableText"/>
              <w:keepNext/>
              <w:keepLines/>
              <w:rPr>
                <w:sz w:val="20"/>
              </w:rPr>
            </w:pPr>
            <w:r w:rsidRPr="00DB34BD">
              <w:rPr>
                <w:rFonts w:cs="Arial"/>
                <w:b/>
                <w:bCs/>
                <w:sz w:val="20"/>
              </w:rPr>
              <w:t xml:space="preserve">Signed </w:t>
            </w:r>
            <w:r w:rsidRPr="00DB34BD">
              <w:rPr>
                <w:sz w:val="20"/>
              </w:rPr>
              <w:t xml:space="preserve">for and on behalf of </w:t>
            </w:r>
            <w:r w:rsidRPr="00DB34BD">
              <w:rPr>
                <w:rFonts w:cs="Arial"/>
                <w:b/>
                <w:bCs/>
                <w:sz w:val="20"/>
              </w:rPr>
              <w:t>[INSERT NAME]</w:t>
            </w:r>
            <w:r w:rsidRPr="00DB34BD">
              <w:rPr>
                <w:sz w:val="20"/>
              </w:rPr>
              <w:t xml:space="preserve"> by its authorised signatory in the presence of:</w:t>
            </w:r>
          </w:p>
        </w:tc>
        <w:tc>
          <w:tcPr>
            <w:tcW w:w="330" w:type="dxa"/>
            <w:tcBorders>
              <w:right w:val="single" w:sz="4" w:space="0" w:color="auto"/>
            </w:tcBorders>
          </w:tcPr>
          <w:p w14:paraId="3FB83815" w14:textId="77777777" w:rsidR="00CB7ABA" w:rsidRPr="00DB34BD" w:rsidRDefault="00CB7ABA" w:rsidP="007C0E9B">
            <w:pPr>
              <w:pStyle w:val="TableText"/>
              <w:keepNext/>
              <w:keepLines/>
              <w:rPr>
                <w:sz w:val="20"/>
              </w:rPr>
            </w:pPr>
          </w:p>
        </w:tc>
        <w:tc>
          <w:tcPr>
            <w:tcW w:w="330" w:type="dxa"/>
            <w:tcBorders>
              <w:left w:val="single" w:sz="4" w:space="0" w:color="auto"/>
            </w:tcBorders>
          </w:tcPr>
          <w:p w14:paraId="194C4B42" w14:textId="77777777" w:rsidR="00CB7ABA" w:rsidRPr="00DB34BD" w:rsidRDefault="00CB7ABA" w:rsidP="007C0E9B">
            <w:pPr>
              <w:pStyle w:val="TableText"/>
              <w:keepNext/>
              <w:keepLines/>
              <w:rPr>
                <w:sz w:val="20"/>
              </w:rPr>
            </w:pPr>
          </w:p>
        </w:tc>
        <w:tc>
          <w:tcPr>
            <w:tcW w:w="4290" w:type="dxa"/>
          </w:tcPr>
          <w:p w14:paraId="1EEFDD59" w14:textId="77777777" w:rsidR="00CB7ABA" w:rsidRPr="00DB34BD" w:rsidRDefault="00CB7ABA" w:rsidP="007C0E9B">
            <w:pPr>
              <w:pStyle w:val="TableText"/>
              <w:keepNext/>
              <w:keepLines/>
              <w:rPr>
                <w:sz w:val="20"/>
              </w:rPr>
            </w:pPr>
          </w:p>
        </w:tc>
      </w:tr>
      <w:tr w:rsidR="00CB7ABA" w:rsidRPr="00411CA8" w14:paraId="288297FD" w14:textId="77777777" w:rsidTr="007C0E9B">
        <w:trPr>
          <w:cantSplit/>
          <w:trHeight w:hRule="exact" w:val="737"/>
        </w:trPr>
        <w:tc>
          <w:tcPr>
            <w:tcW w:w="4400" w:type="dxa"/>
            <w:tcBorders>
              <w:bottom w:val="single" w:sz="4" w:space="0" w:color="auto"/>
            </w:tcBorders>
          </w:tcPr>
          <w:p w14:paraId="17519FE5" w14:textId="77777777" w:rsidR="00CB7ABA" w:rsidRPr="00DB34BD" w:rsidRDefault="00CB7ABA" w:rsidP="007C0E9B">
            <w:pPr>
              <w:pStyle w:val="TableText"/>
              <w:keepNext/>
              <w:keepLines/>
              <w:rPr>
                <w:sz w:val="20"/>
              </w:rPr>
            </w:pPr>
          </w:p>
        </w:tc>
        <w:tc>
          <w:tcPr>
            <w:tcW w:w="330" w:type="dxa"/>
            <w:tcBorders>
              <w:right w:val="single" w:sz="4" w:space="0" w:color="auto"/>
            </w:tcBorders>
          </w:tcPr>
          <w:p w14:paraId="316FDE99" w14:textId="77777777" w:rsidR="00CB7ABA" w:rsidRPr="00DB34BD" w:rsidRDefault="00CB7ABA" w:rsidP="007C0E9B">
            <w:pPr>
              <w:pStyle w:val="TableText"/>
              <w:keepNext/>
              <w:keepLines/>
              <w:rPr>
                <w:sz w:val="20"/>
              </w:rPr>
            </w:pPr>
          </w:p>
        </w:tc>
        <w:tc>
          <w:tcPr>
            <w:tcW w:w="330" w:type="dxa"/>
            <w:tcBorders>
              <w:left w:val="single" w:sz="4" w:space="0" w:color="auto"/>
            </w:tcBorders>
          </w:tcPr>
          <w:p w14:paraId="2BBB5539" w14:textId="77777777" w:rsidR="00CB7ABA" w:rsidRPr="00DB34BD" w:rsidRDefault="00CB7ABA" w:rsidP="007C0E9B">
            <w:pPr>
              <w:pStyle w:val="TableText"/>
              <w:keepNext/>
              <w:keepLines/>
              <w:rPr>
                <w:sz w:val="20"/>
              </w:rPr>
            </w:pPr>
          </w:p>
        </w:tc>
        <w:tc>
          <w:tcPr>
            <w:tcW w:w="4290" w:type="dxa"/>
            <w:tcBorders>
              <w:bottom w:val="single" w:sz="4" w:space="0" w:color="auto"/>
            </w:tcBorders>
          </w:tcPr>
          <w:p w14:paraId="4CC123AE" w14:textId="77777777" w:rsidR="00CB7ABA" w:rsidRPr="00DB34BD" w:rsidRDefault="00CB7ABA" w:rsidP="007C0E9B">
            <w:pPr>
              <w:pStyle w:val="TableText"/>
              <w:keepNext/>
              <w:keepLines/>
              <w:rPr>
                <w:sz w:val="20"/>
              </w:rPr>
            </w:pPr>
          </w:p>
        </w:tc>
      </w:tr>
      <w:tr w:rsidR="00CB7ABA" w:rsidRPr="00411CA8" w14:paraId="144D4D41" w14:textId="77777777" w:rsidTr="007C0E9B">
        <w:trPr>
          <w:cantSplit/>
        </w:trPr>
        <w:tc>
          <w:tcPr>
            <w:tcW w:w="4400" w:type="dxa"/>
            <w:tcBorders>
              <w:top w:val="single" w:sz="4" w:space="0" w:color="auto"/>
            </w:tcBorders>
          </w:tcPr>
          <w:p w14:paraId="350D8D38" w14:textId="77777777" w:rsidR="00CB7ABA" w:rsidRPr="00DB34BD" w:rsidRDefault="00CB7ABA" w:rsidP="007C0E9B">
            <w:pPr>
              <w:pStyle w:val="TableText"/>
              <w:keepNext/>
              <w:keepLines/>
              <w:rPr>
                <w:sz w:val="20"/>
              </w:rPr>
            </w:pPr>
            <w:r w:rsidRPr="00DB34BD">
              <w:rPr>
                <w:sz w:val="20"/>
              </w:rPr>
              <w:t>Signature of witness</w:t>
            </w:r>
          </w:p>
        </w:tc>
        <w:tc>
          <w:tcPr>
            <w:tcW w:w="330" w:type="dxa"/>
          </w:tcPr>
          <w:p w14:paraId="63EF5BAF" w14:textId="77777777" w:rsidR="00CB7ABA" w:rsidRPr="00DB34BD" w:rsidRDefault="00CB7ABA" w:rsidP="007C0E9B">
            <w:pPr>
              <w:pStyle w:val="TableText"/>
              <w:keepNext/>
              <w:keepLines/>
              <w:rPr>
                <w:sz w:val="20"/>
              </w:rPr>
            </w:pPr>
          </w:p>
        </w:tc>
        <w:tc>
          <w:tcPr>
            <w:tcW w:w="330" w:type="dxa"/>
          </w:tcPr>
          <w:p w14:paraId="709D2735" w14:textId="77777777" w:rsidR="00CB7ABA" w:rsidRPr="00DB34BD" w:rsidRDefault="00CB7ABA" w:rsidP="007C0E9B">
            <w:pPr>
              <w:pStyle w:val="TableText"/>
              <w:keepNext/>
              <w:keepLines/>
              <w:rPr>
                <w:sz w:val="20"/>
              </w:rPr>
            </w:pPr>
          </w:p>
        </w:tc>
        <w:tc>
          <w:tcPr>
            <w:tcW w:w="4290" w:type="dxa"/>
            <w:tcBorders>
              <w:top w:val="single" w:sz="4" w:space="0" w:color="auto"/>
            </w:tcBorders>
          </w:tcPr>
          <w:p w14:paraId="57F605E7" w14:textId="77777777" w:rsidR="00CB7ABA" w:rsidRPr="00DB34BD" w:rsidRDefault="00CB7ABA" w:rsidP="007C0E9B">
            <w:pPr>
              <w:pStyle w:val="TableText"/>
              <w:keepNext/>
              <w:keepLines/>
              <w:rPr>
                <w:sz w:val="20"/>
              </w:rPr>
            </w:pPr>
            <w:r w:rsidRPr="00DB34BD">
              <w:rPr>
                <w:sz w:val="20"/>
              </w:rPr>
              <w:t>Signature of authorised signatory</w:t>
            </w:r>
          </w:p>
        </w:tc>
      </w:tr>
      <w:tr w:rsidR="00CB7ABA" w:rsidRPr="00411CA8" w14:paraId="0670E0E3" w14:textId="77777777" w:rsidTr="007C0E9B">
        <w:trPr>
          <w:cantSplit/>
          <w:trHeight w:hRule="exact" w:val="737"/>
        </w:trPr>
        <w:tc>
          <w:tcPr>
            <w:tcW w:w="4400" w:type="dxa"/>
            <w:tcBorders>
              <w:bottom w:val="single" w:sz="4" w:space="0" w:color="auto"/>
            </w:tcBorders>
          </w:tcPr>
          <w:p w14:paraId="74998463" w14:textId="77777777" w:rsidR="00CB7ABA" w:rsidRPr="00DB34BD" w:rsidRDefault="00CB7ABA" w:rsidP="007C0E9B">
            <w:pPr>
              <w:pStyle w:val="TableText"/>
              <w:keepNext/>
              <w:keepLines/>
              <w:rPr>
                <w:sz w:val="20"/>
              </w:rPr>
            </w:pPr>
          </w:p>
        </w:tc>
        <w:tc>
          <w:tcPr>
            <w:tcW w:w="330" w:type="dxa"/>
          </w:tcPr>
          <w:p w14:paraId="4078B8A2" w14:textId="77777777" w:rsidR="00CB7ABA" w:rsidRPr="00DB34BD" w:rsidRDefault="00CB7ABA" w:rsidP="007C0E9B">
            <w:pPr>
              <w:pStyle w:val="TableText"/>
              <w:keepNext/>
              <w:keepLines/>
              <w:rPr>
                <w:sz w:val="20"/>
              </w:rPr>
            </w:pPr>
          </w:p>
        </w:tc>
        <w:tc>
          <w:tcPr>
            <w:tcW w:w="330" w:type="dxa"/>
          </w:tcPr>
          <w:p w14:paraId="725003A1" w14:textId="77777777" w:rsidR="00CB7ABA" w:rsidRPr="00DB34BD" w:rsidRDefault="00CB7ABA" w:rsidP="007C0E9B">
            <w:pPr>
              <w:pStyle w:val="TableText"/>
              <w:keepNext/>
              <w:keepLines/>
              <w:rPr>
                <w:sz w:val="20"/>
              </w:rPr>
            </w:pPr>
          </w:p>
        </w:tc>
        <w:tc>
          <w:tcPr>
            <w:tcW w:w="4290" w:type="dxa"/>
            <w:tcBorders>
              <w:bottom w:val="single" w:sz="4" w:space="0" w:color="auto"/>
            </w:tcBorders>
          </w:tcPr>
          <w:p w14:paraId="02A81D18" w14:textId="77777777" w:rsidR="00CB7ABA" w:rsidRPr="00DB34BD" w:rsidRDefault="00CB7ABA" w:rsidP="007C0E9B">
            <w:pPr>
              <w:pStyle w:val="TableText"/>
              <w:keepNext/>
              <w:keepLines/>
              <w:rPr>
                <w:sz w:val="20"/>
              </w:rPr>
            </w:pPr>
          </w:p>
        </w:tc>
      </w:tr>
      <w:tr w:rsidR="00CB7ABA" w:rsidRPr="00411CA8" w14:paraId="1A93B319" w14:textId="77777777" w:rsidTr="007C0E9B">
        <w:trPr>
          <w:cantSplit/>
        </w:trPr>
        <w:tc>
          <w:tcPr>
            <w:tcW w:w="4400" w:type="dxa"/>
            <w:tcBorders>
              <w:top w:val="single" w:sz="4" w:space="0" w:color="auto"/>
            </w:tcBorders>
          </w:tcPr>
          <w:p w14:paraId="33701CAA" w14:textId="77777777" w:rsidR="00CB7ABA" w:rsidRPr="00DB34BD" w:rsidRDefault="00CB7ABA" w:rsidP="007C0E9B">
            <w:pPr>
              <w:pStyle w:val="TableText"/>
              <w:keepLines/>
              <w:rPr>
                <w:noProof/>
                <w:sz w:val="20"/>
              </w:rPr>
            </w:pPr>
            <w:r w:rsidRPr="00DB34BD">
              <w:rPr>
                <w:sz w:val="20"/>
              </w:rPr>
              <w:t>Full name of witness</w:t>
            </w:r>
          </w:p>
        </w:tc>
        <w:tc>
          <w:tcPr>
            <w:tcW w:w="330" w:type="dxa"/>
          </w:tcPr>
          <w:p w14:paraId="6F087911" w14:textId="77777777" w:rsidR="00CB7ABA" w:rsidRPr="00DB34BD" w:rsidRDefault="00CB7ABA" w:rsidP="007C0E9B">
            <w:pPr>
              <w:pStyle w:val="TableText"/>
              <w:keepLines/>
              <w:rPr>
                <w:sz w:val="20"/>
              </w:rPr>
            </w:pPr>
          </w:p>
        </w:tc>
        <w:tc>
          <w:tcPr>
            <w:tcW w:w="330" w:type="dxa"/>
          </w:tcPr>
          <w:p w14:paraId="33197188" w14:textId="77777777" w:rsidR="00CB7ABA" w:rsidRPr="00DB34BD" w:rsidRDefault="00CB7ABA" w:rsidP="007C0E9B">
            <w:pPr>
              <w:pStyle w:val="TableText"/>
              <w:keepLines/>
              <w:rPr>
                <w:sz w:val="20"/>
              </w:rPr>
            </w:pPr>
          </w:p>
        </w:tc>
        <w:tc>
          <w:tcPr>
            <w:tcW w:w="4290" w:type="dxa"/>
          </w:tcPr>
          <w:p w14:paraId="7225434C" w14:textId="77777777" w:rsidR="00CB7ABA" w:rsidRPr="00DB34BD" w:rsidRDefault="00CB7ABA" w:rsidP="007C0E9B">
            <w:pPr>
              <w:pStyle w:val="TableText"/>
              <w:keepLines/>
              <w:rPr>
                <w:sz w:val="20"/>
              </w:rPr>
            </w:pPr>
            <w:r w:rsidRPr="00DB34BD">
              <w:rPr>
                <w:sz w:val="20"/>
              </w:rPr>
              <w:t>Full name of authorised signatory</w:t>
            </w:r>
          </w:p>
        </w:tc>
      </w:tr>
    </w:tbl>
    <w:p w14:paraId="2F4A7C8E" w14:textId="77777777" w:rsidR="00CB7ABA" w:rsidRDefault="00CB7ABA" w:rsidP="005169F1">
      <w:pPr>
        <w:pStyle w:val="DefenceNormal"/>
        <w:rPr>
          <w:b/>
          <w:i/>
        </w:rPr>
      </w:pPr>
      <w:r>
        <w:rPr>
          <w:b/>
          <w:i/>
        </w:rPr>
        <w:br/>
      </w:r>
    </w:p>
    <w:p w14:paraId="57992F72" w14:textId="77777777" w:rsidR="00CB7ABA" w:rsidRPr="00EE40BE" w:rsidRDefault="00CB7ABA" w:rsidP="003E1FAD">
      <w:pPr>
        <w:pStyle w:val="DefenceBoldNormal"/>
        <w:jc w:val="center"/>
        <w:rPr>
          <w:sz w:val="20"/>
          <w:szCs w:val="20"/>
        </w:rPr>
      </w:pPr>
      <w:r w:rsidRPr="00EE40BE">
        <w:rPr>
          <w:sz w:val="20"/>
          <w:szCs w:val="20"/>
        </w:rPr>
        <w:t xml:space="preserve">[THESE ARE EXAMPLE EXECUTION CLAUSES ONLY.  </w:t>
      </w:r>
      <w:r w:rsidR="00550864" w:rsidRPr="00EE40BE">
        <w:rPr>
          <w:sz w:val="20"/>
          <w:szCs w:val="20"/>
        </w:rPr>
        <w:t xml:space="preserve">IF SUBMITTING ON A JOINT BID BASIS, </w:t>
      </w:r>
      <w:r w:rsidR="00524521" w:rsidRPr="00EE40BE">
        <w:rPr>
          <w:sz w:val="20"/>
          <w:szCs w:val="20"/>
        </w:rPr>
        <w:t xml:space="preserve">A SINGLE </w:t>
      </w:r>
      <w:r w:rsidR="006C4D12" w:rsidRPr="00EE40BE">
        <w:rPr>
          <w:sz w:val="20"/>
          <w:szCs w:val="20"/>
        </w:rPr>
        <w:t xml:space="preserve">DISCLAIMER AND CONFIDENTIALITY AGREEMENT </w:t>
      </w:r>
      <w:r w:rsidR="00524521" w:rsidRPr="009147A3">
        <w:rPr>
          <w:sz w:val="20"/>
          <w:szCs w:val="20"/>
        </w:rPr>
        <w:t>SHOULD BE PROVIDED ON BEHALF OF ALL ENTITIES</w:t>
      </w:r>
      <w:r w:rsidR="006C4D12" w:rsidRPr="00EE40BE">
        <w:rPr>
          <w:sz w:val="20"/>
          <w:szCs w:val="20"/>
        </w:rPr>
        <w:t>, SEPARATE</w:t>
      </w:r>
      <w:r w:rsidR="00524521" w:rsidRPr="00EE40BE">
        <w:rPr>
          <w:sz w:val="20"/>
          <w:szCs w:val="20"/>
        </w:rPr>
        <w:t>LY</w:t>
      </w:r>
      <w:r w:rsidR="006C4D12" w:rsidRPr="00EE40BE">
        <w:rPr>
          <w:sz w:val="20"/>
          <w:szCs w:val="20"/>
        </w:rPr>
        <w:t xml:space="preserve"> EXECUT</w:t>
      </w:r>
      <w:r w:rsidR="00524521" w:rsidRPr="00EE40BE">
        <w:rPr>
          <w:sz w:val="20"/>
          <w:szCs w:val="20"/>
        </w:rPr>
        <w:t>ED</w:t>
      </w:r>
      <w:r w:rsidR="006C4D12" w:rsidRPr="00EE40BE">
        <w:rPr>
          <w:sz w:val="20"/>
          <w:szCs w:val="20"/>
        </w:rPr>
        <w:t xml:space="preserve"> </w:t>
      </w:r>
      <w:r w:rsidR="00524521" w:rsidRPr="00EE40BE">
        <w:rPr>
          <w:sz w:val="20"/>
          <w:szCs w:val="20"/>
        </w:rPr>
        <w:t xml:space="preserve">BY </w:t>
      </w:r>
      <w:r w:rsidR="006C4D12" w:rsidRPr="00EE40BE">
        <w:rPr>
          <w:sz w:val="20"/>
          <w:szCs w:val="20"/>
        </w:rPr>
        <w:t>EACH ENTITY FORMING THE TENDERER</w:t>
      </w:r>
      <w:r w:rsidRPr="00EE40BE">
        <w:rPr>
          <w:sz w:val="20"/>
          <w:szCs w:val="20"/>
        </w:rPr>
        <w:t>]</w:t>
      </w:r>
    </w:p>
    <w:p w14:paraId="2ABE1CC8" w14:textId="77777777" w:rsidR="00CB7ABA" w:rsidRPr="00EE40BE" w:rsidRDefault="00CB7ABA" w:rsidP="00E27C77">
      <w:pPr>
        <w:pStyle w:val="DefenceBoldNormal"/>
        <w:jc w:val="center"/>
        <w:rPr>
          <w:sz w:val="20"/>
          <w:szCs w:val="20"/>
        </w:rPr>
      </w:pPr>
      <w:r w:rsidRPr="00EE40BE">
        <w:rPr>
          <w:sz w:val="20"/>
          <w:szCs w:val="20"/>
        </w:rPr>
        <w:t>[THE TENDERER IS REQUESTED TO ENSURE THAT THE DISCLAIMER AND CONFIDENTIALITY AGREEMENT</w:t>
      </w:r>
      <w:r w:rsidR="009147A3" w:rsidRPr="00EE40BE">
        <w:rPr>
          <w:sz w:val="20"/>
          <w:szCs w:val="20"/>
        </w:rPr>
        <w:t xml:space="preserve"> </w:t>
      </w:r>
      <w:r w:rsidR="009147A3" w:rsidRPr="009147A3">
        <w:rPr>
          <w:sz w:val="20"/>
          <w:szCs w:val="20"/>
        </w:rPr>
        <w:t>(DCA) IS COMPLETE, ACCURATE, DULY EXECUTED AND VALID. IF THE TENDERER EXECUTES THE DCA BY MEANS OTHER THAN IN ACCORDANCE WITH S 127 OF THE CORPORATIONS ACT 2001 (CTH), THE TENDERER IS ALSO REQUESTED TO PROVIDE EVIDENCE OF AUTHORITY OF THE 'AUTHORISED SIGNATORY' TO SIGN THE DCA (E.G. A COPY OF A POWER OF ATTORNEY DOCUMENT OR A BOARD RESOLUTION)</w:t>
      </w:r>
      <w:r w:rsidRPr="00EE40BE">
        <w:rPr>
          <w:sz w:val="20"/>
          <w:szCs w:val="20"/>
        </w:rPr>
        <w:t>]</w:t>
      </w:r>
    </w:p>
    <w:p w14:paraId="5A62DB81" w14:textId="77777777" w:rsidR="00CB7ABA" w:rsidRPr="00276790" w:rsidRDefault="00CB7ABA" w:rsidP="006C4B96">
      <w:pPr>
        <w:pStyle w:val="DefenceNormal"/>
        <w:rPr>
          <w:rFonts w:ascii="Arial" w:hAnsi="Arial" w:cs="Arial"/>
          <w:b/>
        </w:rPr>
      </w:pPr>
      <w:r>
        <w:rPr>
          <w:b/>
        </w:rPr>
        <w:br w:type="page"/>
      </w:r>
      <w:r w:rsidRPr="00276790">
        <w:rPr>
          <w:rFonts w:ascii="Arial" w:hAnsi="Arial" w:cs="Arial"/>
          <w:b/>
        </w:rPr>
        <w:lastRenderedPageBreak/>
        <w:t xml:space="preserve">Attachment 1 - Information Security </w:t>
      </w:r>
    </w:p>
    <w:p w14:paraId="1D8BBC35" w14:textId="77777777" w:rsidR="00CB7ABA" w:rsidRPr="00EE40BE" w:rsidRDefault="00CB7ABA" w:rsidP="00A26BF9">
      <w:pPr>
        <w:pStyle w:val="DefenceNormal"/>
        <w:rPr>
          <w:sz w:val="20"/>
          <w:szCs w:val="20"/>
        </w:rPr>
      </w:pPr>
      <w:r w:rsidRPr="00EE40BE">
        <w:rPr>
          <w:sz w:val="20"/>
          <w:szCs w:val="20"/>
        </w:rPr>
        <w:t xml:space="preserve">The Tenderer is referred to clause </w:t>
      </w:r>
      <w:r w:rsidR="000C728D">
        <w:rPr>
          <w:sz w:val="20"/>
          <w:szCs w:val="20"/>
        </w:rPr>
        <w:fldChar w:fldCharType="begin"/>
      </w:r>
      <w:r w:rsidR="000C728D">
        <w:rPr>
          <w:sz w:val="20"/>
          <w:szCs w:val="20"/>
        </w:rPr>
        <w:instrText xml:space="preserve"> REF _Ref147747895 \r \h </w:instrText>
      </w:r>
      <w:r w:rsidR="000C728D">
        <w:rPr>
          <w:sz w:val="20"/>
          <w:szCs w:val="20"/>
        </w:rPr>
      </w:r>
      <w:r w:rsidR="000C728D">
        <w:rPr>
          <w:sz w:val="20"/>
          <w:szCs w:val="20"/>
        </w:rPr>
        <w:fldChar w:fldCharType="separate"/>
      </w:r>
      <w:r w:rsidR="00D95B49">
        <w:rPr>
          <w:sz w:val="20"/>
          <w:szCs w:val="20"/>
        </w:rPr>
        <w:t>17</w:t>
      </w:r>
      <w:r w:rsidR="000C728D">
        <w:rPr>
          <w:sz w:val="20"/>
          <w:szCs w:val="20"/>
        </w:rPr>
        <w:fldChar w:fldCharType="end"/>
      </w:r>
      <w:r w:rsidRPr="00EE40BE">
        <w:rPr>
          <w:sz w:val="20"/>
          <w:szCs w:val="20"/>
        </w:rPr>
        <w:t xml:space="preserve"> of the Disclaimer and Confidentiality Agreement.</w:t>
      </w:r>
    </w:p>
    <w:p w14:paraId="14BFF6A7" w14:textId="77777777" w:rsidR="00524521" w:rsidRPr="00524521" w:rsidRDefault="00524521" w:rsidP="00524521">
      <w:pPr>
        <w:pStyle w:val="DefenceNormal"/>
        <w:rPr>
          <w:b/>
          <w:bCs/>
          <w:i/>
          <w:iCs/>
          <w:sz w:val="20"/>
          <w:szCs w:val="20"/>
        </w:rPr>
      </w:pPr>
      <w:r w:rsidRPr="00524521">
        <w:rPr>
          <w:b/>
          <w:bCs/>
          <w:i/>
          <w:iCs/>
          <w:sz w:val="20"/>
          <w:szCs w:val="20"/>
        </w:rPr>
        <w:t xml:space="preserve">[INSERT THE FOLLOWING IF AN INVITATION TO REGISTER INTEREST PROCESS </w:t>
      </w:r>
      <w:r w:rsidRPr="00524521">
        <w:rPr>
          <w:b/>
          <w:bCs/>
          <w:i/>
          <w:iCs/>
          <w:sz w:val="20"/>
          <w:szCs w:val="20"/>
          <w:u w:val="single"/>
        </w:rPr>
        <w:t>WAS</w:t>
      </w:r>
      <w:r w:rsidRPr="00524521">
        <w:rPr>
          <w:b/>
          <w:bCs/>
          <w:i/>
          <w:iCs/>
          <w:sz w:val="20"/>
          <w:szCs w:val="20"/>
        </w:rPr>
        <w:t xml:space="preserve"> USED, OTHERWISE DELETE]</w:t>
      </w:r>
    </w:p>
    <w:p w14:paraId="23661D64" w14:textId="77777777" w:rsidR="00524521" w:rsidRPr="00524521" w:rsidRDefault="00524521" w:rsidP="00524521">
      <w:pPr>
        <w:pStyle w:val="DefenceNormal"/>
        <w:rPr>
          <w:sz w:val="20"/>
          <w:szCs w:val="20"/>
        </w:rPr>
      </w:pPr>
      <w:r w:rsidRPr="00524521">
        <w:rPr>
          <w:sz w:val="20"/>
          <w:szCs w:val="20"/>
        </w:rPr>
        <w:t xml:space="preserve">The Tenderer is requested to confirm whether, at the time of signing this Disclaimer and Confidentiality Agreement, any of the information provided in its response to Schedule C - Information Security of the Invitation to Register Interest has changed and, if so, provide details of the change(s) below: </w:t>
      </w:r>
    </w:p>
    <w:tbl>
      <w:tblPr>
        <w:tblW w:w="0" w:type="auto"/>
        <w:tblInd w:w="108" w:type="dxa"/>
        <w:tblLayout w:type="fixed"/>
        <w:tblLook w:val="0000" w:firstRow="0" w:lastRow="0" w:firstColumn="0" w:lastColumn="0" w:noHBand="0" w:noVBand="0"/>
      </w:tblPr>
      <w:tblGrid>
        <w:gridCol w:w="9160"/>
      </w:tblGrid>
      <w:tr w:rsidR="00524521" w:rsidRPr="00524521" w14:paraId="434EFEAC" w14:textId="77777777" w:rsidTr="00353B37">
        <w:trPr>
          <w:cantSplit/>
        </w:trPr>
        <w:tc>
          <w:tcPr>
            <w:tcW w:w="9160" w:type="dxa"/>
            <w:tcBorders>
              <w:top w:val="single" w:sz="6" w:space="0" w:color="auto"/>
              <w:left w:val="single" w:sz="6" w:space="0" w:color="auto"/>
              <w:bottom w:val="single" w:sz="6" w:space="0" w:color="auto"/>
              <w:right w:val="single" w:sz="6" w:space="0" w:color="auto"/>
            </w:tcBorders>
          </w:tcPr>
          <w:p w14:paraId="1F824C10" w14:textId="77777777" w:rsidR="00524521" w:rsidRPr="00EE40BE" w:rsidRDefault="00524521" w:rsidP="00353B37">
            <w:pPr>
              <w:rPr>
                <w:szCs w:val="20"/>
              </w:rPr>
            </w:pPr>
          </w:p>
          <w:p w14:paraId="64ACC745" w14:textId="77777777" w:rsidR="00524521" w:rsidRPr="00EE40BE" w:rsidRDefault="00524521" w:rsidP="00353B37">
            <w:pPr>
              <w:rPr>
                <w:szCs w:val="20"/>
              </w:rPr>
            </w:pPr>
          </w:p>
          <w:p w14:paraId="53658A84" w14:textId="77777777" w:rsidR="00524521" w:rsidRPr="00EE40BE" w:rsidRDefault="00524521" w:rsidP="00353B37">
            <w:pPr>
              <w:rPr>
                <w:szCs w:val="20"/>
              </w:rPr>
            </w:pPr>
          </w:p>
          <w:p w14:paraId="797FCBBB" w14:textId="77777777" w:rsidR="00524521" w:rsidRPr="00EE40BE" w:rsidRDefault="00524521" w:rsidP="00353B37">
            <w:pPr>
              <w:rPr>
                <w:szCs w:val="20"/>
              </w:rPr>
            </w:pPr>
          </w:p>
          <w:p w14:paraId="36B7C6B6" w14:textId="77777777" w:rsidR="00524521" w:rsidRPr="00EE40BE" w:rsidRDefault="00524521" w:rsidP="00353B37">
            <w:pPr>
              <w:spacing w:after="200"/>
              <w:rPr>
                <w:szCs w:val="20"/>
              </w:rPr>
            </w:pPr>
          </w:p>
        </w:tc>
      </w:tr>
    </w:tbl>
    <w:p w14:paraId="488CDC0F" w14:textId="77777777" w:rsidR="00524521" w:rsidRPr="00524521" w:rsidRDefault="00524521" w:rsidP="00524521">
      <w:pPr>
        <w:pStyle w:val="DefenceNormal"/>
        <w:rPr>
          <w:b/>
          <w:bCs/>
          <w:i/>
          <w:iCs/>
          <w:sz w:val="20"/>
          <w:szCs w:val="20"/>
        </w:rPr>
      </w:pPr>
    </w:p>
    <w:p w14:paraId="5EE3018A" w14:textId="77777777" w:rsidR="00524521" w:rsidRPr="00EE40BE" w:rsidRDefault="00524521" w:rsidP="00524521">
      <w:pPr>
        <w:pStyle w:val="DefenceNormal"/>
        <w:rPr>
          <w:sz w:val="20"/>
          <w:szCs w:val="20"/>
        </w:rPr>
      </w:pPr>
      <w:r w:rsidRPr="00524521">
        <w:rPr>
          <w:b/>
          <w:bCs/>
          <w:i/>
          <w:iCs/>
          <w:sz w:val="20"/>
          <w:szCs w:val="20"/>
        </w:rPr>
        <w:t>[INSERT THE FOLLOWING I</w:t>
      </w:r>
      <w:r w:rsidR="000C728D">
        <w:rPr>
          <w:b/>
          <w:bCs/>
          <w:i/>
          <w:iCs/>
          <w:sz w:val="20"/>
          <w:szCs w:val="20"/>
        </w:rPr>
        <w:t>F</w:t>
      </w:r>
      <w:r w:rsidRPr="00524521">
        <w:rPr>
          <w:b/>
          <w:bCs/>
          <w:i/>
          <w:iCs/>
          <w:sz w:val="20"/>
          <w:szCs w:val="20"/>
        </w:rPr>
        <w:t xml:space="preserve"> AN INVITATION TO REGISTER INTEREST PROCESS </w:t>
      </w:r>
      <w:r w:rsidRPr="00524521">
        <w:rPr>
          <w:b/>
          <w:bCs/>
          <w:i/>
          <w:iCs/>
          <w:sz w:val="20"/>
          <w:szCs w:val="20"/>
          <w:u w:val="single"/>
        </w:rPr>
        <w:t>WAS NOT</w:t>
      </w:r>
      <w:r w:rsidRPr="00524521">
        <w:rPr>
          <w:b/>
          <w:bCs/>
          <w:i/>
          <w:iCs/>
          <w:sz w:val="20"/>
          <w:szCs w:val="20"/>
        </w:rPr>
        <w:t xml:space="preserve"> USED, OTHERWISE DELETE]</w:t>
      </w:r>
    </w:p>
    <w:p w14:paraId="45BF0005" w14:textId="77777777" w:rsidR="00CB7ABA" w:rsidRPr="00EE40BE" w:rsidRDefault="00CB7ABA" w:rsidP="00A26BF9">
      <w:pPr>
        <w:pStyle w:val="DefenceNormal"/>
        <w:rPr>
          <w:bCs/>
          <w:sz w:val="20"/>
          <w:szCs w:val="20"/>
        </w:rPr>
      </w:pPr>
      <w:r w:rsidRPr="00EE40BE">
        <w:rPr>
          <w:sz w:val="20"/>
          <w:szCs w:val="20"/>
        </w:rPr>
        <w:t xml:space="preserve">The Tenderer is requested </w:t>
      </w:r>
      <w:r w:rsidRPr="00EE40BE">
        <w:rPr>
          <w:bCs/>
          <w:sz w:val="20"/>
          <w:szCs w:val="20"/>
        </w:rPr>
        <w:t xml:space="preserve">to: </w:t>
      </w:r>
    </w:p>
    <w:p w14:paraId="4B70A771" w14:textId="77777777" w:rsidR="00CB7ABA" w:rsidRPr="00EE40BE" w:rsidRDefault="00524521" w:rsidP="005C0505">
      <w:pPr>
        <w:pStyle w:val="DefenceHeading3"/>
        <w:numPr>
          <w:ilvl w:val="2"/>
          <w:numId w:val="14"/>
        </w:numPr>
        <w:rPr>
          <w:sz w:val="20"/>
          <w:szCs w:val="20"/>
        </w:rPr>
      </w:pPr>
      <w:r w:rsidRPr="00EE40BE">
        <w:rPr>
          <w:sz w:val="20"/>
          <w:szCs w:val="20"/>
        </w:rPr>
        <w:t>confirm whether or not it currently holds Defence Industry Security Program (</w:t>
      </w:r>
      <w:r w:rsidRPr="00EE40BE">
        <w:rPr>
          <w:b/>
          <w:bCs/>
          <w:sz w:val="20"/>
          <w:szCs w:val="20"/>
        </w:rPr>
        <w:t>DISP</w:t>
      </w:r>
      <w:r w:rsidRPr="00EE40BE">
        <w:rPr>
          <w:sz w:val="20"/>
          <w:szCs w:val="20"/>
        </w:rPr>
        <w:t>) membership and, if so, provide details of such membership in item A; and</w:t>
      </w:r>
    </w:p>
    <w:p w14:paraId="3BD47BE8" w14:textId="77777777" w:rsidR="00CB7ABA" w:rsidRPr="00EE40BE" w:rsidRDefault="00524521" w:rsidP="005C0505">
      <w:pPr>
        <w:pStyle w:val="DefenceHeading3"/>
        <w:numPr>
          <w:ilvl w:val="2"/>
          <w:numId w:val="14"/>
        </w:numPr>
        <w:rPr>
          <w:sz w:val="20"/>
          <w:szCs w:val="20"/>
        </w:rPr>
      </w:pPr>
      <w:r w:rsidRPr="0004369D">
        <w:rPr>
          <w:bCs/>
          <w:sz w:val="20"/>
          <w:szCs w:val="20"/>
        </w:rPr>
        <w:t xml:space="preserve">if the Tenderer </w:t>
      </w:r>
      <w:r w:rsidRPr="0004369D">
        <w:rPr>
          <w:b/>
          <w:sz w:val="20"/>
          <w:szCs w:val="20"/>
          <w:u w:val="single"/>
        </w:rPr>
        <w:t>does not</w:t>
      </w:r>
      <w:r w:rsidRPr="0004369D">
        <w:rPr>
          <w:bCs/>
          <w:sz w:val="20"/>
          <w:szCs w:val="20"/>
        </w:rPr>
        <w:t xml:space="preserve"> currently hold DISP membership, </w:t>
      </w:r>
      <w:r w:rsidR="00CB7ABA" w:rsidRPr="00EE40BE">
        <w:rPr>
          <w:sz w:val="20"/>
          <w:szCs w:val="20"/>
        </w:rPr>
        <w:t xml:space="preserve">complete the Questionnaire in item B.  </w:t>
      </w:r>
    </w:p>
    <w:p w14:paraId="61A255A9" w14:textId="77777777" w:rsidR="00CB7ABA" w:rsidRPr="00EE40BE" w:rsidRDefault="00CB7ABA" w:rsidP="00A26BF9">
      <w:pPr>
        <w:pStyle w:val="DefenceNormal"/>
        <w:rPr>
          <w:sz w:val="20"/>
          <w:szCs w:val="20"/>
        </w:rPr>
      </w:pPr>
      <w:r w:rsidRPr="00EE40BE">
        <w:rPr>
          <w:bCs/>
          <w:sz w:val="20"/>
          <w:szCs w:val="20"/>
        </w:rPr>
        <w:t xml:space="preserve">If the Tenderer wishes to lodge its Tender on a Joint Bid </w:t>
      </w:r>
      <w:r w:rsidRPr="00EE40BE">
        <w:rPr>
          <w:sz w:val="20"/>
          <w:szCs w:val="20"/>
        </w:rPr>
        <w:t xml:space="preserve">Basis, it is requested to provide any information in this Attachment 1 - Information Security which it considers relevant to </w:t>
      </w:r>
      <w:r w:rsidR="00082934">
        <w:rPr>
          <w:sz w:val="20"/>
          <w:szCs w:val="20"/>
        </w:rPr>
        <w:t xml:space="preserve">its </w:t>
      </w:r>
      <w:r w:rsidRPr="00EE40BE">
        <w:rPr>
          <w:sz w:val="20"/>
          <w:szCs w:val="20"/>
        </w:rPr>
        <w:t>proposed joint bid arrangements (as applicable).</w:t>
      </w:r>
    </w:p>
    <w:p w14:paraId="2BBD2131" w14:textId="77777777" w:rsidR="00CB7ABA" w:rsidRDefault="00CB7ABA" w:rsidP="00A26BF9">
      <w:pPr>
        <w:pStyle w:val="DefenceNormal"/>
        <w:ind w:left="993" w:hanging="993"/>
        <w:rPr>
          <w:rFonts w:ascii="Arial" w:hAnsi="Arial" w:cs="Arial"/>
          <w:b/>
          <w:bCs/>
          <w:sz w:val="20"/>
          <w:szCs w:val="20"/>
        </w:rPr>
      </w:pPr>
      <w:r w:rsidRPr="00EE40BE">
        <w:rPr>
          <w:rFonts w:ascii="Arial" w:hAnsi="Arial" w:cs="Arial"/>
          <w:b/>
          <w:bCs/>
          <w:sz w:val="20"/>
          <w:szCs w:val="20"/>
        </w:rPr>
        <w:t>A</w:t>
      </w:r>
      <w:r w:rsidRPr="00EE40BE">
        <w:rPr>
          <w:rFonts w:ascii="Arial" w:hAnsi="Arial" w:cs="Arial"/>
          <w:b/>
          <w:bCs/>
          <w:sz w:val="20"/>
          <w:szCs w:val="20"/>
        </w:rPr>
        <w:tab/>
      </w:r>
      <w:r w:rsidR="00E77D0E" w:rsidRPr="0004369D">
        <w:rPr>
          <w:rFonts w:ascii="Arial" w:hAnsi="Arial" w:cs="Arial"/>
          <w:b/>
          <w:bCs/>
          <w:sz w:val="20"/>
          <w:szCs w:val="20"/>
        </w:rPr>
        <w:t>DEFENCE INDUSTRY SECURITY PROGRAM</w:t>
      </w:r>
    </w:p>
    <w:p w14:paraId="11AF24C1" w14:textId="77777777" w:rsidR="00E77D0E" w:rsidRPr="0004369D" w:rsidRDefault="00E77D0E" w:rsidP="00E77D0E">
      <w:pPr>
        <w:pStyle w:val="DefenceSchedule1"/>
        <w:tabs>
          <w:tab w:val="clear" w:pos="1492"/>
        </w:tabs>
        <w:ind w:left="0" w:firstLine="0"/>
        <w:rPr>
          <w:sz w:val="20"/>
          <w:szCs w:val="20"/>
        </w:rPr>
      </w:pPr>
      <w:r w:rsidRPr="0004369D">
        <w:rPr>
          <w:sz w:val="20"/>
          <w:szCs w:val="20"/>
        </w:rPr>
        <w:t>Does the Tenderer currently hold DISP membership?</w:t>
      </w:r>
    </w:p>
    <w:p w14:paraId="0721AC53" w14:textId="77777777" w:rsidR="00E77D0E" w:rsidRPr="0004369D" w:rsidRDefault="00E77D0E" w:rsidP="00EE40BE">
      <w:pPr>
        <w:pStyle w:val="DefenceSchedule1"/>
        <w:tabs>
          <w:tab w:val="clear" w:pos="1492"/>
        </w:tabs>
        <w:ind w:left="0" w:firstLine="0"/>
        <w:rPr>
          <w:b/>
          <w:sz w:val="20"/>
          <w:szCs w:val="20"/>
        </w:rPr>
      </w:pPr>
      <w:r w:rsidRPr="0004369D">
        <w:rPr>
          <w:b/>
          <w:sz w:val="20"/>
          <w:szCs w:val="20"/>
        </w:rPr>
        <w:sym w:font="Wingdings" w:char="F071"/>
      </w:r>
      <w:r w:rsidRPr="0004369D">
        <w:rPr>
          <w:b/>
          <w:sz w:val="20"/>
          <w:szCs w:val="20"/>
        </w:rPr>
        <w:t xml:space="preserve">  YES</w:t>
      </w:r>
      <w:r w:rsidRPr="0004369D">
        <w:rPr>
          <w:b/>
          <w:sz w:val="20"/>
          <w:szCs w:val="20"/>
        </w:rPr>
        <w:tab/>
      </w:r>
      <w:r w:rsidRPr="0004369D">
        <w:rPr>
          <w:b/>
          <w:sz w:val="20"/>
          <w:szCs w:val="20"/>
        </w:rPr>
        <w:tab/>
      </w:r>
      <w:r w:rsidRPr="0004369D">
        <w:rPr>
          <w:b/>
          <w:sz w:val="20"/>
          <w:szCs w:val="20"/>
        </w:rPr>
        <w:sym w:font="Wingdings" w:char="F071"/>
      </w:r>
      <w:r w:rsidRPr="0004369D">
        <w:rPr>
          <w:b/>
          <w:sz w:val="20"/>
          <w:szCs w:val="20"/>
        </w:rPr>
        <w:t xml:space="preserve">  NO</w:t>
      </w:r>
    </w:p>
    <w:p w14:paraId="31DCA613" w14:textId="77777777" w:rsidR="00E77D0E" w:rsidRPr="0004369D" w:rsidRDefault="00E77D0E" w:rsidP="00E77D0E">
      <w:pPr>
        <w:rPr>
          <w:sz w:val="18"/>
        </w:rPr>
      </w:pPr>
      <w:r w:rsidRPr="0004369D">
        <w:rPr>
          <w:szCs w:val="20"/>
        </w:rPr>
        <w:t>If Yes, please provide details of the relevant level held for each of the following Security Domains:</w:t>
      </w:r>
    </w:p>
    <w:p w14:paraId="78DBEA09" w14:textId="77777777" w:rsidR="00E77D0E" w:rsidRPr="0004369D" w:rsidRDefault="00E77D0E" w:rsidP="005C0505">
      <w:pPr>
        <w:pStyle w:val="DefenceHeading3"/>
        <w:numPr>
          <w:ilvl w:val="2"/>
          <w:numId w:val="21"/>
        </w:numPr>
        <w:rPr>
          <w:sz w:val="20"/>
          <w:szCs w:val="20"/>
        </w:rPr>
      </w:pPr>
      <w:r w:rsidRPr="0004369D">
        <w:rPr>
          <w:sz w:val="20"/>
          <w:szCs w:val="20"/>
        </w:rPr>
        <w:t>Governance</w:t>
      </w:r>
    </w:p>
    <w:p w14:paraId="27AE51E2" w14:textId="77777777" w:rsidR="00E77D0E" w:rsidRPr="0004369D" w:rsidRDefault="00E77D0E" w:rsidP="00EE40BE">
      <w:pPr>
        <w:pStyle w:val="DefenceSchedule3"/>
        <w:numPr>
          <w:ilvl w:val="0"/>
          <w:numId w:val="0"/>
        </w:numPr>
        <w:ind w:left="851" w:firstLine="113"/>
        <w:rPr>
          <w:b/>
          <w:bCs/>
          <w:sz w:val="20"/>
          <w:szCs w:val="20"/>
        </w:rPr>
      </w:pPr>
      <w:r w:rsidRPr="0004369D">
        <w:rPr>
          <w:b/>
          <w:bCs/>
          <w:sz w:val="20"/>
          <w:szCs w:val="20"/>
        </w:rPr>
        <w:t xml:space="preserve">[INSERT] </w:t>
      </w:r>
    </w:p>
    <w:p w14:paraId="65881341" w14:textId="77777777" w:rsidR="00E77D0E" w:rsidRPr="0004369D" w:rsidRDefault="00E77D0E" w:rsidP="005C0505">
      <w:pPr>
        <w:pStyle w:val="DefenceHeading3"/>
        <w:numPr>
          <w:ilvl w:val="2"/>
          <w:numId w:val="21"/>
        </w:numPr>
        <w:rPr>
          <w:sz w:val="20"/>
          <w:szCs w:val="20"/>
        </w:rPr>
      </w:pPr>
      <w:r w:rsidRPr="0004369D">
        <w:rPr>
          <w:sz w:val="20"/>
          <w:szCs w:val="20"/>
        </w:rPr>
        <w:t>Personnel Security</w:t>
      </w:r>
    </w:p>
    <w:p w14:paraId="3057A1BF" w14:textId="77777777" w:rsidR="00E77D0E" w:rsidRPr="0004369D" w:rsidRDefault="00E77D0E" w:rsidP="00EE40BE">
      <w:pPr>
        <w:pStyle w:val="DefenceSchedule3"/>
        <w:numPr>
          <w:ilvl w:val="0"/>
          <w:numId w:val="0"/>
        </w:numPr>
        <w:ind w:left="851" w:firstLine="113"/>
        <w:rPr>
          <w:b/>
          <w:bCs/>
          <w:sz w:val="20"/>
          <w:szCs w:val="20"/>
        </w:rPr>
      </w:pPr>
      <w:r w:rsidRPr="0004369D">
        <w:rPr>
          <w:b/>
          <w:bCs/>
          <w:sz w:val="20"/>
          <w:szCs w:val="20"/>
        </w:rPr>
        <w:t xml:space="preserve">[INSERT] </w:t>
      </w:r>
    </w:p>
    <w:p w14:paraId="2CE4DCE7" w14:textId="77777777" w:rsidR="00E77D0E" w:rsidRPr="0004369D" w:rsidRDefault="00E77D0E" w:rsidP="005C0505">
      <w:pPr>
        <w:pStyle w:val="DefenceHeading3"/>
        <w:numPr>
          <w:ilvl w:val="2"/>
          <w:numId w:val="21"/>
        </w:numPr>
        <w:rPr>
          <w:sz w:val="20"/>
          <w:szCs w:val="20"/>
        </w:rPr>
      </w:pPr>
      <w:r w:rsidRPr="0004369D">
        <w:rPr>
          <w:sz w:val="20"/>
          <w:szCs w:val="20"/>
        </w:rPr>
        <w:t>Physical Security</w:t>
      </w:r>
    </w:p>
    <w:p w14:paraId="62FB4C74" w14:textId="77777777" w:rsidR="00E77D0E" w:rsidRPr="0004369D" w:rsidRDefault="00E77D0E" w:rsidP="00EE40BE">
      <w:pPr>
        <w:pStyle w:val="DefenceSchedule3"/>
        <w:numPr>
          <w:ilvl w:val="0"/>
          <w:numId w:val="0"/>
        </w:numPr>
        <w:ind w:left="851" w:firstLine="113"/>
        <w:rPr>
          <w:b/>
          <w:bCs/>
          <w:sz w:val="20"/>
          <w:szCs w:val="20"/>
        </w:rPr>
      </w:pPr>
      <w:r w:rsidRPr="0004369D">
        <w:rPr>
          <w:b/>
          <w:bCs/>
          <w:sz w:val="20"/>
          <w:szCs w:val="20"/>
        </w:rPr>
        <w:t xml:space="preserve">[INSERT] </w:t>
      </w:r>
    </w:p>
    <w:p w14:paraId="5DB0E35E" w14:textId="77777777" w:rsidR="00E77D0E" w:rsidRPr="0004369D" w:rsidRDefault="00E77D0E" w:rsidP="005C0505">
      <w:pPr>
        <w:pStyle w:val="DefenceHeading3"/>
        <w:numPr>
          <w:ilvl w:val="2"/>
          <w:numId w:val="21"/>
        </w:numPr>
        <w:rPr>
          <w:sz w:val="20"/>
          <w:szCs w:val="20"/>
        </w:rPr>
      </w:pPr>
      <w:r w:rsidRPr="0004369D">
        <w:rPr>
          <w:sz w:val="20"/>
          <w:szCs w:val="20"/>
        </w:rPr>
        <w:t>Information / Cyber Security</w:t>
      </w:r>
    </w:p>
    <w:p w14:paraId="660F7632" w14:textId="77777777" w:rsidR="00E77D0E" w:rsidRPr="007614E8" w:rsidRDefault="00E77D0E" w:rsidP="00EE40BE">
      <w:pPr>
        <w:pStyle w:val="DefenceSchedule3"/>
        <w:numPr>
          <w:ilvl w:val="0"/>
          <w:numId w:val="0"/>
        </w:numPr>
        <w:ind w:left="851" w:firstLine="113"/>
        <w:rPr>
          <w:b/>
          <w:bCs/>
          <w:sz w:val="20"/>
          <w:szCs w:val="20"/>
        </w:rPr>
      </w:pPr>
      <w:r w:rsidRPr="0004369D">
        <w:rPr>
          <w:b/>
          <w:bCs/>
          <w:sz w:val="20"/>
          <w:szCs w:val="20"/>
        </w:rPr>
        <w:t xml:space="preserve">[INSERT] </w:t>
      </w:r>
    </w:p>
    <w:p w14:paraId="7A364F53" w14:textId="77777777" w:rsidR="00E77D0E" w:rsidRPr="00EE40BE" w:rsidRDefault="00E77D0E" w:rsidP="00A26BF9">
      <w:pPr>
        <w:pStyle w:val="DefenceNormal"/>
        <w:ind w:left="993" w:hanging="993"/>
        <w:rPr>
          <w:rFonts w:ascii="Arial" w:hAnsi="Arial" w:cs="Arial"/>
          <w:b/>
          <w:bCs/>
          <w:sz w:val="20"/>
          <w:szCs w:val="20"/>
        </w:rPr>
      </w:pPr>
    </w:p>
    <w:p w14:paraId="108E2A54" w14:textId="77777777" w:rsidR="00CB7ABA" w:rsidRDefault="00CB7ABA" w:rsidP="005169F1">
      <w:pPr>
        <w:pStyle w:val="DefenceNormal"/>
        <w:ind w:left="993" w:hanging="993"/>
        <w:rPr>
          <w:rFonts w:ascii="Arial" w:hAnsi="Arial" w:cs="Arial"/>
          <w:b/>
          <w:bCs/>
          <w:sz w:val="20"/>
          <w:szCs w:val="20"/>
        </w:rPr>
      </w:pPr>
      <w:r w:rsidRPr="00EE40BE">
        <w:rPr>
          <w:rFonts w:ascii="Arial" w:hAnsi="Arial" w:cs="Arial"/>
          <w:b/>
          <w:bCs/>
          <w:sz w:val="20"/>
          <w:szCs w:val="20"/>
        </w:rPr>
        <w:lastRenderedPageBreak/>
        <w:t>B</w:t>
      </w:r>
      <w:r w:rsidRPr="00EE40BE">
        <w:rPr>
          <w:rFonts w:ascii="Arial" w:hAnsi="Arial" w:cs="Arial"/>
          <w:b/>
          <w:bCs/>
          <w:sz w:val="20"/>
          <w:szCs w:val="20"/>
        </w:rPr>
        <w:tab/>
        <w:t>QUESTIONNAIRE</w:t>
      </w:r>
    </w:p>
    <w:p w14:paraId="38FA7FB4" w14:textId="77777777" w:rsidR="00E77D0E" w:rsidRPr="00EE40BE" w:rsidRDefault="00E77D0E" w:rsidP="00EE40BE">
      <w:pPr>
        <w:pStyle w:val="DefenceBoldNormal"/>
        <w:keepNext w:val="0"/>
        <w:rPr>
          <w:sz w:val="20"/>
          <w:szCs w:val="20"/>
        </w:rPr>
      </w:pPr>
      <w:r w:rsidRPr="0004369D">
        <w:rPr>
          <w:sz w:val="20"/>
          <w:szCs w:val="20"/>
        </w:rPr>
        <w:t xml:space="preserve">The Tenderer should only complete this item B in circumstances where the Tenderer has indicated in item A above that it </w:t>
      </w:r>
      <w:r w:rsidRPr="0004369D">
        <w:rPr>
          <w:sz w:val="20"/>
          <w:szCs w:val="20"/>
          <w:u w:val="single"/>
        </w:rPr>
        <w:t>does not</w:t>
      </w:r>
      <w:r w:rsidRPr="0004369D">
        <w:rPr>
          <w:sz w:val="20"/>
          <w:szCs w:val="20"/>
        </w:rPr>
        <w:t xml:space="preserve"> currently hold DISP membership.</w:t>
      </w:r>
    </w:p>
    <w:p w14:paraId="7D01F627" w14:textId="77777777" w:rsidR="00CB7ABA" w:rsidRPr="00E77D0E" w:rsidRDefault="00CB7ABA" w:rsidP="005C0505">
      <w:pPr>
        <w:numPr>
          <w:ilvl w:val="0"/>
          <w:numId w:val="22"/>
        </w:numPr>
        <w:spacing w:after="200"/>
        <w:outlineLvl w:val="0"/>
        <w:rPr>
          <w:szCs w:val="20"/>
        </w:rPr>
      </w:pPr>
      <w:r w:rsidRPr="00E77D0E">
        <w:rPr>
          <w:szCs w:val="20"/>
        </w:rPr>
        <w:t>Do the Tenderer's information security procedures, policies and measures comply with the requirements</w:t>
      </w:r>
      <w:r w:rsidR="00E77D0E">
        <w:rPr>
          <w:szCs w:val="20"/>
        </w:rPr>
        <w:t xml:space="preserve"> in</w:t>
      </w:r>
      <w:r w:rsidRPr="00E77D0E">
        <w:rPr>
          <w:szCs w:val="20"/>
        </w:rPr>
        <w:t xml:space="preserve"> the Disclaimer and Confidentiality Agreement in respect of Confidential Information </w:t>
      </w:r>
      <w:r w:rsidR="00E77D0E" w:rsidRPr="00E77D0E">
        <w:rPr>
          <w:szCs w:val="20"/>
        </w:rPr>
        <w:t xml:space="preserve">(including any </w:t>
      </w:r>
      <w:r w:rsidRPr="00E77D0E">
        <w:rPr>
          <w:szCs w:val="20"/>
        </w:rPr>
        <w:t>Sensitive and Classified Information</w:t>
      </w:r>
      <w:r w:rsidR="00E77D0E" w:rsidRPr="00E77D0E">
        <w:rPr>
          <w:szCs w:val="20"/>
        </w:rPr>
        <w:t>)</w:t>
      </w:r>
      <w:r w:rsidRPr="00E77D0E">
        <w:rPr>
          <w:szCs w:val="20"/>
        </w:rPr>
        <w:t xml:space="preserve">? </w:t>
      </w:r>
    </w:p>
    <w:p w14:paraId="4F4D273C" w14:textId="77777777" w:rsidR="00CB7ABA" w:rsidRPr="00EE40BE" w:rsidRDefault="00CB7ABA" w:rsidP="005169F1">
      <w:pPr>
        <w:pStyle w:val="DefenceIndent"/>
        <w:rPr>
          <w:b/>
          <w:sz w:val="20"/>
          <w:szCs w:val="20"/>
        </w:rPr>
      </w:pPr>
      <w:r w:rsidRPr="00EE40BE">
        <w:rPr>
          <w:b/>
          <w:sz w:val="20"/>
          <w:szCs w:val="20"/>
        </w:rPr>
        <w:sym w:font="Wingdings" w:char="F071"/>
      </w:r>
      <w:r w:rsidRPr="00EE40BE">
        <w:rPr>
          <w:b/>
          <w:sz w:val="20"/>
          <w:szCs w:val="20"/>
        </w:rPr>
        <w:t xml:space="preserve">  YES</w:t>
      </w:r>
      <w:r w:rsidRPr="00EE40BE">
        <w:rPr>
          <w:b/>
          <w:sz w:val="20"/>
          <w:szCs w:val="20"/>
        </w:rPr>
        <w:tab/>
      </w:r>
      <w:r w:rsidRPr="00EE40BE">
        <w:rPr>
          <w:b/>
          <w:sz w:val="20"/>
          <w:szCs w:val="20"/>
        </w:rPr>
        <w:tab/>
      </w:r>
      <w:r w:rsidRPr="00EE40BE">
        <w:rPr>
          <w:b/>
          <w:sz w:val="20"/>
          <w:szCs w:val="20"/>
        </w:rPr>
        <w:sym w:font="Wingdings" w:char="F071"/>
      </w:r>
      <w:r w:rsidRPr="00EE40BE">
        <w:rPr>
          <w:b/>
          <w:sz w:val="20"/>
          <w:szCs w:val="20"/>
        </w:rPr>
        <w:t xml:space="preserve">  NO</w:t>
      </w:r>
    </w:p>
    <w:p w14:paraId="5DE70661" w14:textId="77777777" w:rsidR="00CB7ABA" w:rsidRPr="00EE40BE" w:rsidRDefault="00CB7ABA" w:rsidP="007D58E2">
      <w:pPr>
        <w:pStyle w:val="DefenceIndent"/>
        <w:rPr>
          <w:sz w:val="20"/>
          <w:szCs w:val="20"/>
        </w:rPr>
      </w:pPr>
      <w:r w:rsidRPr="00EE40BE">
        <w:rPr>
          <w:sz w:val="20"/>
          <w:szCs w:val="20"/>
        </w:rPr>
        <w:t>If No, please provide details:</w:t>
      </w:r>
    </w:p>
    <w:p w14:paraId="02ECB26D" w14:textId="77777777" w:rsidR="00CB7ABA" w:rsidRPr="00EE40BE" w:rsidRDefault="00CB7ABA" w:rsidP="005169F1">
      <w:pPr>
        <w:pStyle w:val="DefenceIndent"/>
        <w:rPr>
          <w:b/>
          <w:sz w:val="20"/>
          <w:szCs w:val="20"/>
        </w:rPr>
      </w:pPr>
      <w:r w:rsidRPr="00EE40BE">
        <w:rPr>
          <w:b/>
          <w:sz w:val="20"/>
          <w:szCs w:val="20"/>
        </w:rPr>
        <w:t>[INSERT]</w:t>
      </w:r>
    </w:p>
    <w:p w14:paraId="4D85A463" w14:textId="77777777" w:rsidR="00CB7ABA" w:rsidRPr="00EE40BE" w:rsidRDefault="00CB7ABA" w:rsidP="007D58E2">
      <w:pPr>
        <w:pStyle w:val="DefenceIndent"/>
        <w:rPr>
          <w:sz w:val="20"/>
          <w:szCs w:val="20"/>
        </w:rPr>
      </w:pPr>
      <w:r w:rsidRPr="00EE40BE">
        <w:rPr>
          <w:sz w:val="20"/>
          <w:szCs w:val="20"/>
        </w:rPr>
        <w:t xml:space="preserve">If No, please provide details of the steps that the Tenderer will take to ensure compliance with these requirements, including timeframes: </w:t>
      </w:r>
    </w:p>
    <w:p w14:paraId="1B004AED" w14:textId="77777777" w:rsidR="00CB7ABA" w:rsidRPr="00EE40BE" w:rsidRDefault="00CB7ABA" w:rsidP="005169F1">
      <w:pPr>
        <w:pStyle w:val="DefenceIndent"/>
        <w:rPr>
          <w:b/>
          <w:sz w:val="20"/>
          <w:szCs w:val="20"/>
        </w:rPr>
      </w:pPr>
      <w:r w:rsidRPr="00EE40BE">
        <w:rPr>
          <w:b/>
          <w:sz w:val="20"/>
          <w:szCs w:val="20"/>
        </w:rPr>
        <w:t>[INSERT]</w:t>
      </w:r>
    </w:p>
    <w:p w14:paraId="75473239" w14:textId="77777777" w:rsidR="00CB7ABA" w:rsidRPr="00EE40BE" w:rsidRDefault="00E77D0E" w:rsidP="005C0505">
      <w:pPr>
        <w:numPr>
          <w:ilvl w:val="0"/>
          <w:numId w:val="22"/>
        </w:numPr>
        <w:spacing w:after="200"/>
        <w:outlineLvl w:val="0"/>
        <w:rPr>
          <w:szCs w:val="20"/>
        </w:rPr>
      </w:pPr>
      <w:r>
        <w:rPr>
          <w:szCs w:val="20"/>
        </w:rPr>
        <w:t>Do</w:t>
      </w:r>
      <w:r w:rsidR="00CB7ABA" w:rsidRPr="00EE40BE">
        <w:rPr>
          <w:szCs w:val="20"/>
        </w:rPr>
        <w:t xml:space="preserve"> the Tenderer's </w:t>
      </w:r>
      <w:r w:rsidRPr="0004369D">
        <w:rPr>
          <w:szCs w:val="20"/>
        </w:rPr>
        <w:t xml:space="preserve">information security procedures, policies and measures extend </w:t>
      </w:r>
      <w:r w:rsidR="00CB7ABA" w:rsidRPr="00EE40BE">
        <w:rPr>
          <w:szCs w:val="20"/>
        </w:rPr>
        <w:t xml:space="preserve">to preventing, detecting, reporting on, responding to and closing out: </w:t>
      </w:r>
    </w:p>
    <w:p w14:paraId="475EA387" w14:textId="77777777" w:rsidR="00CB7ABA" w:rsidRPr="00EE40BE" w:rsidRDefault="00CB7ABA" w:rsidP="005C0505">
      <w:pPr>
        <w:pStyle w:val="DefenceSchedule3"/>
        <w:numPr>
          <w:ilvl w:val="2"/>
          <w:numId w:val="9"/>
        </w:numPr>
        <w:rPr>
          <w:sz w:val="20"/>
          <w:szCs w:val="20"/>
        </w:rPr>
      </w:pPr>
      <w:r w:rsidRPr="00EE40BE">
        <w:rPr>
          <w:sz w:val="20"/>
          <w:szCs w:val="20"/>
        </w:rPr>
        <w:t>new and emerging threats to information security procedures, policies and measures</w:t>
      </w:r>
      <w:r w:rsidR="00E77D0E">
        <w:rPr>
          <w:sz w:val="20"/>
          <w:szCs w:val="20"/>
        </w:rPr>
        <w:t>; and</w:t>
      </w:r>
      <w:r w:rsidRPr="00EE40BE">
        <w:rPr>
          <w:sz w:val="20"/>
          <w:szCs w:val="20"/>
        </w:rPr>
        <w:t xml:space="preserve"> </w:t>
      </w:r>
    </w:p>
    <w:p w14:paraId="14B43E66" w14:textId="77777777" w:rsidR="00CB7ABA" w:rsidRPr="00EE40BE" w:rsidRDefault="00CB7ABA" w:rsidP="005C0505">
      <w:pPr>
        <w:pStyle w:val="DefenceSchedule3"/>
        <w:numPr>
          <w:ilvl w:val="2"/>
          <w:numId w:val="9"/>
        </w:numPr>
        <w:rPr>
          <w:sz w:val="20"/>
          <w:szCs w:val="20"/>
        </w:rPr>
      </w:pPr>
      <w:r w:rsidRPr="00EE40BE">
        <w:rPr>
          <w:sz w:val="20"/>
          <w:szCs w:val="20"/>
        </w:rPr>
        <w:t>hardware or software malfunctions</w:t>
      </w:r>
      <w:r w:rsidR="00E77D0E">
        <w:rPr>
          <w:sz w:val="20"/>
          <w:szCs w:val="20"/>
        </w:rPr>
        <w:t>,</w:t>
      </w:r>
      <w:r w:rsidRPr="00EE40BE">
        <w:rPr>
          <w:sz w:val="20"/>
          <w:szCs w:val="20"/>
        </w:rPr>
        <w:t xml:space="preserve"> </w:t>
      </w:r>
    </w:p>
    <w:p w14:paraId="61CA860D" w14:textId="77777777" w:rsidR="00CB7ABA" w:rsidRPr="00EE40BE" w:rsidRDefault="00CB7ABA" w:rsidP="00EE40BE">
      <w:pPr>
        <w:pStyle w:val="DefenceIndent2"/>
        <w:ind w:left="964"/>
        <w:rPr>
          <w:sz w:val="20"/>
          <w:szCs w:val="20"/>
        </w:rPr>
      </w:pPr>
      <w:r w:rsidRPr="00EE40BE">
        <w:rPr>
          <w:sz w:val="20"/>
          <w:szCs w:val="20"/>
        </w:rPr>
        <w:t xml:space="preserve">in respect of Confidential Information </w:t>
      </w:r>
      <w:r w:rsidR="00E77D0E">
        <w:rPr>
          <w:sz w:val="20"/>
          <w:szCs w:val="20"/>
        </w:rPr>
        <w:t xml:space="preserve">(including any </w:t>
      </w:r>
      <w:r w:rsidRPr="00EE40BE">
        <w:rPr>
          <w:sz w:val="20"/>
          <w:szCs w:val="20"/>
        </w:rPr>
        <w:t>Sensitive and Classified Information</w:t>
      </w:r>
      <w:r w:rsidR="00E77D0E">
        <w:rPr>
          <w:sz w:val="20"/>
          <w:szCs w:val="20"/>
        </w:rPr>
        <w:t>)</w:t>
      </w:r>
      <w:r w:rsidRPr="00EE40BE">
        <w:rPr>
          <w:sz w:val="20"/>
          <w:szCs w:val="20"/>
        </w:rPr>
        <w:t>?</w:t>
      </w:r>
    </w:p>
    <w:p w14:paraId="31858700" w14:textId="77777777" w:rsidR="00E01925" w:rsidRPr="0004369D" w:rsidRDefault="00E01925" w:rsidP="00EE40BE">
      <w:pPr>
        <w:pStyle w:val="DefenceIndent"/>
        <w:rPr>
          <w:b/>
          <w:sz w:val="20"/>
          <w:szCs w:val="20"/>
        </w:rPr>
      </w:pPr>
      <w:r w:rsidRPr="0004369D">
        <w:rPr>
          <w:b/>
          <w:sz w:val="20"/>
          <w:szCs w:val="20"/>
        </w:rPr>
        <w:sym w:font="Wingdings" w:char="F071"/>
      </w:r>
      <w:r w:rsidRPr="0004369D">
        <w:rPr>
          <w:b/>
          <w:sz w:val="20"/>
          <w:szCs w:val="20"/>
        </w:rPr>
        <w:t xml:space="preserve">  YES</w:t>
      </w:r>
      <w:r w:rsidRPr="0004369D">
        <w:rPr>
          <w:b/>
          <w:sz w:val="20"/>
          <w:szCs w:val="20"/>
        </w:rPr>
        <w:tab/>
      </w:r>
      <w:r w:rsidRPr="0004369D">
        <w:rPr>
          <w:b/>
          <w:sz w:val="20"/>
          <w:szCs w:val="20"/>
        </w:rPr>
        <w:tab/>
      </w:r>
      <w:r w:rsidRPr="0004369D">
        <w:rPr>
          <w:b/>
          <w:sz w:val="20"/>
          <w:szCs w:val="20"/>
        </w:rPr>
        <w:sym w:font="Wingdings" w:char="F071"/>
      </w:r>
      <w:r w:rsidRPr="0004369D">
        <w:rPr>
          <w:b/>
          <w:sz w:val="20"/>
          <w:szCs w:val="20"/>
        </w:rPr>
        <w:t xml:space="preserve">  NO</w:t>
      </w:r>
    </w:p>
    <w:p w14:paraId="6A98E284" w14:textId="77777777" w:rsidR="00E01925" w:rsidRPr="007614E8" w:rsidRDefault="00E01925" w:rsidP="00EE40BE">
      <w:pPr>
        <w:pStyle w:val="DefenceIndent"/>
        <w:rPr>
          <w:sz w:val="20"/>
          <w:szCs w:val="20"/>
        </w:rPr>
      </w:pPr>
      <w:r w:rsidRPr="007614E8">
        <w:rPr>
          <w:sz w:val="20"/>
          <w:szCs w:val="20"/>
        </w:rPr>
        <w:t>If No, please provide details:</w:t>
      </w:r>
    </w:p>
    <w:p w14:paraId="0636C1CA" w14:textId="77777777" w:rsidR="00E01925" w:rsidRPr="0004369D" w:rsidRDefault="00E01925" w:rsidP="00EE40BE">
      <w:pPr>
        <w:pStyle w:val="DefenceIndent"/>
        <w:rPr>
          <w:b/>
          <w:sz w:val="20"/>
          <w:szCs w:val="20"/>
        </w:rPr>
      </w:pPr>
      <w:r w:rsidRPr="007614E8">
        <w:rPr>
          <w:bCs/>
          <w:sz w:val="20"/>
          <w:szCs w:val="20"/>
        </w:rPr>
        <w:t>[</w:t>
      </w:r>
      <w:r w:rsidRPr="0004369D">
        <w:rPr>
          <w:b/>
          <w:sz w:val="20"/>
          <w:szCs w:val="20"/>
        </w:rPr>
        <w:t>INSERT</w:t>
      </w:r>
      <w:r w:rsidRPr="007614E8">
        <w:rPr>
          <w:bCs/>
          <w:sz w:val="20"/>
          <w:szCs w:val="20"/>
        </w:rPr>
        <w:t>]</w:t>
      </w:r>
    </w:p>
    <w:p w14:paraId="7DB52212" w14:textId="77777777" w:rsidR="00CB7ABA" w:rsidRPr="00E01925" w:rsidRDefault="00CB7ABA" w:rsidP="005C0505">
      <w:pPr>
        <w:numPr>
          <w:ilvl w:val="0"/>
          <w:numId w:val="22"/>
        </w:numPr>
        <w:spacing w:after="200"/>
        <w:outlineLvl w:val="0"/>
        <w:rPr>
          <w:szCs w:val="20"/>
        </w:rPr>
      </w:pPr>
      <w:r w:rsidRPr="00E01925">
        <w:rPr>
          <w:szCs w:val="20"/>
        </w:rPr>
        <w:t>Has the Tenderer been the subject of any notices, investigations, proceedings, consequences or sanctions in relation to an unauthorised disclosure of confidential, sensitive or classified information during the past 5 years?</w:t>
      </w:r>
      <w:r w:rsidRPr="00EE40BE">
        <w:rPr>
          <w:szCs w:val="20"/>
        </w:rPr>
        <w:t xml:space="preserve"> </w:t>
      </w:r>
    </w:p>
    <w:p w14:paraId="28E8F584" w14:textId="77777777" w:rsidR="00CB7ABA" w:rsidRPr="00EE40BE" w:rsidRDefault="00CB7ABA" w:rsidP="005169F1">
      <w:pPr>
        <w:pStyle w:val="DefenceIndent"/>
        <w:rPr>
          <w:b/>
          <w:sz w:val="20"/>
          <w:szCs w:val="20"/>
        </w:rPr>
      </w:pPr>
      <w:r w:rsidRPr="00EE40BE">
        <w:rPr>
          <w:b/>
          <w:sz w:val="20"/>
          <w:szCs w:val="20"/>
        </w:rPr>
        <w:sym w:font="Wingdings" w:char="F071"/>
      </w:r>
      <w:r w:rsidRPr="00EE40BE">
        <w:rPr>
          <w:b/>
          <w:sz w:val="20"/>
          <w:szCs w:val="20"/>
        </w:rPr>
        <w:t xml:space="preserve">  YES</w:t>
      </w:r>
      <w:r w:rsidRPr="00EE40BE">
        <w:rPr>
          <w:b/>
          <w:sz w:val="20"/>
          <w:szCs w:val="20"/>
        </w:rPr>
        <w:tab/>
      </w:r>
      <w:r w:rsidRPr="00EE40BE">
        <w:rPr>
          <w:b/>
          <w:sz w:val="20"/>
          <w:szCs w:val="20"/>
        </w:rPr>
        <w:tab/>
      </w:r>
      <w:r w:rsidRPr="00EE40BE">
        <w:rPr>
          <w:b/>
          <w:sz w:val="20"/>
          <w:szCs w:val="20"/>
        </w:rPr>
        <w:sym w:font="Wingdings" w:char="F071"/>
      </w:r>
      <w:r w:rsidRPr="00EE40BE">
        <w:rPr>
          <w:b/>
          <w:sz w:val="20"/>
          <w:szCs w:val="20"/>
        </w:rPr>
        <w:t xml:space="preserve">  NO</w:t>
      </w:r>
    </w:p>
    <w:p w14:paraId="0C1F8EDD" w14:textId="77777777" w:rsidR="00CB7ABA" w:rsidRPr="00EE40BE" w:rsidRDefault="00CB7ABA" w:rsidP="005169F1">
      <w:pPr>
        <w:pStyle w:val="DefenceIndent"/>
        <w:rPr>
          <w:sz w:val="20"/>
          <w:szCs w:val="20"/>
        </w:rPr>
      </w:pPr>
      <w:r w:rsidRPr="00EE40BE">
        <w:rPr>
          <w:sz w:val="20"/>
          <w:szCs w:val="20"/>
        </w:rPr>
        <w:t>If Yes, please provide details:</w:t>
      </w:r>
    </w:p>
    <w:p w14:paraId="31B879D2" w14:textId="77777777" w:rsidR="00CB7ABA" w:rsidRPr="00EE40BE" w:rsidRDefault="00CB7ABA" w:rsidP="005169F1">
      <w:pPr>
        <w:pStyle w:val="DefenceIndent"/>
        <w:rPr>
          <w:b/>
          <w:sz w:val="20"/>
          <w:szCs w:val="20"/>
        </w:rPr>
      </w:pPr>
      <w:r w:rsidRPr="00EE40BE">
        <w:rPr>
          <w:b/>
          <w:sz w:val="20"/>
          <w:szCs w:val="20"/>
        </w:rPr>
        <w:t>[INSERT]</w:t>
      </w:r>
    </w:p>
    <w:p w14:paraId="0D263659" w14:textId="77777777" w:rsidR="00CB7ABA" w:rsidRPr="00EE40BE" w:rsidRDefault="00CB7ABA" w:rsidP="005169F1">
      <w:pPr>
        <w:pStyle w:val="DefenceIndent"/>
        <w:rPr>
          <w:sz w:val="20"/>
          <w:szCs w:val="20"/>
        </w:rPr>
      </w:pPr>
      <w:r w:rsidRPr="00EE40BE">
        <w:rPr>
          <w:sz w:val="20"/>
          <w:szCs w:val="20"/>
        </w:rPr>
        <w:t>If Yes, is the Tenderer fully complying with the outcomes of such investigations, proceedings, consequences or sanctions?</w:t>
      </w:r>
    </w:p>
    <w:p w14:paraId="0DFFABA2" w14:textId="77777777" w:rsidR="00CB7ABA" w:rsidRPr="00EE40BE" w:rsidRDefault="00CB7ABA" w:rsidP="005169F1">
      <w:pPr>
        <w:pStyle w:val="DefenceIndent"/>
        <w:rPr>
          <w:b/>
          <w:sz w:val="20"/>
          <w:szCs w:val="20"/>
        </w:rPr>
      </w:pPr>
      <w:r w:rsidRPr="00EE40BE">
        <w:rPr>
          <w:b/>
          <w:sz w:val="20"/>
          <w:szCs w:val="20"/>
        </w:rPr>
        <w:sym w:font="Wingdings" w:char="F071"/>
      </w:r>
      <w:r w:rsidRPr="00EE40BE">
        <w:rPr>
          <w:b/>
          <w:sz w:val="20"/>
          <w:szCs w:val="20"/>
        </w:rPr>
        <w:t xml:space="preserve">  YES</w:t>
      </w:r>
      <w:r w:rsidRPr="00EE40BE">
        <w:rPr>
          <w:b/>
          <w:sz w:val="20"/>
          <w:szCs w:val="20"/>
        </w:rPr>
        <w:tab/>
      </w:r>
      <w:r w:rsidRPr="00EE40BE">
        <w:rPr>
          <w:b/>
          <w:sz w:val="20"/>
          <w:szCs w:val="20"/>
        </w:rPr>
        <w:tab/>
      </w:r>
      <w:r w:rsidRPr="00EE40BE">
        <w:rPr>
          <w:b/>
          <w:sz w:val="20"/>
          <w:szCs w:val="20"/>
        </w:rPr>
        <w:sym w:font="Wingdings" w:char="F071"/>
      </w:r>
      <w:r w:rsidRPr="00EE40BE">
        <w:rPr>
          <w:b/>
          <w:sz w:val="20"/>
          <w:szCs w:val="20"/>
        </w:rPr>
        <w:t xml:space="preserve">  NO </w:t>
      </w:r>
    </w:p>
    <w:p w14:paraId="24681B47" w14:textId="77777777" w:rsidR="00CB7ABA" w:rsidRPr="00EE40BE" w:rsidRDefault="00CB7ABA" w:rsidP="005169F1">
      <w:pPr>
        <w:pStyle w:val="DefenceIndent"/>
        <w:rPr>
          <w:sz w:val="20"/>
          <w:szCs w:val="20"/>
        </w:rPr>
      </w:pPr>
      <w:r w:rsidRPr="00EE40BE">
        <w:rPr>
          <w:sz w:val="20"/>
          <w:szCs w:val="20"/>
        </w:rPr>
        <w:t>If No, please provide details:</w:t>
      </w:r>
    </w:p>
    <w:p w14:paraId="48EB39D3" w14:textId="77777777" w:rsidR="00CB7ABA" w:rsidRPr="00EE40BE" w:rsidRDefault="00CB7ABA" w:rsidP="005169F1">
      <w:pPr>
        <w:pStyle w:val="DefenceIndent"/>
        <w:rPr>
          <w:b/>
          <w:sz w:val="20"/>
          <w:szCs w:val="20"/>
        </w:rPr>
      </w:pPr>
      <w:r w:rsidRPr="00EE40BE">
        <w:rPr>
          <w:b/>
          <w:sz w:val="20"/>
          <w:szCs w:val="20"/>
        </w:rPr>
        <w:t>[INSERT]</w:t>
      </w:r>
    </w:p>
    <w:p w14:paraId="031634FD" w14:textId="77777777" w:rsidR="00CB7ABA" w:rsidRPr="00E01925" w:rsidRDefault="00E01925" w:rsidP="005C0505">
      <w:pPr>
        <w:numPr>
          <w:ilvl w:val="0"/>
          <w:numId w:val="22"/>
        </w:numPr>
        <w:spacing w:after="200"/>
        <w:outlineLvl w:val="0"/>
        <w:rPr>
          <w:szCs w:val="20"/>
        </w:rPr>
      </w:pPr>
      <w:r>
        <w:rPr>
          <w:szCs w:val="20"/>
        </w:rPr>
        <w:t>H</w:t>
      </w:r>
      <w:r w:rsidR="00CB7ABA" w:rsidRPr="00E01925">
        <w:rPr>
          <w:szCs w:val="20"/>
        </w:rPr>
        <w:t xml:space="preserve">as the Tenderer been subject to a hardware and software malfunction, malicious code or other Security </w:t>
      </w:r>
      <w:r>
        <w:rPr>
          <w:szCs w:val="20"/>
        </w:rPr>
        <w:t xml:space="preserve">or Confidentiality </w:t>
      </w:r>
      <w:r w:rsidR="00CB7ABA" w:rsidRPr="00E01925">
        <w:rPr>
          <w:szCs w:val="20"/>
        </w:rPr>
        <w:t>Incident in the past 5 years?</w:t>
      </w:r>
      <w:r w:rsidR="00CB7ABA" w:rsidRPr="00EE40BE">
        <w:rPr>
          <w:szCs w:val="20"/>
        </w:rPr>
        <w:t xml:space="preserve"> </w:t>
      </w:r>
    </w:p>
    <w:p w14:paraId="05FB7F84" w14:textId="77777777" w:rsidR="00CB7ABA" w:rsidRPr="00EE40BE" w:rsidRDefault="00CB7ABA" w:rsidP="005169F1">
      <w:pPr>
        <w:pStyle w:val="DefenceIndent"/>
        <w:rPr>
          <w:b/>
          <w:sz w:val="20"/>
          <w:szCs w:val="20"/>
        </w:rPr>
      </w:pPr>
      <w:r w:rsidRPr="00EE40BE">
        <w:rPr>
          <w:b/>
          <w:sz w:val="20"/>
          <w:szCs w:val="20"/>
        </w:rPr>
        <w:sym w:font="Wingdings" w:char="F071"/>
      </w:r>
      <w:r w:rsidRPr="00EE40BE">
        <w:rPr>
          <w:b/>
          <w:sz w:val="20"/>
          <w:szCs w:val="20"/>
        </w:rPr>
        <w:t xml:space="preserve">  YES</w:t>
      </w:r>
      <w:r w:rsidRPr="00EE40BE">
        <w:rPr>
          <w:b/>
          <w:sz w:val="20"/>
          <w:szCs w:val="20"/>
        </w:rPr>
        <w:tab/>
      </w:r>
      <w:r w:rsidRPr="00EE40BE">
        <w:rPr>
          <w:b/>
          <w:sz w:val="20"/>
          <w:szCs w:val="20"/>
        </w:rPr>
        <w:tab/>
      </w:r>
      <w:r w:rsidRPr="00EE40BE">
        <w:rPr>
          <w:b/>
          <w:sz w:val="20"/>
          <w:szCs w:val="20"/>
        </w:rPr>
        <w:sym w:font="Wingdings" w:char="F071"/>
      </w:r>
      <w:r w:rsidRPr="00EE40BE">
        <w:rPr>
          <w:b/>
          <w:sz w:val="20"/>
          <w:szCs w:val="20"/>
        </w:rPr>
        <w:t xml:space="preserve">  NO</w:t>
      </w:r>
      <w:r w:rsidRPr="00EE40BE">
        <w:rPr>
          <w:b/>
          <w:sz w:val="20"/>
          <w:szCs w:val="20"/>
        </w:rPr>
        <w:tab/>
      </w:r>
      <w:r w:rsidRPr="00EE40BE">
        <w:rPr>
          <w:b/>
          <w:sz w:val="20"/>
          <w:szCs w:val="20"/>
        </w:rPr>
        <w:tab/>
      </w:r>
      <w:r w:rsidRPr="00EE40BE">
        <w:rPr>
          <w:b/>
          <w:sz w:val="20"/>
          <w:szCs w:val="20"/>
        </w:rPr>
        <w:sym w:font="Wingdings" w:char="F071"/>
      </w:r>
      <w:r w:rsidRPr="00EE40BE">
        <w:rPr>
          <w:b/>
          <w:sz w:val="20"/>
          <w:szCs w:val="20"/>
        </w:rPr>
        <w:t xml:space="preserve">  NOT APPLICABLE</w:t>
      </w:r>
    </w:p>
    <w:p w14:paraId="1C57A7E0" w14:textId="77777777" w:rsidR="00CB7ABA" w:rsidRPr="00EE40BE" w:rsidRDefault="00CB7ABA" w:rsidP="005169F1">
      <w:pPr>
        <w:pStyle w:val="DefenceIndent"/>
        <w:rPr>
          <w:sz w:val="20"/>
          <w:szCs w:val="20"/>
        </w:rPr>
      </w:pPr>
      <w:r w:rsidRPr="00EE40BE">
        <w:rPr>
          <w:sz w:val="20"/>
          <w:szCs w:val="20"/>
        </w:rPr>
        <w:t>If Yes, please provide details</w:t>
      </w:r>
      <w:r w:rsidR="00E01925" w:rsidRPr="00E01925">
        <w:rPr>
          <w:sz w:val="20"/>
          <w:szCs w:val="20"/>
        </w:rPr>
        <w:t xml:space="preserve"> </w:t>
      </w:r>
      <w:r w:rsidR="00E01925" w:rsidRPr="0004369D">
        <w:rPr>
          <w:sz w:val="20"/>
          <w:szCs w:val="20"/>
        </w:rPr>
        <w:t>of how the Tenderer managed such incident</w:t>
      </w:r>
      <w:r w:rsidRPr="00EE40BE">
        <w:rPr>
          <w:sz w:val="20"/>
          <w:szCs w:val="20"/>
        </w:rPr>
        <w:t>:</w:t>
      </w:r>
    </w:p>
    <w:p w14:paraId="69CFFA54" w14:textId="77777777" w:rsidR="00CB7ABA" w:rsidRPr="00A41E00" w:rsidRDefault="00CB7ABA" w:rsidP="00EE40BE">
      <w:pPr>
        <w:pStyle w:val="DefenceIndent"/>
        <w:ind w:left="0" w:firstLine="964"/>
        <w:rPr>
          <w:rFonts w:ascii="Arial" w:hAnsi="Arial"/>
        </w:rPr>
      </w:pPr>
      <w:r w:rsidRPr="006F4223">
        <w:rPr>
          <w:b/>
          <w:sz w:val="20"/>
          <w:szCs w:val="20"/>
        </w:rPr>
        <w:t>[INSERT]</w:t>
      </w:r>
    </w:p>
    <w:sectPr w:rsidR="00CB7ABA" w:rsidRPr="00A41E00" w:rsidSect="008B588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9" w:h="16834"/>
      <w:pgMar w:top="1134" w:right="1134" w:bottom="1134" w:left="1418" w:header="1077" w:footer="567"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F144" w14:textId="77777777" w:rsidR="008B588D" w:rsidRDefault="008B588D">
      <w:r>
        <w:separator/>
      </w:r>
    </w:p>
  </w:endnote>
  <w:endnote w:type="continuationSeparator" w:id="0">
    <w:p w14:paraId="1D273156" w14:textId="77777777" w:rsidR="008B588D" w:rsidRDefault="008B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116C" w14:textId="77777777" w:rsidR="00CB7ABA" w:rsidRDefault="00CB7ABA" w:rsidP="00536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FA261C" w14:textId="77777777" w:rsidR="00CB7ABA" w:rsidRDefault="00CB7ABA" w:rsidP="00536E57">
    <w:pPr>
      <w:pStyle w:val="Footer"/>
      <w:ind w:right="360"/>
    </w:pPr>
    <w:r>
      <w:t xml:space="preserve"> </w:t>
    </w:r>
  </w:p>
  <w:p w14:paraId="3095041F" w14:textId="408868C2" w:rsidR="00CB7ABA" w:rsidRDefault="00CE7CE2" w:rsidP="00536E57">
    <w:pPr>
      <w:pStyle w:val="Footer"/>
      <w:ind w:right="360"/>
    </w:pPr>
    <w:fldSimple w:instr=" DOCVARIABLE  CUFooterText \* MERGEFORMAT " w:fldLock="1">
      <w:r w:rsidR="00AD49E6">
        <w:t>L\354861960.3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46A7" w14:textId="5CB30E60" w:rsidR="00CB7ABA" w:rsidRDefault="00CE7CE2" w:rsidP="00DE0499">
    <w:pPr>
      <w:pStyle w:val="Footer"/>
      <w:pBdr>
        <w:top w:val="single" w:sz="4" w:space="1" w:color="auto"/>
      </w:pBdr>
      <w:spacing w:after="0"/>
      <w:rPr>
        <w:rStyle w:val="PageNumber"/>
      </w:rPr>
    </w:pPr>
    <w:fldSimple w:instr=" DOCVARIABLE  CUFooterText \* MERGEFORMAT " w:fldLock="1">
      <w:r w:rsidR="00AD49E6">
        <w:t>L\354861960.3</w:t>
      </w:r>
    </w:fldSimple>
    <w:r w:rsidR="00DD66DB">
      <w:t xml:space="preserve"> – </w:t>
    </w:r>
    <w:r w:rsidR="004B54B5">
      <w:t>January 2025</w:t>
    </w:r>
    <w:r w:rsidR="00CB7ABA">
      <w:tab/>
    </w:r>
    <w:r w:rsidR="00CB7ABA">
      <w:tab/>
    </w:r>
    <w:r w:rsidR="00CB7ABA">
      <w:rPr>
        <w:rStyle w:val="PageNumber"/>
      </w:rPr>
      <w:fldChar w:fldCharType="begin"/>
    </w:r>
    <w:r w:rsidR="00CB7ABA">
      <w:rPr>
        <w:rStyle w:val="PageNumber"/>
      </w:rPr>
      <w:instrText xml:space="preserve"> PAGE </w:instrText>
    </w:r>
    <w:r w:rsidR="00CB7ABA">
      <w:rPr>
        <w:rStyle w:val="PageNumber"/>
      </w:rPr>
      <w:fldChar w:fldCharType="separate"/>
    </w:r>
    <w:r w:rsidR="005C0505">
      <w:rPr>
        <w:rStyle w:val="PageNumber"/>
        <w:noProof/>
      </w:rPr>
      <w:t>2</w:t>
    </w:r>
    <w:r w:rsidR="00CB7AB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DC3F" w14:textId="2134FF84" w:rsidR="00CB7ABA" w:rsidRDefault="00CE7CE2" w:rsidP="00193A27">
    <w:pPr>
      <w:pStyle w:val="Footer"/>
      <w:pBdr>
        <w:top w:val="single" w:sz="4" w:space="1" w:color="auto"/>
      </w:pBdr>
    </w:pPr>
    <w:fldSimple w:instr=" DOCVARIABLE  CUFooterText \* MERGEFORMAT " w:fldLock="1">
      <w:r w:rsidR="00AD49E6">
        <w:t>L\354861960.3</w:t>
      </w:r>
    </w:fldSimple>
    <w:r w:rsidR="00B62FE3">
      <w:t xml:space="preserve"> – </w:t>
    </w:r>
    <w:r w:rsidR="004B54B5">
      <w:t>January 2025</w:t>
    </w:r>
    <w:r w:rsidR="00CB7ABA">
      <w:tab/>
    </w:r>
    <w:r w:rsidR="00CB7ABA">
      <w:tab/>
    </w:r>
    <w:r w:rsidR="00CB7ABA">
      <w:fldChar w:fldCharType="begin"/>
    </w:r>
    <w:r w:rsidR="00CB7ABA">
      <w:instrText xml:space="preserve"> PAGE   \* MERGEFORMAT </w:instrText>
    </w:r>
    <w:r w:rsidR="00CB7ABA">
      <w:fldChar w:fldCharType="separate"/>
    </w:r>
    <w:r w:rsidR="005C0505">
      <w:rPr>
        <w:noProof/>
      </w:rPr>
      <w:t>1</w:t>
    </w:r>
    <w:r w:rsidR="00CB7AB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4162" w14:textId="77777777" w:rsidR="008B588D" w:rsidRDefault="008B588D">
      <w:r>
        <w:separator/>
      </w:r>
    </w:p>
  </w:footnote>
  <w:footnote w:type="continuationSeparator" w:id="0">
    <w:p w14:paraId="7498462F" w14:textId="77777777" w:rsidR="008B588D" w:rsidRDefault="008B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39E6" w14:textId="77777777" w:rsidR="004B54B5" w:rsidRDefault="004B5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A963" w14:textId="1D83D292" w:rsidR="00CB7ABA" w:rsidRPr="00212175" w:rsidRDefault="00CB7ABA" w:rsidP="00212175">
    <w:pPr>
      <w:pStyle w:val="Header"/>
      <w:pBdr>
        <w:bottom w:val="single" w:sz="4" w:space="1" w:color="auto"/>
      </w:pBdr>
    </w:pPr>
    <w:r w:rsidRPr="00D115B1">
      <w:rPr>
        <w:rStyle w:val="PageNumber"/>
        <w:i/>
        <w:sz w:val="18"/>
        <w:szCs w:val="18"/>
      </w:rPr>
      <w:t>Department of Defence -</w:t>
    </w:r>
    <w:r w:rsidR="00FD722C">
      <w:rPr>
        <w:rStyle w:val="PageNumber"/>
        <w:i/>
        <w:sz w:val="18"/>
        <w:szCs w:val="18"/>
      </w:rPr>
      <w:t xml:space="preserve"> Early Contractor Involvement</w:t>
    </w:r>
    <w:r w:rsidRPr="00D115B1">
      <w:rPr>
        <w:rStyle w:val="PageNumber"/>
        <w:i/>
        <w:sz w:val="18"/>
        <w:szCs w:val="18"/>
      </w:rPr>
      <w:t xml:space="preserve"> </w:t>
    </w:r>
    <w:r w:rsidRPr="009516B3">
      <w:rPr>
        <w:rStyle w:val="PageNumber"/>
        <w:i/>
        <w:sz w:val="18"/>
        <w:szCs w:val="18"/>
      </w:rPr>
      <w:t xml:space="preserve">Head Contract </w:t>
    </w:r>
    <w:r w:rsidR="00F276B5">
      <w:rPr>
        <w:i/>
        <w:sz w:val="18"/>
        <w:szCs w:val="18"/>
      </w:rPr>
      <w:t>(</w:t>
    </w:r>
    <w:r w:rsidR="00F276B5" w:rsidRPr="00CE7CE2">
      <w:rPr>
        <w:i/>
        <w:iCs/>
        <w:sz w:val="18"/>
        <w:szCs w:val="18"/>
      </w:rPr>
      <w:t>Two Contractor Planning Phase Approach</w:t>
    </w:r>
    <w:r w:rsidR="00F276B5">
      <w:rPr>
        <w:i/>
        <w:sz w:val="18"/>
        <w:szCs w:val="18"/>
      </w:rPr>
      <w:t xml:space="preserve">) </w:t>
    </w:r>
    <w:r w:rsidRPr="009516B3">
      <w:rPr>
        <w:rStyle w:val="PageNumber"/>
        <w:i/>
        <w:sz w:val="18"/>
        <w:szCs w:val="18"/>
      </w:rPr>
      <w:t>- Disclaimer</w:t>
    </w:r>
    <w:r>
      <w:rPr>
        <w:rStyle w:val="PageNumber"/>
        <w:i/>
        <w:sz w:val="18"/>
        <w:szCs w:val="18"/>
      </w:rPr>
      <w:t xml:space="preserve"> and Confidentiality Agreement</w:t>
    </w:r>
    <w:r w:rsidRPr="00D115B1">
      <w:rPr>
        <w:rStyle w:val="PageNumber"/>
        <w:b/>
        <w:i/>
        <w:sz w:val="18"/>
        <w:szCs w:val="18"/>
      </w:rPr>
      <w:t xml:space="preserve"> </w:t>
    </w:r>
    <w:r w:rsidRPr="00EE40BE">
      <w:rPr>
        <w:rStyle w:val="PageNumber"/>
        <w:bCs/>
        <w:i/>
        <w:sz w:val="18"/>
        <w:szCs w:val="18"/>
      </w:rPr>
      <w:t>-</w:t>
    </w:r>
    <w:r w:rsidRPr="00D115B1">
      <w:rPr>
        <w:b/>
        <w:i/>
        <w:sz w:val="18"/>
        <w:szCs w:val="18"/>
      </w:rPr>
      <w:t xml:space="preserve"> [insert </w:t>
    </w:r>
    <w:r>
      <w:rPr>
        <w:b/>
        <w:i/>
        <w:sz w:val="18"/>
        <w:szCs w:val="18"/>
      </w:rPr>
      <w:t>project name and description of works, as applicable</w:t>
    </w:r>
    <w:r w:rsidRPr="00D115B1">
      <w:rPr>
        <w:b/>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9DBA" w14:textId="77777777" w:rsidR="00CB7ABA" w:rsidRDefault="00CB7ABA" w:rsidP="00DE049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62C7E16"/>
    <w:lvl w:ilvl="0">
      <w:start w:val="1"/>
      <w:numFmt w:val="bullet"/>
      <w:pStyle w:val="DefenceSchedule6"/>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8225F28"/>
    <w:lvl w:ilvl="0">
      <w:start w:val="1"/>
      <w:numFmt w:val="bullet"/>
      <w:pStyle w:val="DefenceDefinitionNum3"/>
      <w:lvlText w:val=""/>
      <w:lvlJc w:val="left"/>
      <w:pPr>
        <w:tabs>
          <w:tab w:val="num" w:pos="1209"/>
        </w:tabs>
        <w:ind w:left="1209" w:hanging="360"/>
      </w:pPr>
      <w:rPr>
        <w:rFonts w:ascii="Symbol" w:hAnsi="Symbol" w:hint="default"/>
      </w:rPr>
    </w:lvl>
  </w:abstractNum>
  <w:abstractNum w:abstractNumId="2" w15:restartNumberingAfterBreak="0">
    <w:nsid w:val="0BDE62A3"/>
    <w:multiLevelType w:val="multilevel"/>
    <w:tmpl w:val="55A283EE"/>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FDC29F50"/>
    <w:styleLink w:val="DefenceHeadingNoTOC"/>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5" w15:restartNumberingAfterBreak="0">
    <w:nsid w:val="1A7A00D9"/>
    <w:multiLevelType w:val="multilevel"/>
    <w:tmpl w:val="07489D9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6" w15:restartNumberingAfterBreak="0">
    <w:nsid w:val="2885213A"/>
    <w:multiLevelType w:val="multilevel"/>
    <w:tmpl w:val="947AB766"/>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7" w15:restartNumberingAfterBreak="0">
    <w:nsid w:val="2B7676CA"/>
    <w:multiLevelType w:val="multilevel"/>
    <w:tmpl w:val="947AB766"/>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8"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cs="Times New Roman" w:hint="default"/>
        <w:b/>
        <w:i w:val="0"/>
        <w:sz w:val="22"/>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rPr>
    </w:lvl>
    <w:lvl w:ilvl="2">
      <w:start w:val="1"/>
      <w:numFmt w:val="lowerLetter"/>
      <w:pStyle w:val="Heading3"/>
      <w:lvlText w:val="(%3)"/>
      <w:lvlJc w:val="left"/>
      <w:pPr>
        <w:tabs>
          <w:tab w:val="num" w:pos="1928"/>
        </w:tabs>
        <w:ind w:left="1928" w:hanging="964"/>
      </w:pPr>
      <w:rPr>
        <w:rFonts w:ascii="Times New Roman" w:hAnsi="Times New Roman" w:cs="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cs="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cs="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cs="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cs="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cs="Times New Roman" w:hint="default"/>
        <w:b w:val="0"/>
        <w:i w:val="0"/>
        <w:sz w:val="20"/>
      </w:rPr>
    </w:lvl>
    <w:lvl w:ilvl="8">
      <w:start w:val="1"/>
      <w:numFmt w:val="none"/>
      <w:pStyle w:val="Heading9"/>
      <w:lvlText w:val=""/>
      <w:lvlJc w:val="left"/>
      <w:rPr>
        <w:rFonts w:ascii="Arial Bold" w:hAnsi="Arial Bold" w:cs="Times New Roman" w:hint="default"/>
        <w:b/>
        <w:i w:val="0"/>
        <w:sz w:val="22"/>
      </w:rPr>
    </w:lvl>
  </w:abstractNum>
  <w:abstractNum w:abstractNumId="9"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0" w15:restartNumberingAfterBreak="0">
    <w:nsid w:val="430443D6"/>
    <w:multiLevelType w:val="multilevel"/>
    <w:tmpl w:val="34BEDB6C"/>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18"/>
        <w:szCs w:val="18"/>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1"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2"/>
        </w:tabs>
        <w:ind w:left="2892" w:hanging="964"/>
      </w:pPr>
      <w:rPr>
        <w:rFonts w:ascii="Arial" w:hAnsi="Arial" w:cs="Times New Roman" w:hint="default"/>
        <w:b w:val="0"/>
        <w:i w:val="0"/>
        <w:sz w:val="20"/>
        <w:u w:val="none"/>
      </w:rPr>
    </w:lvl>
    <w:lvl w:ilvl="4">
      <w:start w:val="1"/>
      <w:numFmt w:val="upperLetter"/>
      <w:lvlText w:val="%5."/>
      <w:lvlJc w:val="left"/>
      <w:pPr>
        <w:tabs>
          <w:tab w:val="num" w:pos="3856"/>
        </w:tabs>
        <w:ind w:left="3856" w:hanging="964"/>
      </w:pPr>
      <w:rPr>
        <w:rFonts w:ascii="Arial" w:hAnsi="Arial" w:cs="Times New Roman" w:hint="default"/>
        <w:b w:val="0"/>
        <w:i w:val="0"/>
        <w:sz w:val="20"/>
        <w:u w:val="none"/>
      </w:rPr>
    </w:lvl>
    <w:lvl w:ilvl="5">
      <w:start w:val="1"/>
      <w:numFmt w:val="decimal"/>
      <w:lvlText w:val="%6)"/>
      <w:lvlJc w:val="left"/>
      <w:pPr>
        <w:tabs>
          <w:tab w:val="num" w:pos="4820"/>
        </w:tabs>
        <w:ind w:left="4820"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3"/>
      </w:pPr>
      <w:rPr>
        <w:rFonts w:ascii="Arial" w:hAnsi="Arial" w:cs="Times New Roman" w:hint="default"/>
        <w:b w:val="0"/>
        <w:i w:val="0"/>
        <w:sz w:val="20"/>
        <w:u w:val="none"/>
      </w:rPr>
    </w:lvl>
    <w:lvl w:ilvl="7">
      <w:start w:val="1"/>
      <w:numFmt w:val="lowerRoman"/>
      <w:lvlText w:val="%8)"/>
      <w:lvlJc w:val="left"/>
      <w:pPr>
        <w:tabs>
          <w:tab w:val="num" w:pos="6747"/>
        </w:tabs>
        <w:ind w:left="6747" w:hanging="964"/>
      </w:pPr>
      <w:rPr>
        <w:rFonts w:ascii="Arial" w:hAnsi="Arial"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2" w15:restartNumberingAfterBreak="0">
    <w:nsid w:val="4EA674B2"/>
    <w:multiLevelType w:val="hybridMultilevel"/>
    <w:tmpl w:val="6A524CCE"/>
    <w:lvl w:ilvl="0" w:tplc="FFFFFFFF">
      <w:start w:val="1"/>
      <w:numFmt w:val="bullet"/>
      <w:pStyle w:val="DefenceHeadingNoTOC1"/>
      <w:lvlText w:val=""/>
      <w:lvlJc w:val="left"/>
      <w:pPr>
        <w:tabs>
          <w:tab w:val="num" w:pos="1928"/>
        </w:tabs>
        <w:ind w:left="1928" w:hanging="964"/>
      </w:pPr>
      <w:rPr>
        <w:rFonts w:ascii="Symbol" w:hAnsi="Symbol" w:hint="default"/>
      </w:rPr>
    </w:lvl>
    <w:lvl w:ilvl="1" w:tplc="FFFFFFFF" w:tentative="1">
      <w:start w:val="1"/>
      <w:numFmt w:val="bullet"/>
      <w:pStyle w:val="DefenceHeadingNoTOC2"/>
      <w:lvlText w:val="o"/>
      <w:lvlJc w:val="left"/>
      <w:pPr>
        <w:tabs>
          <w:tab w:val="num" w:pos="1440"/>
        </w:tabs>
        <w:ind w:left="1440" w:hanging="360"/>
      </w:pPr>
      <w:rPr>
        <w:rFonts w:ascii="Courier New" w:hAnsi="Courier New" w:hint="default"/>
      </w:rPr>
    </w:lvl>
    <w:lvl w:ilvl="2" w:tplc="FFFFFFFF" w:tentative="1">
      <w:start w:val="1"/>
      <w:numFmt w:val="bullet"/>
      <w:pStyle w:val="DefenceHeadingNoTOC3"/>
      <w:lvlText w:val=""/>
      <w:lvlJc w:val="left"/>
      <w:pPr>
        <w:tabs>
          <w:tab w:val="num" w:pos="2160"/>
        </w:tabs>
        <w:ind w:left="2160" w:hanging="360"/>
      </w:pPr>
      <w:rPr>
        <w:rFonts w:ascii="Wingdings" w:hAnsi="Wingdings" w:hint="default"/>
      </w:rPr>
    </w:lvl>
    <w:lvl w:ilvl="3" w:tplc="FFFFFFFF" w:tentative="1">
      <w:start w:val="1"/>
      <w:numFmt w:val="bullet"/>
      <w:pStyle w:val="DefenceHeadingNoTOC4"/>
      <w:lvlText w:val=""/>
      <w:lvlJc w:val="left"/>
      <w:pPr>
        <w:tabs>
          <w:tab w:val="num" w:pos="2880"/>
        </w:tabs>
        <w:ind w:left="2880" w:hanging="360"/>
      </w:pPr>
      <w:rPr>
        <w:rFonts w:ascii="Symbol" w:hAnsi="Symbol" w:hint="default"/>
      </w:rPr>
    </w:lvl>
    <w:lvl w:ilvl="4" w:tplc="FFFFFFFF" w:tentative="1">
      <w:start w:val="1"/>
      <w:numFmt w:val="bullet"/>
      <w:pStyle w:val="DefenceHeadingNoTOC5"/>
      <w:lvlText w:val="o"/>
      <w:lvlJc w:val="left"/>
      <w:pPr>
        <w:tabs>
          <w:tab w:val="num" w:pos="3600"/>
        </w:tabs>
        <w:ind w:left="3600" w:hanging="360"/>
      </w:pPr>
      <w:rPr>
        <w:rFonts w:ascii="Courier New" w:hAnsi="Courier New" w:hint="default"/>
      </w:rPr>
    </w:lvl>
    <w:lvl w:ilvl="5" w:tplc="FFFFFFFF" w:tentative="1">
      <w:start w:val="1"/>
      <w:numFmt w:val="bullet"/>
      <w:pStyle w:val="DefenceHeadingNoTOC6"/>
      <w:lvlText w:val=""/>
      <w:lvlJc w:val="left"/>
      <w:pPr>
        <w:tabs>
          <w:tab w:val="num" w:pos="4320"/>
        </w:tabs>
        <w:ind w:left="4320" w:hanging="360"/>
      </w:pPr>
      <w:rPr>
        <w:rFonts w:ascii="Wingdings" w:hAnsi="Wingdings" w:hint="default"/>
      </w:rPr>
    </w:lvl>
    <w:lvl w:ilvl="6" w:tplc="FFFFFFFF" w:tentative="1">
      <w:start w:val="1"/>
      <w:numFmt w:val="bullet"/>
      <w:pStyle w:val="DefenceHeadingNoTOC7"/>
      <w:lvlText w:val=""/>
      <w:lvlJc w:val="left"/>
      <w:pPr>
        <w:tabs>
          <w:tab w:val="num" w:pos="5040"/>
        </w:tabs>
        <w:ind w:left="5040" w:hanging="360"/>
      </w:pPr>
      <w:rPr>
        <w:rFonts w:ascii="Symbol" w:hAnsi="Symbol" w:hint="default"/>
      </w:rPr>
    </w:lvl>
    <w:lvl w:ilvl="7" w:tplc="FFFFFFFF" w:tentative="1">
      <w:start w:val="1"/>
      <w:numFmt w:val="bullet"/>
      <w:pStyle w:val="DefenceHeadingNoTOC8"/>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23FB8"/>
    <w:multiLevelType w:val="multilevel"/>
    <w:tmpl w:val="34BEDB6C"/>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18"/>
        <w:szCs w:val="18"/>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4" w15:restartNumberingAfterBreak="0">
    <w:nsid w:val="53D85D4B"/>
    <w:multiLevelType w:val="multilevel"/>
    <w:tmpl w:val="6CCC6202"/>
    <w:name w:val="Item2"/>
    <w:lvl w:ilvl="0">
      <w:start w:val="1"/>
      <w:numFmt w:val="upperLetter"/>
      <w:pStyle w:val="Recital"/>
      <w:lvlText w:val="%1."/>
      <w:lvlJc w:val="left"/>
      <w:pPr>
        <w:ind w:left="907" w:hanging="9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pStyle w:val="ListBullet2"/>
      <w:lvlText w:val="%1"/>
      <w:lvlJc w:val="left"/>
      <w:pPr>
        <w:tabs>
          <w:tab w:val="num" w:pos="792"/>
        </w:tabs>
        <w:ind w:left="792" w:hanging="432"/>
      </w:pPr>
      <w:rPr>
        <w:rFonts w:cs="Times New Roman" w:hint="default"/>
      </w:rPr>
    </w:lvl>
    <w:lvl w:ilvl="2">
      <w:start w:val="1"/>
      <w:numFmt w:val="decimal"/>
      <w:pStyle w:val="ListBullet3"/>
      <w:lvlText w:val="%1"/>
      <w:lvlJc w:val="left"/>
      <w:pPr>
        <w:tabs>
          <w:tab w:val="num" w:pos="1224"/>
        </w:tabs>
        <w:ind w:left="1224" w:hanging="504"/>
      </w:pPr>
      <w:rPr>
        <w:rFonts w:cs="Times New Roman" w:hint="default"/>
      </w:rPr>
    </w:lvl>
    <w:lvl w:ilvl="3">
      <w:start w:val="1"/>
      <w:numFmt w:val="decimal"/>
      <w:pStyle w:val="ListBullet4"/>
      <w:lvlText w:val="%1"/>
      <w:lvlJc w:val="left"/>
      <w:pPr>
        <w:tabs>
          <w:tab w:val="num" w:pos="1800"/>
        </w:tabs>
        <w:ind w:left="1728" w:hanging="648"/>
      </w:pPr>
      <w:rPr>
        <w:rFonts w:cs="Times New Roman" w:hint="default"/>
      </w:rPr>
    </w:lvl>
    <w:lvl w:ilvl="4">
      <w:start w:val="1"/>
      <w:numFmt w:val="decimal"/>
      <w:pStyle w:val="ListBullet5"/>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6" w15:restartNumberingAfterBreak="0">
    <w:nsid w:val="5C5E56A0"/>
    <w:multiLevelType w:val="multilevel"/>
    <w:tmpl w:val="947AB766"/>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7" w15:restartNumberingAfterBreak="0">
    <w:nsid w:val="6D4839D4"/>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8" w15:restartNumberingAfterBreak="0">
    <w:nsid w:val="6F4E4AF3"/>
    <w:multiLevelType w:val="multilevel"/>
    <w:tmpl w:val="7FB0284C"/>
    <w:name w:val="Item"/>
    <w:lvl w:ilvl="0">
      <w:start w:val="1"/>
      <w:numFmt w:val="decimal"/>
      <w:lvlRestart w:val="0"/>
      <w:suff w:val="nothing"/>
      <w:lvlText w:val="Item %1"/>
      <w:lvlJc w:val="left"/>
      <w:pPr>
        <w:ind w:left="0" w:firstLine="1"/>
      </w:pPr>
      <w:rPr>
        <w:rFonts w:ascii="Times New Roman" w:hAnsi="Times New Roman" w:cs="Times New Roman" w:hint="default"/>
        <w:b w:val="0"/>
        <w:i w:val="0"/>
        <w:caps w:val="0"/>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firstLine="0"/>
      </w:pPr>
      <w:rPr>
        <w:rFonts w:ascii="Times New Roman" w:hAnsi="Times New Roman" w:cs="Times New Roman" w:hint="default"/>
        <w:b w:val="0"/>
        <w:i w:val="0"/>
        <w:sz w:val="24"/>
      </w:rPr>
    </w:lvl>
  </w:abstractNum>
  <w:abstractNum w:abstractNumId="19" w15:restartNumberingAfterBreak="0">
    <w:nsid w:val="70E126E2"/>
    <w:multiLevelType w:val="multilevel"/>
    <w:tmpl w:val="9AEA8D26"/>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0" w15:restartNumberingAfterBreak="0">
    <w:nsid w:val="73DC062F"/>
    <w:multiLevelType w:val="multilevel"/>
    <w:tmpl w:val="0C682C6E"/>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21" w15:restartNumberingAfterBreak="0">
    <w:nsid w:val="7D406065"/>
    <w:multiLevelType w:val="multilevel"/>
    <w:tmpl w:val="F13C2CB2"/>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num w:numId="1" w16cid:durableId="2125415278">
    <w:abstractNumId w:val="0"/>
  </w:num>
  <w:num w:numId="2" w16cid:durableId="42296872">
    <w:abstractNumId w:val="1"/>
  </w:num>
  <w:num w:numId="3" w16cid:durableId="1515724147">
    <w:abstractNumId w:val="0"/>
  </w:num>
  <w:num w:numId="4" w16cid:durableId="1056859127">
    <w:abstractNumId w:val="4"/>
  </w:num>
  <w:num w:numId="5" w16cid:durableId="93087984">
    <w:abstractNumId w:val="18"/>
  </w:num>
  <w:num w:numId="6" w16cid:durableId="1075322564">
    <w:abstractNumId w:val="9"/>
  </w:num>
  <w:num w:numId="7" w16cid:durableId="727723917">
    <w:abstractNumId w:val="15"/>
  </w:num>
  <w:num w:numId="8" w16cid:durableId="1378622331">
    <w:abstractNumId w:val="12"/>
  </w:num>
  <w:num w:numId="9" w16cid:durableId="1493568779">
    <w:abstractNumId w:val="10"/>
  </w:num>
  <w:num w:numId="10" w16cid:durableId="2050256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032987">
    <w:abstractNumId w:val="11"/>
  </w:num>
  <w:num w:numId="12" w16cid:durableId="529998636">
    <w:abstractNumId w:val="8"/>
  </w:num>
  <w:num w:numId="13" w16cid:durableId="1936597343">
    <w:abstractNumId w:val="3"/>
  </w:num>
  <w:num w:numId="14" w16cid:durableId="846938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3212968">
    <w:abstractNumId w:val="14"/>
  </w:num>
  <w:num w:numId="16" w16cid:durableId="1703051155">
    <w:abstractNumId w:val="19"/>
  </w:num>
  <w:num w:numId="17" w16cid:durableId="1182817043">
    <w:abstractNumId w:val="7"/>
  </w:num>
  <w:num w:numId="18" w16cid:durableId="1767842428">
    <w:abstractNumId w:val="16"/>
  </w:num>
  <w:num w:numId="19" w16cid:durableId="265189144">
    <w:abstractNumId w:val="6"/>
  </w:num>
  <w:num w:numId="20" w16cid:durableId="1558666706">
    <w:abstractNumId w:val="2"/>
  </w:num>
  <w:num w:numId="21" w16cid:durableId="1540120779">
    <w:abstractNumId w:val="17"/>
  </w:num>
  <w:num w:numId="22" w16cid:durableId="1155606627">
    <w:abstractNumId w:val="13"/>
  </w:num>
  <w:num w:numId="23" w16cid:durableId="390739363">
    <w:abstractNumId w:val="5"/>
  </w:num>
  <w:num w:numId="24" w16cid:durableId="99229222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embedSystemFont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861960.3"/>
    <w:docVar w:name="CUIddEO" w:val="True"/>
    <w:docVar w:name="filename" w:val="REA\REA\53688618\1"/>
  </w:docVars>
  <w:rsids>
    <w:rsidRoot w:val="001B087C"/>
    <w:rsid w:val="0000078D"/>
    <w:rsid w:val="000027EA"/>
    <w:rsid w:val="00003266"/>
    <w:rsid w:val="00003531"/>
    <w:rsid w:val="00004A4A"/>
    <w:rsid w:val="000054CE"/>
    <w:rsid w:val="0000610C"/>
    <w:rsid w:val="0000743A"/>
    <w:rsid w:val="00010BEF"/>
    <w:rsid w:val="00012C0B"/>
    <w:rsid w:val="00013881"/>
    <w:rsid w:val="00014622"/>
    <w:rsid w:val="000154DB"/>
    <w:rsid w:val="000159B2"/>
    <w:rsid w:val="00015CCC"/>
    <w:rsid w:val="000160E1"/>
    <w:rsid w:val="000164A1"/>
    <w:rsid w:val="00017E0F"/>
    <w:rsid w:val="00020718"/>
    <w:rsid w:val="00022CBC"/>
    <w:rsid w:val="00022E42"/>
    <w:rsid w:val="00023116"/>
    <w:rsid w:val="00025677"/>
    <w:rsid w:val="00026475"/>
    <w:rsid w:val="00031A83"/>
    <w:rsid w:val="0003221E"/>
    <w:rsid w:val="000324B9"/>
    <w:rsid w:val="00033DDA"/>
    <w:rsid w:val="000340CC"/>
    <w:rsid w:val="0003412D"/>
    <w:rsid w:val="00034A29"/>
    <w:rsid w:val="00035E53"/>
    <w:rsid w:val="00036D00"/>
    <w:rsid w:val="0004009A"/>
    <w:rsid w:val="00042C48"/>
    <w:rsid w:val="00043175"/>
    <w:rsid w:val="00043C54"/>
    <w:rsid w:val="000442C2"/>
    <w:rsid w:val="00045508"/>
    <w:rsid w:val="00045918"/>
    <w:rsid w:val="00045C26"/>
    <w:rsid w:val="00047B3A"/>
    <w:rsid w:val="00047F83"/>
    <w:rsid w:val="000505CD"/>
    <w:rsid w:val="0005075C"/>
    <w:rsid w:val="00050C7C"/>
    <w:rsid w:val="00052645"/>
    <w:rsid w:val="00052C70"/>
    <w:rsid w:val="00054AC7"/>
    <w:rsid w:val="00056716"/>
    <w:rsid w:val="00056E41"/>
    <w:rsid w:val="0005740B"/>
    <w:rsid w:val="0006038C"/>
    <w:rsid w:val="0006038E"/>
    <w:rsid w:val="00062064"/>
    <w:rsid w:val="00064B9A"/>
    <w:rsid w:val="00064BF9"/>
    <w:rsid w:val="0006593D"/>
    <w:rsid w:val="00065AA5"/>
    <w:rsid w:val="000663C2"/>
    <w:rsid w:val="00066ACF"/>
    <w:rsid w:val="000671FA"/>
    <w:rsid w:val="00067224"/>
    <w:rsid w:val="00070B19"/>
    <w:rsid w:val="00071AED"/>
    <w:rsid w:val="00071C43"/>
    <w:rsid w:val="00071E05"/>
    <w:rsid w:val="0007274B"/>
    <w:rsid w:val="00073280"/>
    <w:rsid w:val="000734E6"/>
    <w:rsid w:val="00073F5C"/>
    <w:rsid w:val="000748C3"/>
    <w:rsid w:val="000750AB"/>
    <w:rsid w:val="00075B25"/>
    <w:rsid w:val="00076371"/>
    <w:rsid w:val="00076747"/>
    <w:rsid w:val="0007702D"/>
    <w:rsid w:val="000773FA"/>
    <w:rsid w:val="00082934"/>
    <w:rsid w:val="000829AE"/>
    <w:rsid w:val="00082E81"/>
    <w:rsid w:val="00083062"/>
    <w:rsid w:val="000833EB"/>
    <w:rsid w:val="00083CBB"/>
    <w:rsid w:val="00084FA7"/>
    <w:rsid w:val="00085639"/>
    <w:rsid w:val="00086B4A"/>
    <w:rsid w:val="00087FD3"/>
    <w:rsid w:val="000902CF"/>
    <w:rsid w:val="000903D1"/>
    <w:rsid w:val="000906EF"/>
    <w:rsid w:val="0009103A"/>
    <w:rsid w:val="0009165C"/>
    <w:rsid w:val="00092C1A"/>
    <w:rsid w:val="0009413D"/>
    <w:rsid w:val="00094404"/>
    <w:rsid w:val="00095C34"/>
    <w:rsid w:val="00095D7F"/>
    <w:rsid w:val="000968EF"/>
    <w:rsid w:val="00096EBE"/>
    <w:rsid w:val="000A1954"/>
    <w:rsid w:val="000A2185"/>
    <w:rsid w:val="000A3285"/>
    <w:rsid w:val="000A410E"/>
    <w:rsid w:val="000A5222"/>
    <w:rsid w:val="000A55CA"/>
    <w:rsid w:val="000A5FC2"/>
    <w:rsid w:val="000B1302"/>
    <w:rsid w:val="000B1915"/>
    <w:rsid w:val="000B1D25"/>
    <w:rsid w:val="000B2A52"/>
    <w:rsid w:val="000B34E3"/>
    <w:rsid w:val="000B5E89"/>
    <w:rsid w:val="000B5F0A"/>
    <w:rsid w:val="000B6872"/>
    <w:rsid w:val="000B6953"/>
    <w:rsid w:val="000B724B"/>
    <w:rsid w:val="000B7659"/>
    <w:rsid w:val="000C0261"/>
    <w:rsid w:val="000C0B1D"/>
    <w:rsid w:val="000C16B4"/>
    <w:rsid w:val="000C223B"/>
    <w:rsid w:val="000C2F63"/>
    <w:rsid w:val="000C3095"/>
    <w:rsid w:val="000C4428"/>
    <w:rsid w:val="000C4CE2"/>
    <w:rsid w:val="000C6D2A"/>
    <w:rsid w:val="000C728D"/>
    <w:rsid w:val="000C7954"/>
    <w:rsid w:val="000D03A6"/>
    <w:rsid w:val="000D0617"/>
    <w:rsid w:val="000D1D88"/>
    <w:rsid w:val="000D2250"/>
    <w:rsid w:val="000D2254"/>
    <w:rsid w:val="000D26CC"/>
    <w:rsid w:val="000D2F90"/>
    <w:rsid w:val="000D3852"/>
    <w:rsid w:val="000D4D3C"/>
    <w:rsid w:val="000D5A53"/>
    <w:rsid w:val="000D6A41"/>
    <w:rsid w:val="000D7A7D"/>
    <w:rsid w:val="000E17BD"/>
    <w:rsid w:val="000E38F2"/>
    <w:rsid w:val="000E3FFA"/>
    <w:rsid w:val="000E53B8"/>
    <w:rsid w:val="000F0BB6"/>
    <w:rsid w:val="000F0C4A"/>
    <w:rsid w:val="000F1306"/>
    <w:rsid w:val="000F1BDE"/>
    <w:rsid w:val="000F2661"/>
    <w:rsid w:val="000F302E"/>
    <w:rsid w:val="000F4124"/>
    <w:rsid w:val="000F591F"/>
    <w:rsid w:val="001000B4"/>
    <w:rsid w:val="0010026F"/>
    <w:rsid w:val="001007D4"/>
    <w:rsid w:val="0010167D"/>
    <w:rsid w:val="0010181D"/>
    <w:rsid w:val="00101FF4"/>
    <w:rsid w:val="00102BA9"/>
    <w:rsid w:val="0010329D"/>
    <w:rsid w:val="0010412B"/>
    <w:rsid w:val="00104A4D"/>
    <w:rsid w:val="00104D66"/>
    <w:rsid w:val="00104F68"/>
    <w:rsid w:val="00105195"/>
    <w:rsid w:val="00107E22"/>
    <w:rsid w:val="00110A86"/>
    <w:rsid w:val="00111B43"/>
    <w:rsid w:val="001127D2"/>
    <w:rsid w:val="00112ACE"/>
    <w:rsid w:val="001147DE"/>
    <w:rsid w:val="001163AC"/>
    <w:rsid w:val="00120D1B"/>
    <w:rsid w:val="00120DA8"/>
    <w:rsid w:val="00123688"/>
    <w:rsid w:val="00123BA9"/>
    <w:rsid w:val="00124384"/>
    <w:rsid w:val="00124A77"/>
    <w:rsid w:val="00125D80"/>
    <w:rsid w:val="001265C9"/>
    <w:rsid w:val="00126ACE"/>
    <w:rsid w:val="00131D5B"/>
    <w:rsid w:val="0013356C"/>
    <w:rsid w:val="00133DB3"/>
    <w:rsid w:val="0013449D"/>
    <w:rsid w:val="00134A98"/>
    <w:rsid w:val="00134CCC"/>
    <w:rsid w:val="00135732"/>
    <w:rsid w:val="001366A8"/>
    <w:rsid w:val="00136A05"/>
    <w:rsid w:val="00137743"/>
    <w:rsid w:val="001411F5"/>
    <w:rsid w:val="00141B31"/>
    <w:rsid w:val="0014234D"/>
    <w:rsid w:val="00143EA6"/>
    <w:rsid w:val="001444FD"/>
    <w:rsid w:val="00144839"/>
    <w:rsid w:val="00144EEB"/>
    <w:rsid w:val="00144F6D"/>
    <w:rsid w:val="001458D2"/>
    <w:rsid w:val="001463E7"/>
    <w:rsid w:val="00146BF9"/>
    <w:rsid w:val="00150422"/>
    <w:rsid w:val="001512AF"/>
    <w:rsid w:val="0015297D"/>
    <w:rsid w:val="00153305"/>
    <w:rsid w:val="001538C6"/>
    <w:rsid w:val="00153DF6"/>
    <w:rsid w:val="00154922"/>
    <w:rsid w:val="001549E5"/>
    <w:rsid w:val="00156569"/>
    <w:rsid w:val="00156CF2"/>
    <w:rsid w:val="001572DC"/>
    <w:rsid w:val="001573F0"/>
    <w:rsid w:val="00157977"/>
    <w:rsid w:val="00157A0E"/>
    <w:rsid w:val="0016024A"/>
    <w:rsid w:val="001616E3"/>
    <w:rsid w:val="00161798"/>
    <w:rsid w:val="001655AA"/>
    <w:rsid w:val="00170372"/>
    <w:rsid w:val="00172120"/>
    <w:rsid w:val="00172636"/>
    <w:rsid w:val="0017289E"/>
    <w:rsid w:val="001730E4"/>
    <w:rsid w:val="00173FA9"/>
    <w:rsid w:val="00175A6C"/>
    <w:rsid w:val="001770A6"/>
    <w:rsid w:val="001773D2"/>
    <w:rsid w:val="00181078"/>
    <w:rsid w:val="001812AB"/>
    <w:rsid w:val="00181396"/>
    <w:rsid w:val="00182749"/>
    <w:rsid w:val="00182852"/>
    <w:rsid w:val="00183642"/>
    <w:rsid w:val="00185BD4"/>
    <w:rsid w:val="001865BB"/>
    <w:rsid w:val="00186F04"/>
    <w:rsid w:val="0019029D"/>
    <w:rsid w:val="00190536"/>
    <w:rsid w:val="00193457"/>
    <w:rsid w:val="00193A27"/>
    <w:rsid w:val="00194217"/>
    <w:rsid w:val="00194B74"/>
    <w:rsid w:val="00196041"/>
    <w:rsid w:val="00196274"/>
    <w:rsid w:val="00196A2C"/>
    <w:rsid w:val="001A0436"/>
    <w:rsid w:val="001A1304"/>
    <w:rsid w:val="001A19FE"/>
    <w:rsid w:val="001A399E"/>
    <w:rsid w:val="001A7FF1"/>
    <w:rsid w:val="001B087C"/>
    <w:rsid w:val="001B0969"/>
    <w:rsid w:val="001B1E4A"/>
    <w:rsid w:val="001B20FB"/>
    <w:rsid w:val="001B2A1E"/>
    <w:rsid w:val="001B435D"/>
    <w:rsid w:val="001B48A8"/>
    <w:rsid w:val="001B51A8"/>
    <w:rsid w:val="001B53A2"/>
    <w:rsid w:val="001B5564"/>
    <w:rsid w:val="001B6686"/>
    <w:rsid w:val="001B6C9A"/>
    <w:rsid w:val="001B6FDE"/>
    <w:rsid w:val="001C0627"/>
    <w:rsid w:val="001C078B"/>
    <w:rsid w:val="001C2013"/>
    <w:rsid w:val="001C244A"/>
    <w:rsid w:val="001C4227"/>
    <w:rsid w:val="001C55A5"/>
    <w:rsid w:val="001C5651"/>
    <w:rsid w:val="001C6E8B"/>
    <w:rsid w:val="001D0170"/>
    <w:rsid w:val="001D1F45"/>
    <w:rsid w:val="001D36C2"/>
    <w:rsid w:val="001D3F5F"/>
    <w:rsid w:val="001D4097"/>
    <w:rsid w:val="001D6191"/>
    <w:rsid w:val="001D67B0"/>
    <w:rsid w:val="001E047D"/>
    <w:rsid w:val="001E0916"/>
    <w:rsid w:val="001E0EC1"/>
    <w:rsid w:val="001E10F2"/>
    <w:rsid w:val="001E2C00"/>
    <w:rsid w:val="001E3BD3"/>
    <w:rsid w:val="001E516B"/>
    <w:rsid w:val="001E5204"/>
    <w:rsid w:val="001E5661"/>
    <w:rsid w:val="001E60C3"/>
    <w:rsid w:val="001E750C"/>
    <w:rsid w:val="001F192E"/>
    <w:rsid w:val="001F1B02"/>
    <w:rsid w:val="001F1B80"/>
    <w:rsid w:val="001F20E8"/>
    <w:rsid w:val="001F214C"/>
    <w:rsid w:val="001F30D8"/>
    <w:rsid w:val="001F4EF8"/>
    <w:rsid w:val="001F5174"/>
    <w:rsid w:val="001F567B"/>
    <w:rsid w:val="001F5751"/>
    <w:rsid w:val="002008C1"/>
    <w:rsid w:val="00201E98"/>
    <w:rsid w:val="0020277F"/>
    <w:rsid w:val="00203C4A"/>
    <w:rsid w:val="00204CD0"/>
    <w:rsid w:val="00206101"/>
    <w:rsid w:val="00207E6C"/>
    <w:rsid w:val="002104EE"/>
    <w:rsid w:val="002106DF"/>
    <w:rsid w:val="00210CF5"/>
    <w:rsid w:val="00210E26"/>
    <w:rsid w:val="002116DC"/>
    <w:rsid w:val="00212175"/>
    <w:rsid w:val="00214BAB"/>
    <w:rsid w:val="00216B96"/>
    <w:rsid w:val="00216BB8"/>
    <w:rsid w:val="0021739B"/>
    <w:rsid w:val="00217966"/>
    <w:rsid w:val="0022033A"/>
    <w:rsid w:val="00220700"/>
    <w:rsid w:val="00220FE6"/>
    <w:rsid w:val="00221F7D"/>
    <w:rsid w:val="00222774"/>
    <w:rsid w:val="002237D7"/>
    <w:rsid w:val="002249D6"/>
    <w:rsid w:val="00224CFD"/>
    <w:rsid w:val="00224FE5"/>
    <w:rsid w:val="00226FBA"/>
    <w:rsid w:val="00231E21"/>
    <w:rsid w:val="00234030"/>
    <w:rsid w:val="002355CD"/>
    <w:rsid w:val="002358F4"/>
    <w:rsid w:val="002363E0"/>
    <w:rsid w:val="002378C1"/>
    <w:rsid w:val="00237C03"/>
    <w:rsid w:val="00240BD4"/>
    <w:rsid w:val="00241804"/>
    <w:rsid w:val="002418AC"/>
    <w:rsid w:val="0024382F"/>
    <w:rsid w:val="00243AEB"/>
    <w:rsid w:val="00243BE1"/>
    <w:rsid w:val="002441C9"/>
    <w:rsid w:val="002448D8"/>
    <w:rsid w:val="002458CE"/>
    <w:rsid w:val="00246AF8"/>
    <w:rsid w:val="00246B01"/>
    <w:rsid w:val="00247B3B"/>
    <w:rsid w:val="00250ACB"/>
    <w:rsid w:val="00250B04"/>
    <w:rsid w:val="00250C0B"/>
    <w:rsid w:val="00250D06"/>
    <w:rsid w:val="0025109A"/>
    <w:rsid w:val="00251B43"/>
    <w:rsid w:val="00252A30"/>
    <w:rsid w:val="0025538A"/>
    <w:rsid w:val="00255429"/>
    <w:rsid w:val="00255950"/>
    <w:rsid w:val="002560DB"/>
    <w:rsid w:val="00257508"/>
    <w:rsid w:val="002606AA"/>
    <w:rsid w:val="002621EB"/>
    <w:rsid w:val="00262DF8"/>
    <w:rsid w:val="002630A7"/>
    <w:rsid w:val="00265126"/>
    <w:rsid w:val="0026661F"/>
    <w:rsid w:val="00266DCA"/>
    <w:rsid w:val="00270DA5"/>
    <w:rsid w:val="00270F7C"/>
    <w:rsid w:val="00271259"/>
    <w:rsid w:val="002739D3"/>
    <w:rsid w:val="0027526A"/>
    <w:rsid w:val="0027540C"/>
    <w:rsid w:val="00275B81"/>
    <w:rsid w:val="00276790"/>
    <w:rsid w:val="0027689D"/>
    <w:rsid w:val="0028097E"/>
    <w:rsid w:val="00281FC1"/>
    <w:rsid w:val="002830B1"/>
    <w:rsid w:val="00283A8C"/>
    <w:rsid w:val="00284BC1"/>
    <w:rsid w:val="002853A4"/>
    <w:rsid w:val="00286CAB"/>
    <w:rsid w:val="00286CE6"/>
    <w:rsid w:val="00290570"/>
    <w:rsid w:val="00290A60"/>
    <w:rsid w:val="002914EF"/>
    <w:rsid w:val="002919B9"/>
    <w:rsid w:val="002929CF"/>
    <w:rsid w:val="00294608"/>
    <w:rsid w:val="0029563F"/>
    <w:rsid w:val="00295E4D"/>
    <w:rsid w:val="0029654F"/>
    <w:rsid w:val="002967E6"/>
    <w:rsid w:val="00296AD2"/>
    <w:rsid w:val="0029759E"/>
    <w:rsid w:val="002A0F2A"/>
    <w:rsid w:val="002A14E4"/>
    <w:rsid w:val="002A1979"/>
    <w:rsid w:val="002A1F5F"/>
    <w:rsid w:val="002A3641"/>
    <w:rsid w:val="002A38A3"/>
    <w:rsid w:val="002A3A67"/>
    <w:rsid w:val="002A3C80"/>
    <w:rsid w:val="002A41CF"/>
    <w:rsid w:val="002A4C3B"/>
    <w:rsid w:val="002A5590"/>
    <w:rsid w:val="002A5D51"/>
    <w:rsid w:val="002A6065"/>
    <w:rsid w:val="002A65A6"/>
    <w:rsid w:val="002A6FD5"/>
    <w:rsid w:val="002B10CE"/>
    <w:rsid w:val="002B1308"/>
    <w:rsid w:val="002B1DA4"/>
    <w:rsid w:val="002B29A8"/>
    <w:rsid w:val="002B32C6"/>
    <w:rsid w:val="002B36E2"/>
    <w:rsid w:val="002B460D"/>
    <w:rsid w:val="002B488F"/>
    <w:rsid w:val="002B4F82"/>
    <w:rsid w:val="002B5EE9"/>
    <w:rsid w:val="002B6E3B"/>
    <w:rsid w:val="002B702F"/>
    <w:rsid w:val="002B70FC"/>
    <w:rsid w:val="002C28DF"/>
    <w:rsid w:val="002C2E28"/>
    <w:rsid w:val="002C3BF7"/>
    <w:rsid w:val="002C3D5E"/>
    <w:rsid w:val="002C4E50"/>
    <w:rsid w:val="002C6070"/>
    <w:rsid w:val="002C6B70"/>
    <w:rsid w:val="002C77FA"/>
    <w:rsid w:val="002C7F09"/>
    <w:rsid w:val="002D05F5"/>
    <w:rsid w:val="002D0E6C"/>
    <w:rsid w:val="002D25E2"/>
    <w:rsid w:val="002D34EC"/>
    <w:rsid w:val="002D4486"/>
    <w:rsid w:val="002D4A08"/>
    <w:rsid w:val="002D72BF"/>
    <w:rsid w:val="002D7A68"/>
    <w:rsid w:val="002D7E85"/>
    <w:rsid w:val="002E02ED"/>
    <w:rsid w:val="002E0358"/>
    <w:rsid w:val="002E1853"/>
    <w:rsid w:val="002E254A"/>
    <w:rsid w:val="002E3340"/>
    <w:rsid w:val="002E37A1"/>
    <w:rsid w:val="002E3A72"/>
    <w:rsid w:val="002E5E83"/>
    <w:rsid w:val="002E6DA0"/>
    <w:rsid w:val="002E7662"/>
    <w:rsid w:val="002F0EC9"/>
    <w:rsid w:val="002F2D21"/>
    <w:rsid w:val="002F371C"/>
    <w:rsid w:val="002F3C63"/>
    <w:rsid w:val="002F403A"/>
    <w:rsid w:val="002F4843"/>
    <w:rsid w:val="002F7CF4"/>
    <w:rsid w:val="00300DDE"/>
    <w:rsid w:val="0030349C"/>
    <w:rsid w:val="003040D3"/>
    <w:rsid w:val="00306268"/>
    <w:rsid w:val="0030639D"/>
    <w:rsid w:val="00306610"/>
    <w:rsid w:val="00306F18"/>
    <w:rsid w:val="003078A7"/>
    <w:rsid w:val="003122FD"/>
    <w:rsid w:val="00312635"/>
    <w:rsid w:val="00312833"/>
    <w:rsid w:val="00312AE9"/>
    <w:rsid w:val="00315815"/>
    <w:rsid w:val="00316184"/>
    <w:rsid w:val="00316631"/>
    <w:rsid w:val="00317929"/>
    <w:rsid w:val="003207E0"/>
    <w:rsid w:val="00320E3D"/>
    <w:rsid w:val="00323197"/>
    <w:rsid w:val="00323323"/>
    <w:rsid w:val="0032470D"/>
    <w:rsid w:val="00324BE2"/>
    <w:rsid w:val="00325B56"/>
    <w:rsid w:val="00327780"/>
    <w:rsid w:val="003309A2"/>
    <w:rsid w:val="00330A5A"/>
    <w:rsid w:val="00331021"/>
    <w:rsid w:val="00332A9A"/>
    <w:rsid w:val="00333460"/>
    <w:rsid w:val="0033439D"/>
    <w:rsid w:val="00334948"/>
    <w:rsid w:val="00334B12"/>
    <w:rsid w:val="00334D56"/>
    <w:rsid w:val="0033553E"/>
    <w:rsid w:val="0034071A"/>
    <w:rsid w:val="00341E3E"/>
    <w:rsid w:val="0034220B"/>
    <w:rsid w:val="00342373"/>
    <w:rsid w:val="003429C5"/>
    <w:rsid w:val="00344604"/>
    <w:rsid w:val="00345154"/>
    <w:rsid w:val="00345D46"/>
    <w:rsid w:val="00346437"/>
    <w:rsid w:val="003466BF"/>
    <w:rsid w:val="00350195"/>
    <w:rsid w:val="00350F4C"/>
    <w:rsid w:val="0035188E"/>
    <w:rsid w:val="00352999"/>
    <w:rsid w:val="00352C8E"/>
    <w:rsid w:val="00353B37"/>
    <w:rsid w:val="003542DA"/>
    <w:rsid w:val="00354332"/>
    <w:rsid w:val="00354BCD"/>
    <w:rsid w:val="003550B8"/>
    <w:rsid w:val="0035604D"/>
    <w:rsid w:val="003563FE"/>
    <w:rsid w:val="00357E3F"/>
    <w:rsid w:val="00357EBE"/>
    <w:rsid w:val="0036120D"/>
    <w:rsid w:val="00361703"/>
    <w:rsid w:val="00361EBD"/>
    <w:rsid w:val="00361FB1"/>
    <w:rsid w:val="00363C84"/>
    <w:rsid w:val="003674E2"/>
    <w:rsid w:val="00370BD3"/>
    <w:rsid w:val="00370CE3"/>
    <w:rsid w:val="00370CFA"/>
    <w:rsid w:val="00371246"/>
    <w:rsid w:val="00373128"/>
    <w:rsid w:val="00373261"/>
    <w:rsid w:val="003736D1"/>
    <w:rsid w:val="0037564C"/>
    <w:rsid w:val="003767AF"/>
    <w:rsid w:val="00376EC4"/>
    <w:rsid w:val="00377A1A"/>
    <w:rsid w:val="00380352"/>
    <w:rsid w:val="00380574"/>
    <w:rsid w:val="00380821"/>
    <w:rsid w:val="00380E44"/>
    <w:rsid w:val="003818EA"/>
    <w:rsid w:val="0038413D"/>
    <w:rsid w:val="00384D16"/>
    <w:rsid w:val="0038618B"/>
    <w:rsid w:val="003865D2"/>
    <w:rsid w:val="00386B6A"/>
    <w:rsid w:val="00387820"/>
    <w:rsid w:val="00392076"/>
    <w:rsid w:val="003920A6"/>
    <w:rsid w:val="0039252E"/>
    <w:rsid w:val="00393252"/>
    <w:rsid w:val="00393720"/>
    <w:rsid w:val="0039410F"/>
    <w:rsid w:val="003959FE"/>
    <w:rsid w:val="00395F83"/>
    <w:rsid w:val="00396147"/>
    <w:rsid w:val="00396D1F"/>
    <w:rsid w:val="003A1DAB"/>
    <w:rsid w:val="003A34D2"/>
    <w:rsid w:val="003A35C9"/>
    <w:rsid w:val="003A47CD"/>
    <w:rsid w:val="003A5138"/>
    <w:rsid w:val="003A527A"/>
    <w:rsid w:val="003A63FC"/>
    <w:rsid w:val="003A745E"/>
    <w:rsid w:val="003B12FD"/>
    <w:rsid w:val="003B1F76"/>
    <w:rsid w:val="003B2A52"/>
    <w:rsid w:val="003B371E"/>
    <w:rsid w:val="003B372E"/>
    <w:rsid w:val="003B455A"/>
    <w:rsid w:val="003B5C24"/>
    <w:rsid w:val="003B6A30"/>
    <w:rsid w:val="003C1B8C"/>
    <w:rsid w:val="003C2085"/>
    <w:rsid w:val="003C2BD0"/>
    <w:rsid w:val="003C2EA1"/>
    <w:rsid w:val="003C3676"/>
    <w:rsid w:val="003C3825"/>
    <w:rsid w:val="003C3A43"/>
    <w:rsid w:val="003D121E"/>
    <w:rsid w:val="003D21F9"/>
    <w:rsid w:val="003D2938"/>
    <w:rsid w:val="003D380D"/>
    <w:rsid w:val="003D3D1C"/>
    <w:rsid w:val="003D4622"/>
    <w:rsid w:val="003D55FC"/>
    <w:rsid w:val="003D5805"/>
    <w:rsid w:val="003D584D"/>
    <w:rsid w:val="003D5BDB"/>
    <w:rsid w:val="003E0657"/>
    <w:rsid w:val="003E0BB4"/>
    <w:rsid w:val="003E1FAD"/>
    <w:rsid w:val="003E24B9"/>
    <w:rsid w:val="003E3363"/>
    <w:rsid w:val="003E3E06"/>
    <w:rsid w:val="003E4015"/>
    <w:rsid w:val="003E564F"/>
    <w:rsid w:val="003E6AED"/>
    <w:rsid w:val="003E6ED9"/>
    <w:rsid w:val="003F015A"/>
    <w:rsid w:val="003F085D"/>
    <w:rsid w:val="003F1548"/>
    <w:rsid w:val="003F384B"/>
    <w:rsid w:val="003F4BED"/>
    <w:rsid w:val="003F4EF5"/>
    <w:rsid w:val="003F521C"/>
    <w:rsid w:val="003F5A79"/>
    <w:rsid w:val="003F6327"/>
    <w:rsid w:val="003F6FBC"/>
    <w:rsid w:val="00400950"/>
    <w:rsid w:val="004009E5"/>
    <w:rsid w:val="00400F0E"/>
    <w:rsid w:val="004011F2"/>
    <w:rsid w:val="0040273C"/>
    <w:rsid w:val="00403D01"/>
    <w:rsid w:val="00404265"/>
    <w:rsid w:val="00404F5B"/>
    <w:rsid w:val="004053B5"/>
    <w:rsid w:val="00405DEA"/>
    <w:rsid w:val="0040695F"/>
    <w:rsid w:val="00406B4B"/>
    <w:rsid w:val="00407A6F"/>
    <w:rsid w:val="00407B8F"/>
    <w:rsid w:val="004116D1"/>
    <w:rsid w:val="00411CA8"/>
    <w:rsid w:val="004123A6"/>
    <w:rsid w:val="004126C7"/>
    <w:rsid w:val="00414589"/>
    <w:rsid w:val="00414700"/>
    <w:rsid w:val="00414ACD"/>
    <w:rsid w:val="0041638F"/>
    <w:rsid w:val="00416EB9"/>
    <w:rsid w:val="00420E47"/>
    <w:rsid w:val="004244EF"/>
    <w:rsid w:val="004247C2"/>
    <w:rsid w:val="0042505B"/>
    <w:rsid w:val="00425828"/>
    <w:rsid w:val="0042600B"/>
    <w:rsid w:val="00427838"/>
    <w:rsid w:val="004300B3"/>
    <w:rsid w:val="00431107"/>
    <w:rsid w:val="00431181"/>
    <w:rsid w:val="00432E17"/>
    <w:rsid w:val="00434E67"/>
    <w:rsid w:val="00435ACB"/>
    <w:rsid w:val="00436131"/>
    <w:rsid w:val="004366E1"/>
    <w:rsid w:val="00440B90"/>
    <w:rsid w:val="00441D54"/>
    <w:rsid w:val="004449A2"/>
    <w:rsid w:val="00447314"/>
    <w:rsid w:val="004479C3"/>
    <w:rsid w:val="00450A99"/>
    <w:rsid w:val="0045144A"/>
    <w:rsid w:val="00451E8B"/>
    <w:rsid w:val="00453234"/>
    <w:rsid w:val="00453B9C"/>
    <w:rsid w:val="00453C37"/>
    <w:rsid w:val="0045430A"/>
    <w:rsid w:val="0045476B"/>
    <w:rsid w:val="004569FA"/>
    <w:rsid w:val="00456B08"/>
    <w:rsid w:val="0045721B"/>
    <w:rsid w:val="0045739A"/>
    <w:rsid w:val="00457F2A"/>
    <w:rsid w:val="004608AC"/>
    <w:rsid w:val="00461211"/>
    <w:rsid w:val="0046149F"/>
    <w:rsid w:val="0046153E"/>
    <w:rsid w:val="00462922"/>
    <w:rsid w:val="00463CB9"/>
    <w:rsid w:val="00463D6C"/>
    <w:rsid w:val="004646A7"/>
    <w:rsid w:val="0046508E"/>
    <w:rsid w:val="00465B0A"/>
    <w:rsid w:val="00465BC2"/>
    <w:rsid w:val="004661DC"/>
    <w:rsid w:val="004661DE"/>
    <w:rsid w:val="00467A74"/>
    <w:rsid w:val="00470975"/>
    <w:rsid w:val="00471D4F"/>
    <w:rsid w:val="00471DBE"/>
    <w:rsid w:val="00472107"/>
    <w:rsid w:val="00472342"/>
    <w:rsid w:val="00472C0D"/>
    <w:rsid w:val="00475A3F"/>
    <w:rsid w:val="00475D69"/>
    <w:rsid w:val="00476F3A"/>
    <w:rsid w:val="004776F6"/>
    <w:rsid w:val="0048260B"/>
    <w:rsid w:val="00482CE1"/>
    <w:rsid w:val="00485A47"/>
    <w:rsid w:val="00485B98"/>
    <w:rsid w:val="00485F80"/>
    <w:rsid w:val="00487468"/>
    <w:rsid w:val="0049005A"/>
    <w:rsid w:val="004903AC"/>
    <w:rsid w:val="00490ABE"/>
    <w:rsid w:val="00491E37"/>
    <w:rsid w:val="00492078"/>
    <w:rsid w:val="004934F3"/>
    <w:rsid w:val="004941B4"/>
    <w:rsid w:val="0049425D"/>
    <w:rsid w:val="00494D74"/>
    <w:rsid w:val="00494EBD"/>
    <w:rsid w:val="0049563B"/>
    <w:rsid w:val="00495B02"/>
    <w:rsid w:val="00496D68"/>
    <w:rsid w:val="0049726D"/>
    <w:rsid w:val="00497BF8"/>
    <w:rsid w:val="004A03DF"/>
    <w:rsid w:val="004A080E"/>
    <w:rsid w:val="004A1CFC"/>
    <w:rsid w:val="004A2487"/>
    <w:rsid w:val="004A28F7"/>
    <w:rsid w:val="004A2F36"/>
    <w:rsid w:val="004A414F"/>
    <w:rsid w:val="004A47CB"/>
    <w:rsid w:val="004A548F"/>
    <w:rsid w:val="004A5F65"/>
    <w:rsid w:val="004B0BF8"/>
    <w:rsid w:val="004B0FEF"/>
    <w:rsid w:val="004B28EB"/>
    <w:rsid w:val="004B2CEB"/>
    <w:rsid w:val="004B534B"/>
    <w:rsid w:val="004B54B5"/>
    <w:rsid w:val="004B6AA5"/>
    <w:rsid w:val="004B7253"/>
    <w:rsid w:val="004B7F06"/>
    <w:rsid w:val="004C05BE"/>
    <w:rsid w:val="004C0A9D"/>
    <w:rsid w:val="004C234E"/>
    <w:rsid w:val="004C51DA"/>
    <w:rsid w:val="004C51DF"/>
    <w:rsid w:val="004C6B03"/>
    <w:rsid w:val="004C790C"/>
    <w:rsid w:val="004D109B"/>
    <w:rsid w:val="004D17FA"/>
    <w:rsid w:val="004D2F7A"/>
    <w:rsid w:val="004D3032"/>
    <w:rsid w:val="004D4690"/>
    <w:rsid w:val="004D53C2"/>
    <w:rsid w:val="004D5BE0"/>
    <w:rsid w:val="004D7EBA"/>
    <w:rsid w:val="004E0B47"/>
    <w:rsid w:val="004E0B82"/>
    <w:rsid w:val="004E0CDB"/>
    <w:rsid w:val="004E1A24"/>
    <w:rsid w:val="004E24CF"/>
    <w:rsid w:val="004E38A0"/>
    <w:rsid w:val="004E411F"/>
    <w:rsid w:val="004E4275"/>
    <w:rsid w:val="004E4442"/>
    <w:rsid w:val="004E4531"/>
    <w:rsid w:val="004E5CD3"/>
    <w:rsid w:val="004E7114"/>
    <w:rsid w:val="004E7501"/>
    <w:rsid w:val="004E78E9"/>
    <w:rsid w:val="004E7C3F"/>
    <w:rsid w:val="004F03E4"/>
    <w:rsid w:val="004F193B"/>
    <w:rsid w:val="004F245B"/>
    <w:rsid w:val="004F25F9"/>
    <w:rsid w:val="004F2B2E"/>
    <w:rsid w:val="004F3756"/>
    <w:rsid w:val="004F44DF"/>
    <w:rsid w:val="004F461F"/>
    <w:rsid w:val="004F51AE"/>
    <w:rsid w:val="004F539E"/>
    <w:rsid w:val="004F55A9"/>
    <w:rsid w:val="004F6763"/>
    <w:rsid w:val="004F7C3D"/>
    <w:rsid w:val="004F7E74"/>
    <w:rsid w:val="0050017D"/>
    <w:rsid w:val="00500B88"/>
    <w:rsid w:val="00502CE3"/>
    <w:rsid w:val="00502D8A"/>
    <w:rsid w:val="00503B20"/>
    <w:rsid w:val="005070D7"/>
    <w:rsid w:val="005101CC"/>
    <w:rsid w:val="0051058C"/>
    <w:rsid w:val="00512571"/>
    <w:rsid w:val="00512740"/>
    <w:rsid w:val="005127D5"/>
    <w:rsid w:val="00512933"/>
    <w:rsid w:val="005141AF"/>
    <w:rsid w:val="00514FB3"/>
    <w:rsid w:val="005169F1"/>
    <w:rsid w:val="00520756"/>
    <w:rsid w:val="00522157"/>
    <w:rsid w:val="005225EF"/>
    <w:rsid w:val="00523307"/>
    <w:rsid w:val="0052401F"/>
    <w:rsid w:val="00524521"/>
    <w:rsid w:val="00524A51"/>
    <w:rsid w:val="0052669B"/>
    <w:rsid w:val="00526E95"/>
    <w:rsid w:val="0053063E"/>
    <w:rsid w:val="005318DF"/>
    <w:rsid w:val="00532D9A"/>
    <w:rsid w:val="0053305B"/>
    <w:rsid w:val="005339A4"/>
    <w:rsid w:val="00534ADA"/>
    <w:rsid w:val="00535381"/>
    <w:rsid w:val="00535B39"/>
    <w:rsid w:val="005361C6"/>
    <w:rsid w:val="00536E57"/>
    <w:rsid w:val="00537848"/>
    <w:rsid w:val="00537A92"/>
    <w:rsid w:val="00537F21"/>
    <w:rsid w:val="005401D3"/>
    <w:rsid w:val="00542001"/>
    <w:rsid w:val="00543AF9"/>
    <w:rsid w:val="0054442F"/>
    <w:rsid w:val="00546B6E"/>
    <w:rsid w:val="00550412"/>
    <w:rsid w:val="00550864"/>
    <w:rsid w:val="00550A9B"/>
    <w:rsid w:val="00550C0C"/>
    <w:rsid w:val="00552745"/>
    <w:rsid w:val="005548EE"/>
    <w:rsid w:val="005573FE"/>
    <w:rsid w:val="00561D81"/>
    <w:rsid w:val="005626C4"/>
    <w:rsid w:val="00562C52"/>
    <w:rsid w:val="00563E9F"/>
    <w:rsid w:val="00563F91"/>
    <w:rsid w:val="005642DC"/>
    <w:rsid w:val="005666F1"/>
    <w:rsid w:val="00566E23"/>
    <w:rsid w:val="0057106C"/>
    <w:rsid w:val="00571862"/>
    <w:rsid w:val="00575997"/>
    <w:rsid w:val="00575F9F"/>
    <w:rsid w:val="0057696F"/>
    <w:rsid w:val="00576D0F"/>
    <w:rsid w:val="00577397"/>
    <w:rsid w:val="00577F54"/>
    <w:rsid w:val="00580278"/>
    <w:rsid w:val="00581292"/>
    <w:rsid w:val="005812BE"/>
    <w:rsid w:val="00581F5F"/>
    <w:rsid w:val="00582E0C"/>
    <w:rsid w:val="00583556"/>
    <w:rsid w:val="00583842"/>
    <w:rsid w:val="005838A8"/>
    <w:rsid w:val="00584232"/>
    <w:rsid w:val="00584DB1"/>
    <w:rsid w:val="00586B5F"/>
    <w:rsid w:val="00586EE5"/>
    <w:rsid w:val="0058788D"/>
    <w:rsid w:val="0058799F"/>
    <w:rsid w:val="0059008C"/>
    <w:rsid w:val="0059090A"/>
    <w:rsid w:val="00590C0F"/>
    <w:rsid w:val="00591414"/>
    <w:rsid w:val="005922E5"/>
    <w:rsid w:val="00595573"/>
    <w:rsid w:val="00595CDC"/>
    <w:rsid w:val="00595ED7"/>
    <w:rsid w:val="005A12B6"/>
    <w:rsid w:val="005A139E"/>
    <w:rsid w:val="005A15D3"/>
    <w:rsid w:val="005A2781"/>
    <w:rsid w:val="005A2A27"/>
    <w:rsid w:val="005A2A65"/>
    <w:rsid w:val="005A370E"/>
    <w:rsid w:val="005A37AF"/>
    <w:rsid w:val="005A3854"/>
    <w:rsid w:val="005A45A3"/>
    <w:rsid w:val="005A5665"/>
    <w:rsid w:val="005A5E6C"/>
    <w:rsid w:val="005A62B5"/>
    <w:rsid w:val="005A6E25"/>
    <w:rsid w:val="005B140D"/>
    <w:rsid w:val="005B15F0"/>
    <w:rsid w:val="005B1879"/>
    <w:rsid w:val="005B1E74"/>
    <w:rsid w:val="005B27E5"/>
    <w:rsid w:val="005B35C7"/>
    <w:rsid w:val="005B3AF3"/>
    <w:rsid w:val="005B5687"/>
    <w:rsid w:val="005B5B9B"/>
    <w:rsid w:val="005B5C70"/>
    <w:rsid w:val="005B61A4"/>
    <w:rsid w:val="005B6D13"/>
    <w:rsid w:val="005B7323"/>
    <w:rsid w:val="005B7425"/>
    <w:rsid w:val="005B7807"/>
    <w:rsid w:val="005C0192"/>
    <w:rsid w:val="005C0505"/>
    <w:rsid w:val="005C0D6D"/>
    <w:rsid w:val="005C2461"/>
    <w:rsid w:val="005C251F"/>
    <w:rsid w:val="005C29FC"/>
    <w:rsid w:val="005C2A29"/>
    <w:rsid w:val="005C374A"/>
    <w:rsid w:val="005C4971"/>
    <w:rsid w:val="005C5519"/>
    <w:rsid w:val="005C5AB2"/>
    <w:rsid w:val="005C5AC8"/>
    <w:rsid w:val="005C7BA3"/>
    <w:rsid w:val="005D00D9"/>
    <w:rsid w:val="005D18E9"/>
    <w:rsid w:val="005D283B"/>
    <w:rsid w:val="005D52DE"/>
    <w:rsid w:val="005D63C9"/>
    <w:rsid w:val="005E0165"/>
    <w:rsid w:val="005E1007"/>
    <w:rsid w:val="005E13AF"/>
    <w:rsid w:val="005E1785"/>
    <w:rsid w:val="005E1E8F"/>
    <w:rsid w:val="005E2C1C"/>
    <w:rsid w:val="005E2CA2"/>
    <w:rsid w:val="005E32B7"/>
    <w:rsid w:val="005E3ED0"/>
    <w:rsid w:val="005E500B"/>
    <w:rsid w:val="005E53DA"/>
    <w:rsid w:val="005E5472"/>
    <w:rsid w:val="005E6D26"/>
    <w:rsid w:val="005E6EE8"/>
    <w:rsid w:val="005E705A"/>
    <w:rsid w:val="005E72D5"/>
    <w:rsid w:val="005E76A4"/>
    <w:rsid w:val="005E7E77"/>
    <w:rsid w:val="005F1596"/>
    <w:rsid w:val="005F18DF"/>
    <w:rsid w:val="005F27EF"/>
    <w:rsid w:val="005F2836"/>
    <w:rsid w:val="005F46FB"/>
    <w:rsid w:val="005F5135"/>
    <w:rsid w:val="005F54EA"/>
    <w:rsid w:val="005F67A4"/>
    <w:rsid w:val="00601DAB"/>
    <w:rsid w:val="006042C6"/>
    <w:rsid w:val="00605DD8"/>
    <w:rsid w:val="00606244"/>
    <w:rsid w:val="006064B4"/>
    <w:rsid w:val="006066C7"/>
    <w:rsid w:val="00606D2F"/>
    <w:rsid w:val="00607DDB"/>
    <w:rsid w:val="0061293A"/>
    <w:rsid w:val="00612B06"/>
    <w:rsid w:val="00614E6E"/>
    <w:rsid w:val="00615828"/>
    <w:rsid w:val="0061703E"/>
    <w:rsid w:val="006201C6"/>
    <w:rsid w:val="00620359"/>
    <w:rsid w:val="00620494"/>
    <w:rsid w:val="00620821"/>
    <w:rsid w:val="00620A66"/>
    <w:rsid w:val="00620F55"/>
    <w:rsid w:val="00621430"/>
    <w:rsid w:val="00621E90"/>
    <w:rsid w:val="00623209"/>
    <w:rsid w:val="00623296"/>
    <w:rsid w:val="00623743"/>
    <w:rsid w:val="00623A62"/>
    <w:rsid w:val="00624C4F"/>
    <w:rsid w:val="006251A4"/>
    <w:rsid w:val="00626427"/>
    <w:rsid w:val="006265F8"/>
    <w:rsid w:val="00630059"/>
    <w:rsid w:val="00630F18"/>
    <w:rsid w:val="0063115E"/>
    <w:rsid w:val="00631357"/>
    <w:rsid w:val="00632330"/>
    <w:rsid w:val="0063262D"/>
    <w:rsid w:val="00632C84"/>
    <w:rsid w:val="006333E2"/>
    <w:rsid w:val="00634185"/>
    <w:rsid w:val="00634349"/>
    <w:rsid w:val="00634684"/>
    <w:rsid w:val="006351DC"/>
    <w:rsid w:val="00635CB3"/>
    <w:rsid w:val="006362C0"/>
    <w:rsid w:val="00636D43"/>
    <w:rsid w:val="00636EB2"/>
    <w:rsid w:val="00640B6B"/>
    <w:rsid w:val="006412D2"/>
    <w:rsid w:val="00641665"/>
    <w:rsid w:val="00641C6B"/>
    <w:rsid w:val="00642613"/>
    <w:rsid w:val="00642C8A"/>
    <w:rsid w:val="00643BA0"/>
    <w:rsid w:val="00643F43"/>
    <w:rsid w:val="006441EF"/>
    <w:rsid w:val="0064472D"/>
    <w:rsid w:val="00644DB2"/>
    <w:rsid w:val="00645296"/>
    <w:rsid w:val="006455FA"/>
    <w:rsid w:val="00645D7E"/>
    <w:rsid w:val="006464AA"/>
    <w:rsid w:val="00652890"/>
    <w:rsid w:val="0065348B"/>
    <w:rsid w:val="00653CE0"/>
    <w:rsid w:val="00653CF4"/>
    <w:rsid w:val="0065445F"/>
    <w:rsid w:val="0065521C"/>
    <w:rsid w:val="00655795"/>
    <w:rsid w:val="0065726F"/>
    <w:rsid w:val="0066459D"/>
    <w:rsid w:val="0066473E"/>
    <w:rsid w:val="006655A0"/>
    <w:rsid w:val="00665C6F"/>
    <w:rsid w:val="0066609D"/>
    <w:rsid w:val="00667AC8"/>
    <w:rsid w:val="00667B3F"/>
    <w:rsid w:val="00667EE2"/>
    <w:rsid w:val="00667F89"/>
    <w:rsid w:val="00670D30"/>
    <w:rsid w:val="00672050"/>
    <w:rsid w:val="00673282"/>
    <w:rsid w:val="00673C13"/>
    <w:rsid w:val="00674A5F"/>
    <w:rsid w:val="00675BE1"/>
    <w:rsid w:val="00675CE3"/>
    <w:rsid w:val="006760B6"/>
    <w:rsid w:val="0067637A"/>
    <w:rsid w:val="006766BE"/>
    <w:rsid w:val="006766ED"/>
    <w:rsid w:val="006779A5"/>
    <w:rsid w:val="00677D3C"/>
    <w:rsid w:val="006801BB"/>
    <w:rsid w:val="006803C4"/>
    <w:rsid w:val="006808A3"/>
    <w:rsid w:val="00681423"/>
    <w:rsid w:val="00681CA5"/>
    <w:rsid w:val="006837D6"/>
    <w:rsid w:val="006841A9"/>
    <w:rsid w:val="006843A2"/>
    <w:rsid w:val="006847D2"/>
    <w:rsid w:val="00684AEE"/>
    <w:rsid w:val="00684E3C"/>
    <w:rsid w:val="006858D0"/>
    <w:rsid w:val="00685A8A"/>
    <w:rsid w:val="00685BA4"/>
    <w:rsid w:val="00685DCD"/>
    <w:rsid w:val="00686DEE"/>
    <w:rsid w:val="00686E8A"/>
    <w:rsid w:val="00686E9D"/>
    <w:rsid w:val="00690547"/>
    <w:rsid w:val="00692317"/>
    <w:rsid w:val="00692A82"/>
    <w:rsid w:val="00693151"/>
    <w:rsid w:val="00693344"/>
    <w:rsid w:val="00693704"/>
    <w:rsid w:val="006937A6"/>
    <w:rsid w:val="006949A9"/>
    <w:rsid w:val="006A0AF9"/>
    <w:rsid w:val="006A1355"/>
    <w:rsid w:val="006A183D"/>
    <w:rsid w:val="006A48EA"/>
    <w:rsid w:val="006A4D8C"/>
    <w:rsid w:val="006A5074"/>
    <w:rsid w:val="006A5558"/>
    <w:rsid w:val="006A699B"/>
    <w:rsid w:val="006B0B51"/>
    <w:rsid w:val="006B233B"/>
    <w:rsid w:val="006B288C"/>
    <w:rsid w:val="006B28A3"/>
    <w:rsid w:val="006B2AD5"/>
    <w:rsid w:val="006B53FC"/>
    <w:rsid w:val="006B5B16"/>
    <w:rsid w:val="006B76EA"/>
    <w:rsid w:val="006B7B05"/>
    <w:rsid w:val="006B7F9F"/>
    <w:rsid w:val="006C0112"/>
    <w:rsid w:val="006C06DE"/>
    <w:rsid w:val="006C14F4"/>
    <w:rsid w:val="006C1766"/>
    <w:rsid w:val="006C17A2"/>
    <w:rsid w:val="006C23F7"/>
    <w:rsid w:val="006C253E"/>
    <w:rsid w:val="006C44F4"/>
    <w:rsid w:val="006C4B96"/>
    <w:rsid w:val="006C4D12"/>
    <w:rsid w:val="006C59D2"/>
    <w:rsid w:val="006C64D6"/>
    <w:rsid w:val="006C66C2"/>
    <w:rsid w:val="006C672F"/>
    <w:rsid w:val="006C765D"/>
    <w:rsid w:val="006D1402"/>
    <w:rsid w:val="006D2439"/>
    <w:rsid w:val="006D3436"/>
    <w:rsid w:val="006D3BD0"/>
    <w:rsid w:val="006D4073"/>
    <w:rsid w:val="006D46E2"/>
    <w:rsid w:val="006D4732"/>
    <w:rsid w:val="006D52F6"/>
    <w:rsid w:val="006D7DF8"/>
    <w:rsid w:val="006E0B9F"/>
    <w:rsid w:val="006E0C0E"/>
    <w:rsid w:val="006E2364"/>
    <w:rsid w:val="006E2831"/>
    <w:rsid w:val="006E2AE3"/>
    <w:rsid w:val="006E3E4E"/>
    <w:rsid w:val="006E51B8"/>
    <w:rsid w:val="006E572E"/>
    <w:rsid w:val="006E5EAE"/>
    <w:rsid w:val="006E68F1"/>
    <w:rsid w:val="006E6B23"/>
    <w:rsid w:val="006E7493"/>
    <w:rsid w:val="006E7765"/>
    <w:rsid w:val="006F0285"/>
    <w:rsid w:val="006F1045"/>
    <w:rsid w:val="006F1393"/>
    <w:rsid w:val="006F16FF"/>
    <w:rsid w:val="006F1DE2"/>
    <w:rsid w:val="006F22D9"/>
    <w:rsid w:val="006F323F"/>
    <w:rsid w:val="006F38BE"/>
    <w:rsid w:val="006F4223"/>
    <w:rsid w:val="006F4685"/>
    <w:rsid w:val="006F4E5C"/>
    <w:rsid w:val="006F5455"/>
    <w:rsid w:val="006F60B0"/>
    <w:rsid w:val="006F74C6"/>
    <w:rsid w:val="00700036"/>
    <w:rsid w:val="0070046B"/>
    <w:rsid w:val="00700C1B"/>
    <w:rsid w:val="00701060"/>
    <w:rsid w:val="00703760"/>
    <w:rsid w:val="00703B71"/>
    <w:rsid w:val="00703B7B"/>
    <w:rsid w:val="00703F8C"/>
    <w:rsid w:val="00704148"/>
    <w:rsid w:val="00704265"/>
    <w:rsid w:val="00704921"/>
    <w:rsid w:val="00704AFB"/>
    <w:rsid w:val="00704BE6"/>
    <w:rsid w:val="0071009B"/>
    <w:rsid w:val="00711670"/>
    <w:rsid w:val="00711977"/>
    <w:rsid w:val="00712651"/>
    <w:rsid w:val="00712833"/>
    <w:rsid w:val="00715733"/>
    <w:rsid w:val="0071574E"/>
    <w:rsid w:val="00716838"/>
    <w:rsid w:val="00716A62"/>
    <w:rsid w:val="00716FB1"/>
    <w:rsid w:val="0072014F"/>
    <w:rsid w:val="00720868"/>
    <w:rsid w:val="007210A5"/>
    <w:rsid w:val="00721BE5"/>
    <w:rsid w:val="0072282E"/>
    <w:rsid w:val="007253FF"/>
    <w:rsid w:val="0072783C"/>
    <w:rsid w:val="00730417"/>
    <w:rsid w:val="0073064C"/>
    <w:rsid w:val="0073094D"/>
    <w:rsid w:val="00731221"/>
    <w:rsid w:val="00731B09"/>
    <w:rsid w:val="0073212F"/>
    <w:rsid w:val="00732505"/>
    <w:rsid w:val="0073260B"/>
    <w:rsid w:val="007330EC"/>
    <w:rsid w:val="00733EA0"/>
    <w:rsid w:val="00734371"/>
    <w:rsid w:val="00735464"/>
    <w:rsid w:val="007355C7"/>
    <w:rsid w:val="00737112"/>
    <w:rsid w:val="0073723B"/>
    <w:rsid w:val="00737A57"/>
    <w:rsid w:val="00742E1C"/>
    <w:rsid w:val="00745482"/>
    <w:rsid w:val="00745628"/>
    <w:rsid w:val="00745676"/>
    <w:rsid w:val="00745947"/>
    <w:rsid w:val="00747601"/>
    <w:rsid w:val="00747C44"/>
    <w:rsid w:val="0075110F"/>
    <w:rsid w:val="00752FAD"/>
    <w:rsid w:val="00756D46"/>
    <w:rsid w:val="00756DEF"/>
    <w:rsid w:val="00757C14"/>
    <w:rsid w:val="00760B39"/>
    <w:rsid w:val="00761B92"/>
    <w:rsid w:val="00761EA1"/>
    <w:rsid w:val="00762026"/>
    <w:rsid w:val="0076292E"/>
    <w:rsid w:val="00762DC3"/>
    <w:rsid w:val="00763738"/>
    <w:rsid w:val="00763DC7"/>
    <w:rsid w:val="007640CF"/>
    <w:rsid w:val="007658E0"/>
    <w:rsid w:val="00765FCC"/>
    <w:rsid w:val="0077425D"/>
    <w:rsid w:val="007752A9"/>
    <w:rsid w:val="0077602F"/>
    <w:rsid w:val="00776587"/>
    <w:rsid w:val="00776AFD"/>
    <w:rsid w:val="00777B5B"/>
    <w:rsid w:val="00782B63"/>
    <w:rsid w:val="007843A0"/>
    <w:rsid w:val="007855FC"/>
    <w:rsid w:val="00785E0F"/>
    <w:rsid w:val="007872CC"/>
    <w:rsid w:val="007876A8"/>
    <w:rsid w:val="007911EC"/>
    <w:rsid w:val="00791A98"/>
    <w:rsid w:val="00791D00"/>
    <w:rsid w:val="00791FB1"/>
    <w:rsid w:val="00792ECA"/>
    <w:rsid w:val="0079389C"/>
    <w:rsid w:val="00793C8C"/>
    <w:rsid w:val="0079408D"/>
    <w:rsid w:val="00794601"/>
    <w:rsid w:val="0079532A"/>
    <w:rsid w:val="00796F1D"/>
    <w:rsid w:val="007A125D"/>
    <w:rsid w:val="007A1634"/>
    <w:rsid w:val="007A1C76"/>
    <w:rsid w:val="007A2307"/>
    <w:rsid w:val="007A30D1"/>
    <w:rsid w:val="007A3897"/>
    <w:rsid w:val="007A3AD7"/>
    <w:rsid w:val="007A4AA5"/>
    <w:rsid w:val="007A775D"/>
    <w:rsid w:val="007A77A5"/>
    <w:rsid w:val="007A7B7C"/>
    <w:rsid w:val="007B1E5C"/>
    <w:rsid w:val="007B38D0"/>
    <w:rsid w:val="007B3DA5"/>
    <w:rsid w:val="007B4CA9"/>
    <w:rsid w:val="007B5CF9"/>
    <w:rsid w:val="007B6C74"/>
    <w:rsid w:val="007B79F8"/>
    <w:rsid w:val="007C0E9B"/>
    <w:rsid w:val="007C3CA9"/>
    <w:rsid w:val="007C45FE"/>
    <w:rsid w:val="007C7E86"/>
    <w:rsid w:val="007D07D9"/>
    <w:rsid w:val="007D25F7"/>
    <w:rsid w:val="007D4494"/>
    <w:rsid w:val="007D4D41"/>
    <w:rsid w:val="007D58E2"/>
    <w:rsid w:val="007D5E57"/>
    <w:rsid w:val="007D6F75"/>
    <w:rsid w:val="007D7466"/>
    <w:rsid w:val="007E2CA6"/>
    <w:rsid w:val="007E3AF5"/>
    <w:rsid w:val="007E3C7B"/>
    <w:rsid w:val="007E43A7"/>
    <w:rsid w:val="007E4880"/>
    <w:rsid w:val="007E4FE3"/>
    <w:rsid w:val="007E669B"/>
    <w:rsid w:val="007E76A5"/>
    <w:rsid w:val="007F04E2"/>
    <w:rsid w:val="007F171B"/>
    <w:rsid w:val="007F21F2"/>
    <w:rsid w:val="007F27B3"/>
    <w:rsid w:val="007F2971"/>
    <w:rsid w:val="007F5389"/>
    <w:rsid w:val="007F700E"/>
    <w:rsid w:val="007F7612"/>
    <w:rsid w:val="007F7FD3"/>
    <w:rsid w:val="00800B87"/>
    <w:rsid w:val="00800F64"/>
    <w:rsid w:val="00801893"/>
    <w:rsid w:val="00801B56"/>
    <w:rsid w:val="00801D96"/>
    <w:rsid w:val="00803441"/>
    <w:rsid w:val="00803677"/>
    <w:rsid w:val="00803F80"/>
    <w:rsid w:val="00804C6F"/>
    <w:rsid w:val="00804F5D"/>
    <w:rsid w:val="00810984"/>
    <w:rsid w:val="00810C21"/>
    <w:rsid w:val="00812A07"/>
    <w:rsid w:val="00813135"/>
    <w:rsid w:val="008132B1"/>
    <w:rsid w:val="008135D0"/>
    <w:rsid w:val="00813DBD"/>
    <w:rsid w:val="0081572A"/>
    <w:rsid w:val="00815AA1"/>
    <w:rsid w:val="00816B74"/>
    <w:rsid w:val="008206DF"/>
    <w:rsid w:val="008210E0"/>
    <w:rsid w:val="00821C81"/>
    <w:rsid w:val="00822A69"/>
    <w:rsid w:val="00822CAB"/>
    <w:rsid w:val="00823D4C"/>
    <w:rsid w:val="00823DF5"/>
    <w:rsid w:val="00827CD0"/>
    <w:rsid w:val="008301F2"/>
    <w:rsid w:val="008330B3"/>
    <w:rsid w:val="0083355A"/>
    <w:rsid w:val="00833C25"/>
    <w:rsid w:val="00835DF1"/>
    <w:rsid w:val="00836DCE"/>
    <w:rsid w:val="00836E2F"/>
    <w:rsid w:val="00837AB5"/>
    <w:rsid w:val="00837CC1"/>
    <w:rsid w:val="008404F0"/>
    <w:rsid w:val="00840BD6"/>
    <w:rsid w:val="00840D22"/>
    <w:rsid w:val="008424A5"/>
    <w:rsid w:val="008429E4"/>
    <w:rsid w:val="00842DDB"/>
    <w:rsid w:val="00843D52"/>
    <w:rsid w:val="0084402B"/>
    <w:rsid w:val="0084478B"/>
    <w:rsid w:val="008451A8"/>
    <w:rsid w:val="00845E97"/>
    <w:rsid w:val="00846B32"/>
    <w:rsid w:val="008471CE"/>
    <w:rsid w:val="00847A48"/>
    <w:rsid w:val="00850B4F"/>
    <w:rsid w:val="00850FDC"/>
    <w:rsid w:val="008513CB"/>
    <w:rsid w:val="0085361C"/>
    <w:rsid w:val="00853775"/>
    <w:rsid w:val="0085593E"/>
    <w:rsid w:val="00855FD3"/>
    <w:rsid w:val="008561BC"/>
    <w:rsid w:val="00856ABF"/>
    <w:rsid w:val="00857BCB"/>
    <w:rsid w:val="008619E9"/>
    <w:rsid w:val="00861C22"/>
    <w:rsid w:val="00864CA4"/>
    <w:rsid w:val="00865A00"/>
    <w:rsid w:val="00866D9F"/>
    <w:rsid w:val="00866E92"/>
    <w:rsid w:val="00867BAF"/>
    <w:rsid w:val="00871D98"/>
    <w:rsid w:val="00873E73"/>
    <w:rsid w:val="00873F63"/>
    <w:rsid w:val="00874418"/>
    <w:rsid w:val="00874D55"/>
    <w:rsid w:val="00881C1A"/>
    <w:rsid w:val="00882721"/>
    <w:rsid w:val="00882841"/>
    <w:rsid w:val="0088287E"/>
    <w:rsid w:val="00882E29"/>
    <w:rsid w:val="00882FBC"/>
    <w:rsid w:val="00884186"/>
    <w:rsid w:val="00885D48"/>
    <w:rsid w:val="0088779B"/>
    <w:rsid w:val="00887DD5"/>
    <w:rsid w:val="00890400"/>
    <w:rsid w:val="00890E7A"/>
    <w:rsid w:val="008923F8"/>
    <w:rsid w:val="00893C24"/>
    <w:rsid w:val="00896632"/>
    <w:rsid w:val="008966C0"/>
    <w:rsid w:val="008972FE"/>
    <w:rsid w:val="00897470"/>
    <w:rsid w:val="008977AF"/>
    <w:rsid w:val="008A2B64"/>
    <w:rsid w:val="008A2DBD"/>
    <w:rsid w:val="008A45D5"/>
    <w:rsid w:val="008A4C53"/>
    <w:rsid w:val="008A533C"/>
    <w:rsid w:val="008A66A9"/>
    <w:rsid w:val="008B2DC3"/>
    <w:rsid w:val="008B35B6"/>
    <w:rsid w:val="008B3630"/>
    <w:rsid w:val="008B4EA8"/>
    <w:rsid w:val="008B588D"/>
    <w:rsid w:val="008C1A09"/>
    <w:rsid w:val="008C1C83"/>
    <w:rsid w:val="008C2100"/>
    <w:rsid w:val="008C2438"/>
    <w:rsid w:val="008C46C2"/>
    <w:rsid w:val="008C5D84"/>
    <w:rsid w:val="008C6765"/>
    <w:rsid w:val="008C6ED3"/>
    <w:rsid w:val="008D0E15"/>
    <w:rsid w:val="008D0F00"/>
    <w:rsid w:val="008D199A"/>
    <w:rsid w:val="008D2639"/>
    <w:rsid w:val="008D284A"/>
    <w:rsid w:val="008D28B2"/>
    <w:rsid w:val="008D2F25"/>
    <w:rsid w:val="008D344F"/>
    <w:rsid w:val="008D5F2E"/>
    <w:rsid w:val="008D61CE"/>
    <w:rsid w:val="008D6729"/>
    <w:rsid w:val="008D744D"/>
    <w:rsid w:val="008D7A7C"/>
    <w:rsid w:val="008D7AB8"/>
    <w:rsid w:val="008D7FDF"/>
    <w:rsid w:val="008E300F"/>
    <w:rsid w:val="008E4DF0"/>
    <w:rsid w:val="008F1447"/>
    <w:rsid w:val="008F1857"/>
    <w:rsid w:val="008F1859"/>
    <w:rsid w:val="008F2415"/>
    <w:rsid w:val="008F2EFC"/>
    <w:rsid w:val="008F2F08"/>
    <w:rsid w:val="008F420B"/>
    <w:rsid w:val="008F6C12"/>
    <w:rsid w:val="008F7F3E"/>
    <w:rsid w:val="00900D3A"/>
    <w:rsid w:val="009019DE"/>
    <w:rsid w:val="00902AD3"/>
    <w:rsid w:val="00902F8F"/>
    <w:rsid w:val="009030F9"/>
    <w:rsid w:val="009054F8"/>
    <w:rsid w:val="009056F9"/>
    <w:rsid w:val="00906A13"/>
    <w:rsid w:val="00907B96"/>
    <w:rsid w:val="00907CB7"/>
    <w:rsid w:val="00911425"/>
    <w:rsid w:val="0091176A"/>
    <w:rsid w:val="009147A3"/>
    <w:rsid w:val="00914BEF"/>
    <w:rsid w:val="0091548A"/>
    <w:rsid w:val="00915B2A"/>
    <w:rsid w:val="009164A3"/>
    <w:rsid w:val="00920B01"/>
    <w:rsid w:val="00920E87"/>
    <w:rsid w:val="0092244D"/>
    <w:rsid w:val="009229A8"/>
    <w:rsid w:val="00923686"/>
    <w:rsid w:val="00923ECF"/>
    <w:rsid w:val="00925EE5"/>
    <w:rsid w:val="00926173"/>
    <w:rsid w:val="00926253"/>
    <w:rsid w:val="00926CF0"/>
    <w:rsid w:val="009305EA"/>
    <w:rsid w:val="00931D36"/>
    <w:rsid w:val="00932694"/>
    <w:rsid w:val="0093348F"/>
    <w:rsid w:val="009336F8"/>
    <w:rsid w:val="00933BC0"/>
    <w:rsid w:val="00933DD9"/>
    <w:rsid w:val="009342DB"/>
    <w:rsid w:val="0093711B"/>
    <w:rsid w:val="009372D0"/>
    <w:rsid w:val="009376B9"/>
    <w:rsid w:val="00937A45"/>
    <w:rsid w:val="0094167A"/>
    <w:rsid w:val="009434ED"/>
    <w:rsid w:val="00943644"/>
    <w:rsid w:val="00945173"/>
    <w:rsid w:val="0094562B"/>
    <w:rsid w:val="00945C09"/>
    <w:rsid w:val="009467A4"/>
    <w:rsid w:val="00946FC9"/>
    <w:rsid w:val="00947B31"/>
    <w:rsid w:val="00950D42"/>
    <w:rsid w:val="009516B3"/>
    <w:rsid w:val="00951EC4"/>
    <w:rsid w:val="009526D0"/>
    <w:rsid w:val="009533E0"/>
    <w:rsid w:val="009537B7"/>
    <w:rsid w:val="009539DA"/>
    <w:rsid w:val="009541B2"/>
    <w:rsid w:val="00954DB2"/>
    <w:rsid w:val="009550CE"/>
    <w:rsid w:val="009555B8"/>
    <w:rsid w:val="00955616"/>
    <w:rsid w:val="00957AB1"/>
    <w:rsid w:val="009600B1"/>
    <w:rsid w:val="009619B1"/>
    <w:rsid w:val="00962112"/>
    <w:rsid w:val="00962767"/>
    <w:rsid w:val="009640D8"/>
    <w:rsid w:val="009644A3"/>
    <w:rsid w:val="009649CB"/>
    <w:rsid w:val="00965220"/>
    <w:rsid w:val="0096786F"/>
    <w:rsid w:val="009700CB"/>
    <w:rsid w:val="00971636"/>
    <w:rsid w:val="009718B8"/>
    <w:rsid w:val="009731C4"/>
    <w:rsid w:val="00973F40"/>
    <w:rsid w:val="009752F1"/>
    <w:rsid w:val="0097538E"/>
    <w:rsid w:val="00975D28"/>
    <w:rsid w:val="0097717A"/>
    <w:rsid w:val="009774C8"/>
    <w:rsid w:val="0097777C"/>
    <w:rsid w:val="00977854"/>
    <w:rsid w:val="00980003"/>
    <w:rsid w:val="00980E38"/>
    <w:rsid w:val="0098183F"/>
    <w:rsid w:val="00981A08"/>
    <w:rsid w:val="009830F1"/>
    <w:rsid w:val="009833DD"/>
    <w:rsid w:val="00984BBD"/>
    <w:rsid w:val="00984C52"/>
    <w:rsid w:val="00984F57"/>
    <w:rsid w:val="00985C63"/>
    <w:rsid w:val="00986555"/>
    <w:rsid w:val="0099009B"/>
    <w:rsid w:val="00992D88"/>
    <w:rsid w:val="009942DB"/>
    <w:rsid w:val="0099550B"/>
    <w:rsid w:val="00995FE3"/>
    <w:rsid w:val="009A0E4F"/>
    <w:rsid w:val="009A159E"/>
    <w:rsid w:val="009A254F"/>
    <w:rsid w:val="009A2890"/>
    <w:rsid w:val="009A34CA"/>
    <w:rsid w:val="009A3BBB"/>
    <w:rsid w:val="009A3E33"/>
    <w:rsid w:val="009A4397"/>
    <w:rsid w:val="009A4DA1"/>
    <w:rsid w:val="009A501A"/>
    <w:rsid w:val="009A524F"/>
    <w:rsid w:val="009A5C56"/>
    <w:rsid w:val="009A62FF"/>
    <w:rsid w:val="009A6626"/>
    <w:rsid w:val="009B06BA"/>
    <w:rsid w:val="009B07AA"/>
    <w:rsid w:val="009B0AE2"/>
    <w:rsid w:val="009B10EB"/>
    <w:rsid w:val="009B1291"/>
    <w:rsid w:val="009B18E1"/>
    <w:rsid w:val="009B285B"/>
    <w:rsid w:val="009B2887"/>
    <w:rsid w:val="009B368B"/>
    <w:rsid w:val="009B3BF4"/>
    <w:rsid w:val="009B4148"/>
    <w:rsid w:val="009B47BA"/>
    <w:rsid w:val="009B4909"/>
    <w:rsid w:val="009B52E7"/>
    <w:rsid w:val="009B7C7B"/>
    <w:rsid w:val="009C0765"/>
    <w:rsid w:val="009C1F63"/>
    <w:rsid w:val="009C2144"/>
    <w:rsid w:val="009C2639"/>
    <w:rsid w:val="009C3137"/>
    <w:rsid w:val="009C3A10"/>
    <w:rsid w:val="009C4C7E"/>
    <w:rsid w:val="009C645E"/>
    <w:rsid w:val="009C7661"/>
    <w:rsid w:val="009C7E3A"/>
    <w:rsid w:val="009D0D40"/>
    <w:rsid w:val="009D0D7D"/>
    <w:rsid w:val="009D17CC"/>
    <w:rsid w:val="009D1D11"/>
    <w:rsid w:val="009D37EB"/>
    <w:rsid w:val="009D3F99"/>
    <w:rsid w:val="009D4560"/>
    <w:rsid w:val="009D46FD"/>
    <w:rsid w:val="009D4E67"/>
    <w:rsid w:val="009D566D"/>
    <w:rsid w:val="009D655B"/>
    <w:rsid w:val="009D65E6"/>
    <w:rsid w:val="009D7496"/>
    <w:rsid w:val="009E13B1"/>
    <w:rsid w:val="009E190E"/>
    <w:rsid w:val="009E3081"/>
    <w:rsid w:val="009E38C3"/>
    <w:rsid w:val="009E3B03"/>
    <w:rsid w:val="009E4FAB"/>
    <w:rsid w:val="009E5B68"/>
    <w:rsid w:val="009E66EF"/>
    <w:rsid w:val="009F0E83"/>
    <w:rsid w:val="009F1DEF"/>
    <w:rsid w:val="009F418D"/>
    <w:rsid w:val="009F45A0"/>
    <w:rsid w:val="009F6EB9"/>
    <w:rsid w:val="009F74EF"/>
    <w:rsid w:val="009F79A0"/>
    <w:rsid w:val="00A0016B"/>
    <w:rsid w:val="00A00B06"/>
    <w:rsid w:val="00A01E58"/>
    <w:rsid w:val="00A028B4"/>
    <w:rsid w:val="00A02C88"/>
    <w:rsid w:val="00A03075"/>
    <w:rsid w:val="00A0459C"/>
    <w:rsid w:val="00A063C0"/>
    <w:rsid w:val="00A06808"/>
    <w:rsid w:val="00A06C59"/>
    <w:rsid w:val="00A074B1"/>
    <w:rsid w:val="00A07513"/>
    <w:rsid w:val="00A10D4E"/>
    <w:rsid w:val="00A12F75"/>
    <w:rsid w:val="00A13B4C"/>
    <w:rsid w:val="00A140B0"/>
    <w:rsid w:val="00A15723"/>
    <w:rsid w:val="00A16218"/>
    <w:rsid w:val="00A16F7E"/>
    <w:rsid w:val="00A20013"/>
    <w:rsid w:val="00A20BA7"/>
    <w:rsid w:val="00A20E4A"/>
    <w:rsid w:val="00A2137E"/>
    <w:rsid w:val="00A217A9"/>
    <w:rsid w:val="00A22C13"/>
    <w:rsid w:val="00A236E8"/>
    <w:rsid w:val="00A23728"/>
    <w:rsid w:val="00A23CCF"/>
    <w:rsid w:val="00A25748"/>
    <w:rsid w:val="00A262D0"/>
    <w:rsid w:val="00A2676B"/>
    <w:rsid w:val="00A26BF9"/>
    <w:rsid w:val="00A27EFF"/>
    <w:rsid w:val="00A32C55"/>
    <w:rsid w:val="00A35293"/>
    <w:rsid w:val="00A3545B"/>
    <w:rsid w:val="00A35796"/>
    <w:rsid w:val="00A3619E"/>
    <w:rsid w:val="00A367BF"/>
    <w:rsid w:val="00A369AC"/>
    <w:rsid w:val="00A37BB5"/>
    <w:rsid w:val="00A402B2"/>
    <w:rsid w:val="00A40996"/>
    <w:rsid w:val="00A40B0B"/>
    <w:rsid w:val="00A410EE"/>
    <w:rsid w:val="00A41D87"/>
    <w:rsid w:val="00A41E00"/>
    <w:rsid w:val="00A41E0F"/>
    <w:rsid w:val="00A41F78"/>
    <w:rsid w:val="00A435E3"/>
    <w:rsid w:val="00A441C5"/>
    <w:rsid w:val="00A444FA"/>
    <w:rsid w:val="00A50035"/>
    <w:rsid w:val="00A50BF6"/>
    <w:rsid w:val="00A51068"/>
    <w:rsid w:val="00A520A8"/>
    <w:rsid w:val="00A52825"/>
    <w:rsid w:val="00A52A14"/>
    <w:rsid w:val="00A5325F"/>
    <w:rsid w:val="00A53B52"/>
    <w:rsid w:val="00A5425A"/>
    <w:rsid w:val="00A55604"/>
    <w:rsid w:val="00A55F84"/>
    <w:rsid w:val="00A56040"/>
    <w:rsid w:val="00A60D2D"/>
    <w:rsid w:val="00A616ED"/>
    <w:rsid w:val="00A619DB"/>
    <w:rsid w:val="00A61CAD"/>
    <w:rsid w:val="00A63052"/>
    <w:rsid w:val="00A63264"/>
    <w:rsid w:val="00A6471E"/>
    <w:rsid w:val="00A64F5E"/>
    <w:rsid w:val="00A655E0"/>
    <w:rsid w:val="00A661B6"/>
    <w:rsid w:val="00A72262"/>
    <w:rsid w:val="00A72D80"/>
    <w:rsid w:val="00A76546"/>
    <w:rsid w:val="00A77755"/>
    <w:rsid w:val="00A80B6F"/>
    <w:rsid w:val="00A82736"/>
    <w:rsid w:val="00A82A56"/>
    <w:rsid w:val="00A82EA1"/>
    <w:rsid w:val="00A831D1"/>
    <w:rsid w:val="00A83B06"/>
    <w:rsid w:val="00A84538"/>
    <w:rsid w:val="00A850F5"/>
    <w:rsid w:val="00A85205"/>
    <w:rsid w:val="00A854A6"/>
    <w:rsid w:val="00A859A9"/>
    <w:rsid w:val="00A85B49"/>
    <w:rsid w:val="00A87C2C"/>
    <w:rsid w:val="00A92972"/>
    <w:rsid w:val="00A93117"/>
    <w:rsid w:val="00A932AA"/>
    <w:rsid w:val="00A93F1A"/>
    <w:rsid w:val="00A94AF6"/>
    <w:rsid w:val="00A96165"/>
    <w:rsid w:val="00AA1E9A"/>
    <w:rsid w:val="00AA34CB"/>
    <w:rsid w:val="00AA39E8"/>
    <w:rsid w:val="00AA4425"/>
    <w:rsid w:val="00AA548B"/>
    <w:rsid w:val="00AA557A"/>
    <w:rsid w:val="00AA60E1"/>
    <w:rsid w:val="00AA689D"/>
    <w:rsid w:val="00AA766D"/>
    <w:rsid w:val="00AB0FDB"/>
    <w:rsid w:val="00AB22E7"/>
    <w:rsid w:val="00AB2A4D"/>
    <w:rsid w:val="00AB310D"/>
    <w:rsid w:val="00AB33B9"/>
    <w:rsid w:val="00AB3434"/>
    <w:rsid w:val="00AB3A62"/>
    <w:rsid w:val="00AB3F48"/>
    <w:rsid w:val="00AB48FF"/>
    <w:rsid w:val="00AB4915"/>
    <w:rsid w:val="00AB57C0"/>
    <w:rsid w:val="00AB5CDA"/>
    <w:rsid w:val="00AB6682"/>
    <w:rsid w:val="00AC18D6"/>
    <w:rsid w:val="00AC5EEF"/>
    <w:rsid w:val="00AC68B5"/>
    <w:rsid w:val="00AC6904"/>
    <w:rsid w:val="00AD07CD"/>
    <w:rsid w:val="00AD08D0"/>
    <w:rsid w:val="00AD0BC2"/>
    <w:rsid w:val="00AD0C12"/>
    <w:rsid w:val="00AD0ED0"/>
    <w:rsid w:val="00AD1351"/>
    <w:rsid w:val="00AD167C"/>
    <w:rsid w:val="00AD1C67"/>
    <w:rsid w:val="00AD22C0"/>
    <w:rsid w:val="00AD2DC4"/>
    <w:rsid w:val="00AD2ED5"/>
    <w:rsid w:val="00AD3328"/>
    <w:rsid w:val="00AD49B9"/>
    <w:rsid w:val="00AD49E6"/>
    <w:rsid w:val="00AD4CCB"/>
    <w:rsid w:val="00AD4DA3"/>
    <w:rsid w:val="00AD5247"/>
    <w:rsid w:val="00AD536D"/>
    <w:rsid w:val="00AD7756"/>
    <w:rsid w:val="00AD7A23"/>
    <w:rsid w:val="00AE2122"/>
    <w:rsid w:val="00AE3234"/>
    <w:rsid w:val="00AE44BD"/>
    <w:rsid w:val="00AE498E"/>
    <w:rsid w:val="00AE4CA0"/>
    <w:rsid w:val="00AE52EE"/>
    <w:rsid w:val="00AE5BC1"/>
    <w:rsid w:val="00AE5DC2"/>
    <w:rsid w:val="00AE5E71"/>
    <w:rsid w:val="00AE672C"/>
    <w:rsid w:val="00AE761B"/>
    <w:rsid w:val="00AF1737"/>
    <w:rsid w:val="00AF1B54"/>
    <w:rsid w:val="00AF23F8"/>
    <w:rsid w:val="00AF2904"/>
    <w:rsid w:val="00AF327C"/>
    <w:rsid w:val="00AF348F"/>
    <w:rsid w:val="00AF496C"/>
    <w:rsid w:val="00AF51E3"/>
    <w:rsid w:val="00AF592D"/>
    <w:rsid w:val="00AF5E10"/>
    <w:rsid w:val="00AF6BD6"/>
    <w:rsid w:val="00AF7249"/>
    <w:rsid w:val="00AF7E95"/>
    <w:rsid w:val="00AF7EC3"/>
    <w:rsid w:val="00B00029"/>
    <w:rsid w:val="00B00F37"/>
    <w:rsid w:val="00B01C89"/>
    <w:rsid w:val="00B0339D"/>
    <w:rsid w:val="00B0373B"/>
    <w:rsid w:val="00B04A98"/>
    <w:rsid w:val="00B07C6D"/>
    <w:rsid w:val="00B1083D"/>
    <w:rsid w:val="00B10BA8"/>
    <w:rsid w:val="00B1115E"/>
    <w:rsid w:val="00B11388"/>
    <w:rsid w:val="00B12EB6"/>
    <w:rsid w:val="00B13708"/>
    <w:rsid w:val="00B16FEF"/>
    <w:rsid w:val="00B17933"/>
    <w:rsid w:val="00B17DDE"/>
    <w:rsid w:val="00B2014E"/>
    <w:rsid w:val="00B20BDE"/>
    <w:rsid w:val="00B21CDE"/>
    <w:rsid w:val="00B2205F"/>
    <w:rsid w:val="00B22989"/>
    <w:rsid w:val="00B23293"/>
    <w:rsid w:val="00B23BB0"/>
    <w:rsid w:val="00B24AF6"/>
    <w:rsid w:val="00B25161"/>
    <w:rsid w:val="00B25466"/>
    <w:rsid w:val="00B256FE"/>
    <w:rsid w:val="00B26BC6"/>
    <w:rsid w:val="00B27080"/>
    <w:rsid w:val="00B2786F"/>
    <w:rsid w:val="00B2791A"/>
    <w:rsid w:val="00B30FB0"/>
    <w:rsid w:val="00B31332"/>
    <w:rsid w:val="00B31529"/>
    <w:rsid w:val="00B32194"/>
    <w:rsid w:val="00B328F9"/>
    <w:rsid w:val="00B33196"/>
    <w:rsid w:val="00B3362F"/>
    <w:rsid w:val="00B34379"/>
    <w:rsid w:val="00B350EB"/>
    <w:rsid w:val="00B35EC7"/>
    <w:rsid w:val="00B3653F"/>
    <w:rsid w:val="00B366B9"/>
    <w:rsid w:val="00B37BAA"/>
    <w:rsid w:val="00B37CA5"/>
    <w:rsid w:val="00B4132C"/>
    <w:rsid w:val="00B44F24"/>
    <w:rsid w:val="00B45019"/>
    <w:rsid w:val="00B45A17"/>
    <w:rsid w:val="00B45CCA"/>
    <w:rsid w:val="00B4758D"/>
    <w:rsid w:val="00B47F51"/>
    <w:rsid w:val="00B50ED7"/>
    <w:rsid w:val="00B51414"/>
    <w:rsid w:val="00B52353"/>
    <w:rsid w:val="00B527BE"/>
    <w:rsid w:val="00B52D7E"/>
    <w:rsid w:val="00B539D7"/>
    <w:rsid w:val="00B53C1F"/>
    <w:rsid w:val="00B54CCB"/>
    <w:rsid w:val="00B55CE0"/>
    <w:rsid w:val="00B564B5"/>
    <w:rsid w:val="00B57683"/>
    <w:rsid w:val="00B61EDF"/>
    <w:rsid w:val="00B626E1"/>
    <w:rsid w:val="00B62FE3"/>
    <w:rsid w:val="00B63044"/>
    <w:rsid w:val="00B63B8A"/>
    <w:rsid w:val="00B64C0E"/>
    <w:rsid w:val="00B64F97"/>
    <w:rsid w:val="00B67422"/>
    <w:rsid w:val="00B70E1E"/>
    <w:rsid w:val="00B71AF2"/>
    <w:rsid w:val="00B721AE"/>
    <w:rsid w:val="00B728AD"/>
    <w:rsid w:val="00B72B6D"/>
    <w:rsid w:val="00B72EC2"/>
    <w:rsid w:val="00B732FE"/>
    <w:rsid w:val="00B7364E"/>
    <w:rsid w:val="00B74965"/>
    <w:rsid w:val="00B7595E"/>
    <w:rsid w:val="00B75E8D"/>
    <w:rsid w:val="00B75EF0"/>
    <w:rsid w:val="00B77A9A"/>
    <w:rsid w:val="00B822AE"/>
    <w:rsid w:val="00B82C27"/>
    <w:rsid w:val="00B84216"/>
    <w:rsid w:val="00B8547D"/>
    <w:rsid w:val="00B85589"/>
    <w:rsid w:val="00B858DD"/>
    <w:rsid w:val="00B85942"/>
    <w:rsid w:val="00B86FBE"/>
    <w:rsid w:val="00B87DF7"/>
    <w:rsid w:val="00B87FC6"/>
    <w:rsid w:val="00B922C5"/>
    <w:rsid w:val="00B92B15"/>
    <w:rsid w:val="00B93C28"/>
    <w:rsid w:val="00B96562"/>
    <w:rsid w:val="00B9688F"/>
    <w:rsid w:val="00B96F21"/>
    <w:rsid w:val="00B9705D"/>
    <w:rsid w:val="00B976B3"/>
    <w:rsid w:val="00B97890"/>
    <w:rsid w:val="00BA02BD"/>
    <w:rsid w:val="00BA2CA8"/>
    <w:rsid w:val="00BA3C4F"/>
    <w:rsid w:val="00BA4AD4"/>
    <w:rsid w:val="00BA5E66"/>
    <w:rsid w:val="00BA656E"/>
    <w:rsid w:val="00BA659B"/>
    <w:rsid w:val="00BA7D3B"/>
    <w:rsid w:val="00BB26AE"/>
    <w:rsid w:val="00BB2801"/>
    <w:rsid w:val="00BB5028"/>
    <w:rsid w:val="00BB5DE1"/>
    <w:rsid w:val="00BB6265"/>
    <w:rsid w:val="00BB6BAF"/>
    <w:rsid w:val="00BB6BF4"/>
    <w:rsid w:val="00BC0075"/>
    <w:rsid w:val="00BC0091"/>
    <w:rsid w:val="00BC11C4"/>
    <w:rsid w:val="00BC45A7"/>
    <w:rsid w:val="00BC6DF2"/>
    <w:rsid w:val="00BC7C1A"/>
    <w:rsid w:val="00BC7C82"/>
    <w:rsid w:val="00BD0487"/>
    <w:rsid w:val="00BD0D52"/>
    <w:rsid w:val="00BD1D45"/>
    <w:rsid w:val="00BD1FA7"/>
    <w:rsid w:val="00BD2599"/>
    <w:rsid w:val="00BD3E14"/>
    <w:rsid w:val="00BD472D"/>
    <w:rsid w:val="00BD7533"/>
    <w:rsid w:val="00BE1BA3"/>
    <w:rsid w:val="00BE2766"/>
    <w:rsid w:val="00BE4FBF"/>
    <w:rsid w:val="00BE5BD4"/>
    <w:rsid w:val="00BE6848"/>
    <w:rsid w:val="00BF036F"/>
    <w:rsid w:val="00BF1C16"/>
    <w:rsid w:val="00BF2D5C"/>
    <w:rsid w:val="00BF3461"/>
    <w:rsid w:val="00BF51EF"/>
    <w:rsid w:val="00C01178"/>
    <w:rsid w:val="00C02046"/>
    <w:rsid w:val="00C02083"/>
    <w:rsid w:val="00C041CB"/>
    <w:rsid w:val="00C05052"/>
    <w:rsid w:val="00C0513E"/>
    <w:rsid w:val="00C056F6"/>
    <w:rsid w:val="00C06425"/>
    <w:rsid w:val="00C06F7B"/>
    <w:rsid w:val="00C07013"/>
    <w:rsid w:val="00C07BDE"/>
    <w:rsid w:val="00C10109"/>
    <w:rsid w:val="00C111ED"/>
    <w:rsid w:val="00C12DF7"/>
    <w:rsid w:val="00C141C0"/>
    <w:rsid w:val="00C1434A"/>
    <w:rsid w:val="00C150A0"/>
    <w:rsid w:val="00C155A9"/>
    <w:rsid w:val="00C1583A"/>
    <w:rsid w:val="00C15DE9"/>
    <w:rsid w:val="00C16063"/>
    <w:rsid w:val="00C16844"/>
    <w:rsid w:val="00C1688E"/>
    <w:rsid w:val="00C17CCC"/>
    <w:rsid w:val="00C20F99"/>
    <w:rsid w:val="00C214F8"/>
    <w:rsid w:val="00C2258E"/>
    <w:rsid w:val="00C24584"/>
    <w:rsid w:val="00C24771"/>
    <w:rsid w:val="00C251D4"/>
    <w:rsid w:val="00C25621"/>
    <w:rsid w:val="00C264C7"/>
    <w:rsid w:val="00C269F6"/>
    <w:rsid w:val="00C30164"/>
    <w:rsid w:val="00C30CAA"/>
    <w:rsid w:val="00C30FF9"/>
    <w:rsid w:val="00C31C3E"/>
    <w:rsid w:val="00C325FF"/>
    <w:rsid w:val="00C329ED"/>
    <w:rsid w:val="00C32E9D"/>
    <w:rsid w:val="00C32EF5"/>
    <w:rsid w:val="00C33740"/>
    <w:rsid w:val="00C3421F"/>
    <w:rsid w:val="00C35D00"/>
    <w:rsid w:val="00C36D99"/>
    <w:rsid w:val="00C36E31"/>
    <w:rsid w:val="00C372A9"/>
    <w:rsid w:val="00C412B4"/>
    <w:rsid w:val="00C4186B"/>
    <w:rsid w:val="00C42797"/>
    <w:rsid w:val="00C448C8"/>
    <w:rsid w:val="00C44FA8"/>
    <w:rsid w:val="00C46602"/>
    <w:rsid w:val="00C46A53"/>
    <w:rsid w:val="00C46CD9"/>
    <w:rsid w:val="00C474EA"/>
    <w:rsid w:val="00C47E92"/>
    <w:rsid w:val="00C50125"/>
    <w:rsid w:val="00C50FC9"/>
    <w:rsid w:val="00C5129C"/>
    <w:rsid w:val="00C51D3F"/>
    <w:rsid w:val="00C52FE5"/>
    <w:rsid w:val="00C5308E"/>
    <w:rsid w:val="00C53833"/>
    <w:rsid w:val="00C53EF8"/>
    <w:rsid w:val="00C54991"/>
    <w:rsid w:val="00C5528E"/>
    <w:rsid w:val="00C554AE"/>
    <w:rsid w:val="00C60562"/>
    <w:rsid w:val="00C61CA6"/>
    <w:rsid w:val="00C6201A"/>
    <w:rsid w:val="00C64249"/>
    <w:rsid w:val="00C643A6"/>
    <w:rsid w:val="00C67E17"/>
    <w:rsid w:val="00C67F65"/>
    <w:rsid w:val="00C70799"/>
    <w:rsid w:val="00C70FB4"/>
    <w:rsid w:val="00C7175F"/>
    <w:rsid w:val="00C7275E"/>
    <w:rsid w:val="00C72E13"/>
    <w:rsid w:val="00C73061"/>
    <w:rsid w:val="00C7399B"/>
    <w:rsid w:val="00C777C1"/>
    <w:rsid w:val="00C77A99"/>
    <w:rsid w:val="00C8194E"/>
    <w:rsid w:val="00C82149"/>
    <w:rsid w:val="00C82ACD"/>
    <w:rsid w:val="00C84150"/>
    <w:rsid w:val="00C848F6"/>
    <w:rsid w:val="00C8525F"/>
    <w:rsid w:val="00C85A54"/>
    <w:rsid w:val="00C85BCF"/>
    <w:rsid w:val="00C870B4"/>
    <w:rsid w:val="00C90C4B"/>
    <w:rsid w:val="00C91D50"/>
    <w:rsid w:val="00C92FE8"/>
    <w:rsid w:val="00C95F72"/>
    <w:rsid w:val="00C96DA6"/>
    <w:rsid w:val="00C97F53"/>
    <w:rsid w:val="00CA0BFF"/>
    <w:rsid w:val="00CA1456"/>
    <w:rsid w:val="00CA1D76"/>
    <w:rsid w:val="00CA2C88"/>
    <w:rsid w:val="00CA51CB"/>
    <w:rsid w:val="00CA5699"/>
    <w:rsid w:val="00CA60DB"/>
    <w:rsid w:val="00CA6DDD"/>
    <w:rsid w:val="00CA743E"/>
    <w:rsid w:val="00CB1498"/>
    <w:rsid w:val="00CB411A"/>
    <w:rsid w:val="00CB4384"/>
    <w:rsid w:val="00CB633B"/>
    <w:rsid w:val="00CB6A43"/>
    <w:rsid w:val="00CB6EE3"/>
    <w:rsid w:val="00CB6EE9"/>
    <w:rsid w:val="00CB7ABA"/>
    <w:rsid w:val="00CB7F17"/>
    <w:rsid w:val="00CC15FD"/>
    <w:rsid w:val="00CC1883"/>
    <w:rsid w:val="00CC2302"/>
    <w:rsid w:val="00CC24D7"/>
    <w:rsid w:val="00CC25D5"/>
    <w:rsid w:val="00CC3850"/>
    <w:rsid w:val="00CC3C44"/>
    <w:rsid w:val="00CC4328"/>
    <w:rsid w:val="00CC499C"/>
    <w:rsid w:val="00CC501E"/>
    <w:rsid w:val="00CC588B"/>
    <w:rsid w:val="00CC6187"/>
    <w:rsid w:val="00CC7E8F"/>
    <w:rsid w:val="00CD0146"/>
    <w:rsid w:val="00CD09B3"/>
    <w:rsid w:val="00CD2407"/>
    <w:rsid w:val="00CD3809"/>
    <w:rsid w:val="00CD3FE1"/>
    <w:rsid w:val="00CD4A57"/>
    <w:rsid w:val="00CD53C9"/>
    <w:rsid w:val="00CD6295"/>
    <w:rsid w:val="00CD6E2C"/>
    <w:rsid w:val="00CE00A6"/>
    <w:rsid w:val="00CE1600"/>
    <w:rsid w:val="00CE2011"/>
    <w:rsid w:val="00CE2110"/>
    <w:rsid w:val="00CE4FA4"/>
    <w:rsid w:val="00CE523B"/>
    <w:rsid w:val="00CE5370"/>
    <w:rsid w:val="00CE62B4"/>
    <w:rsid w:val="00CE7CE2"/>
    <w:rsid w:val="00CE7D2F"/>
    <w:rsid w:val="00CF05CC"/>
    <w:rsid w:val="00CF0C7C"/>
    <w:rsid w:val="00CF0D27"/>
    <w:rsid w:val="00CF1590"/>
    <w:rsid w:val="00CF221D"/>
    <w:rsid w:val="00CF279D"/>
    <w:rsid w:val="00CF2B36"/>
    <w:rsid w:val="00CF346C"/>
    <w:rsid w:val="00CF66D6"/>
    <w:rsid w:val="00CF79B9"/>
    <w:rsid w:val="00D0083E"/>
    <w:rsid w:val="00D008E0"/>
    <w:rsid w:val="00D01B1C"/>
    <w:rsid w:val="00D0387E"/>
    <w:rsid w:val="00D0431E"/>
    <w:rsid w:val="00D047D1"/>
    <w:rsid w:val="00D048C6"/>
    <w:rsid w:val="00D06E88"/>
    <w:rsid w:val="00D074F4"/>
    <w:rsid w:val="00D0772B"/>
    <w:rsid w:val="00D07827"/>
    <w:rsid w:val="00D10FCD"/>
    <w:rsid w:val="00D115B1"/>
    <w:rsid w:val="00D11B0E"/>
    <w:rsid w:val="00D11B7A"/>
    <w:rsid w:val="00D11F08"/>
    <w:rsid w:val="00D122D9"/>
    <w:rsid w:val="00D13726"/>
    <w:rsid w:val="00D14E2C"/>
    <w:rsid w:val="00D15A5F"/>
    <w:rsid w:val="00D16745"/>
    <w:rsid w:val="00D17C54"/>
    <w:rsid w:val="00D2185B"/>
    <w:rsid w:val="00D228E3"/>
    <w:rsid w:val="00D2480F"/>
    <w:rsid w:val="00D30C5A"/>
    <w:rsid w:val="00D320A4"/>
    <w:rsid w:val="00D320F6"/>
    <w:rsid w:val="00D35005"/>
    <w:rsid w:val="00D36B52"/>
    <w:rsid w:val="00D37576"/>
    <w:rsid w:val="00D40D05"/>
    <w:rsid w:val="00D40FC8"/>
    <w:rsid w:val="00D41E7F"/>
    <w:rsid w:val="00D42F91"/>
    <w:rsid w:val="00D44BAE"/>
    <w:rsid w:val="00D45603"/>
    <w:rsid w:val="00D45B3F"/>
    <w:rsid w:val="00D45C6C"/>
    <w:rsid w:val="00D45D29"/>
    <w:rsid w:val="00D45E97"/>
    <w:rsid w:val="00D4765A"/>
    <w:rsid w:val="00D502F6"/>
    <w:rsid w:val="00D509E8"/>
    <w:rsid w:val="00D51DA1"/>
    <w:rsid w:val="00D531D7"/>
    <w:rsid w:val="00D5464C"/>
    <w:rsid w:val="00D549E0"/>
    <w:rsid w:val="00D55896"/>
    <w:rsid w:val="00D55D2D"/>
    <w:rsid w:val="00D55D9A"/>
    <w:rsid w:val="00D57B9D"/>
    <w:rsid w:val="00D60568"/>
    <w:rsid w:val="00D608BA"/>
    <w:rsid w:val="00D6093D"/>
    <w:rsid w:val="00D61100"/>
    <w:rsid w:val="00D61226"/>
    <w:rsid w:val="00D62DAD"/>
    <w:rsid w:val="00D6336D"/>
    <w:rsid w:val="00D644B3"/>
    <w:rsid w:val="00D64CCA"/>
    <w:rsid w:val="00D661DA"/>
    <w:rsid w:val="00D664FD"/>
    <w:rsid w:val="00D678C7"/>
    <w:rsid w:val="00D67D43"/>
    <w:rsid w:val="00D71232"/>
    <w:rsid w:val="00D71F27"/>
    <w:rsid w:val="00D72931"/>
    <w:rsid w:val="00D732DB"/>
    <w:rsid w:val="00D73AB7"/>
    <w:rsid w:val="00D7620D"/>
    <w:rsid w:val="00D7637E"/>
    <w:rsid w:val="00D80D1D"/>
    <w:rsid w:val="00D818B3"/>
    <w:rsid w:val="00D81AA8"/>
    <w:rsid w:val="00D8211D"/>
    <w:rsid w:val="00D82429"/>
    <w:rsid w:val="00D8258D"/>
    <w:rsid w:val="00D82E90"/>
    <w:rsid w:val="00D830CF"/>
    <w:rsid w:val="00D8395A"/>
    <w:rsid w:val="00D84395"/>
    <w:rsid w:val="00D856CC"/>
    <w:rsid w:val="00D85D45"/>
    <w:rsid w:val="00D905EA"/>
    <w:rsid w:val="00D90833"/>
    <w:rsid w:val="00D91A12"/>
    <w:rsid w:val="00D92B7E"/>
    <w:rsid w:val="00D959BE"/>
    <w:rsid w:val="00D95B49"/>
    <w:rsid w:val="00D968ED"/>
    <w:rsid w:val="00DA082D"/>
    <w:rsid w:val="00DA0B66"/>
    <w:rsid w:val="00DA21B3"/>
    <w:rsid w:val="00DA2207"/>
    <w:rsid w:val="00DA28BC"/>
    <w:rsid w:val="00DA3016"/>
    <w:rsid w:val="00DA354E"/>
    <w:rsid w:val="00DA364E"/>
    <w:rsid w:val="00DA3897"/>
    <w:rsid w:val="00DA3F20"/>
    <w:rsid w:val="00DA5866"/>
    <w:rsid w:val="00DA5C5B"/>
    <w:rsid w:val="00DA6E3E"/>
    <w:rsid w:val="00DA747C"/>
    <w:rsid w:val="00DB00CC"/>
    <w:rsid w:val="00DB0420"/>
    <w:rsid w:val="00DB0A8C"/>
    <w:rsid w:val="00DB2F5D"/>
    <w:rsid w:val="00DB34BD"/>
    <w:rsid w:val="00DB3661"/>
    <w:rsid w:val="00DB384B"/>
    <w:rsid w:val="00DB430D"/>
    <w:rsid w:val="00DB4C1B"/>
    <w:rsid w:val="00DB6432"/>
    <w:rsid w:val="00DC022A"/>
    <w:rsid w:val="00DC0EBF"/>
    <w:rsid w:val="00DC107C"/>
    <w:rsid w:val="00DC25F6"/>
    <w:rsid w:val="00DC3F49"/>
    <w:rsid w:val="00DC4A71"/>
    <w:rsid w:val="00DC4E3E"/>
    <w:rsid w:val="00DC588C"/>
    <w:rsid w:val="00DC5A21"/>
    <w:rsid w:val="00DC5D39"/>
    <w:rsid w:val="00DC6E98"/>
    <w:rsid w:val="00DC72BE"/>
    <w:rsid w:val="00DC744D"/>
    <w:rsid w:val="00DC7C8D"/>
    <w:rsid w:val="00DD21D3"/>
    <w:rsid w:val="00DD2A53"/>
    <w:rsid w:val="00DD3B9C"/>
    <w:rsid w:val="00DD4DD1"/>
    <w:rsid w:val="00DD592B"/>
    <w:rsid w:val="00DD619E"/>
    <w:rsid w:val="00DD66DB"/>
    <w:rsid w:val="00DD6D7F"/>
    <w:rsid w:val="00DE0499"/>
    <w:rsid w:val="00DE0766"/>
    <w:rsid w:val="00DE07DB"/>
    <w:rsid w:val="00DE0EDB"/>
    <w:rsid w:val="00DE1112"/>
    <w:rsid w:val="00DE28A7"/>
    <w:rsid w:val="00DE40FB"/>
    <w:rsid w:val="00DE52CA"/>
    <w:rsid w:val="00DE54E3"/>
    <w:rsid w:val="00DE604E"/>
    <w:rsid w:val="00DE75D1"/>
    <w:rsid w:val="00DE7715"/>
    <w:rsid w:val="00DE79DD"/>
    <w:rsid w:val="00DF11C6"/>
    <w:rsid w:val="00DF1B62"/>
    <w:rsid w:val="00DF1E84"/>
    <w:rsid w:val="00DF3131"/>
    <w:rsid w:val="00DF34DA"/>
    <w:rsid w:val="00DF3EA1"/>
    <w:rsid w:val="00DF4480"/>
    <w:rsid w:val="00DF574F"/>
    <w:rsid w:val="00DF6EB5"/>
    <w:rsid w:val="00E00A35"/>
    <w:rsid w:val="00E017E5"/>
    <w:rsid w:val="00E01925"/>
    <w:rsid w:val="00E022DA"/>
    <w:rsid w:val="00E02A2C"/>
    <w:rsid w:val="00E03099"/>
    <w:rsid w:val="00E03158"/>
    <w:rsid w:val="00E03200"/>
    <w:rsid w:val="00E03805"/>
    <w:rsid w:val="00E03CFA"/>
    <w:rsid w:val="00E04DF2"/>
    <w:rsid w:val="00E0650F"/>
    <w:rsid w:val="00E0683D"/>
    <w:rsid w:val="00E06F84"/>
    <w:rsid w:val="00E11E88"/>
    <w:rsid w:val="00E12251"/>
    <w:rsid w:val="00E12A52"/>
    <w:rsid w:val="00E12F75"/>
    <w:rsid w:val="00E135DF"/>
    <w:rsid w:val="00E13C21"/>
    <w:rsid w:val="00E15A19"/>
    <w:rsid w:val="00E15B8E"/>
    <w:rsid w:val="00E16ACD"/>
    <w:rsid w:val="00E1728D"/>
    <w:rsid w:val="00E17542"/>
    <w:rsid w:val="00E17B12"/>
    <w:rsid w:val="00E21E9C"/>
    <w:rsid w:val="00E23DAE"/>
    <w:rsid w:val="00E24938"/>
    <w:rsid w:val="00E25CF4"/>
    <w:rsid w:val="00E26C98"/>
    <w:rsid w:val="00E27BE4"/>
    <w:rsid w:val="00E27C77"/>
    <w:rsid w:val="00E27DB1"/>
    <w:rsid w:val="00E32B42"/>
    <w:rsid w:val="00E33A2D"/>
    <w:rsid w:val="00E33D98"/>
    <w:rsid w:val="00E34857"/>
    <w:rsid w:val="00E37455"/>
    <w:rsid w:val="00E40EC5"/>
    <w:rsid w:val="00E411B5"/>
    <w:rsid w:val="00E42779"/>
    <w:rsid w:val="00E433A1"/>
    <w:rsid w:val="00E4346A"/>
    <w:rsid w:val="00E43732"/>
    <w:rsid w:val="00E448BD"/>
    <w:rsid w:val="00E46612"/>
    <w:rsid w:val="00E47EAD"/>
    <w:rsid w:val="00E50045"/>
    <w:rsid w:val="00E53C3B"/>
    <w:rsid w:val="00E54510"/>
    <w:rsid w:val="00E55935"/>
    <w:rsid w:val="00E55D67"/>
    <w:rsid w:val="00E56522"/>
    <w:rsid w:val="00E6049E"/>
    <w:rsid w:val="00E60681"/>
    <w:rsid w:val="00E6133D"/>
    <w:rsid w:val="00E61BFC"/>
    <w:rsid w:val="00E61ED5"/>
    <w:rsid w:val="00E62D1F"/>
    <w:rsid w:val="00E63B32"/>
    <w:rsid w:val="00E63B8D"/>
    <w:rsid w:val="00E654F9"/>
    <w:rsid w:val="00E66B2C"/>
    <w:rsid w:val="00E67987"/>
    <w:rsid w:val="00E700A8"/>
    <w:rsid w:val="00E70E00"/>
    <w:rsid w:val="00E71091"/>
    <w:rsid w:val="00E714DA"/>
    <w:rsid w:val="00E71933"/>
    <w:rsid w:val="00E71946"/>
    <w:rsid w:val="00E71E09"/>
    <w:rsid w:val="00E721BF"/>
    <w:rsid w:val="00E72BE7"/>
    <w:rsid w:val="00E7499F"/>
    <w:rsid w:val="00E74B56"/>
    <w:rsid w:val="00E74BC1"/>
    <w:rsid w:val="00E75638"/>
    <w:rsid w:val="00E764AE"/>
    <w:rsid w:val="00E76B15"/>
    <w:rsid w:val="00E77490"/>
    <w:rsid w:val="00E774E5"/>
    <w:rsid w:val="00E77817"/>
    <w:rsid w:val="00E77D0E"/>
    <w:rsid w:val="00E81907"/>
    <w:rsid w:val="00E8424C"/>
    <w:rsid w:val="00E84895"/>
    <w:rsid w:val="00E84A24"/>
    <w:rsid w:val="00E84D37"/>
    <w:rsid w:val="00E84ECF"/>
    <w:rsid w:val="00E853AA"/>
    <w:rsid w:val="00E855B1"/>
    <w:rsid w:val="00E8654B"/>
    <w:rsid w:val="00E86583"/>
    <w:rsid w:val="00E87EEC"/>
    <w:rsid w:val="00E90B44"/>
    <w:rsid w:val="00E90DBB"/>
    <w:rsid w:val="00E9220E"/>
    <w:rsid w:val="00E9511B"/>
    <w:rsid w:val="00E95818"/>
    <w:rsid w:val="00EA0D88"/>
    <w:rsid w:val="00EA0F7A"/>
    <w:rsid w:val="00EA0F8E"/>
    <w:rsid w:val="00EA1C80"/>
    <w:rsid w:val="00EA29EC"/>
    <w:rsid w:val="00EA300A"/>
    <w:rsid w:val="00EA32BF"/>
    <w:rsid w:val="00EA3857"/>
    <w:rsid w:val="00EA4A71"/>
    <w:rsid w:val="00EA5342"/>
    <w:rsid w:val="00EA72EF"/>
    <w:rsid w:val="00EA756D"/>
    <w:rsid w:val="00EA75D3"/>
    <w:rsid w:val="00EA7994"/>
    <w:rsid w:val="00EB1257"/>
    <w:rsid w:val="00EB3CDD"/>
    <w:rsid w:val="00EB4AFC"/>
    <w:rsid w:val="00EB5CDC"/>
    <w:rsid w:val="00EB78C0"/>
    <w:rsid w:val="00EC03AA"/>
    <w:rsid w:val="00EC0781"/>
    <w:rsid w:val="00EC1326"/>
    <w:rsid w:val="00EC2ACC"/>
    <w:rsid w:val="00EC454F"/>
    <w:rsid w:val="00EC688D"/>
    <w:rsid w:val="00EC78EE"/>
    <w:rsid w:val="00ED1419"/>
    <w:rsid w:val="00ED297D"/>
    <w:rsid w:val="00ED2D80"/>
    <w:rsid w:val="00ED3CEB"/>
    <w:rsid w:val="00ED3E02"/>
    <w:rsid w:val="00ED473C"/>
    <w:rsid w:val="00ED5064"/>
    <w:rsid w:val="00ED569B"/>
    <w:rsid w:val="00ED5D2F"/>
    <w:rsid w:val="00ED617F"/>
    <w:rsid w:val="00ED61B4"/>
    <w:rsid w:val="00ED6A85"/>
    <w:rsid w:val="00ED6CC7"/>
    <w:rsid w:val="00EE02A0"/>
    <w:rsid w:val="00EE159A"/>
    <w:rsid w:val="00EE40BE"/>
    <w:rsid w:val="00EE44DD"/>
    <w:rsid w:val="00EE4995"/>
    <w:rsid w:val="00EE4D5D"/>
    <w:rsid w:val="00EE55B6"/>
    <w:rsid w:val="00EE5F29"/>
    <w:rsid w:val="00EE6407"/>
    <w:rsid w:val="00EE773C"/>
    <w:rsid w:val="00EE7AA7"/>
    <w:rsid w:val="00EF13A7"/>
    <w:rsid w:val="00EF2269"/>
    <w:rsid w:val="00EF360F"/>
    <w:rsid w:val="00EF3CA3"/>
    <w:rsid w:val="00EF48E3"/>
    <w:rsid w:val="00EF4964"/>
    <w:rsid w:val="00EF4B39"/>
    <w:rsid w:val="00EF5085"/>
    <w:rsid w:val="00EF5E2D"/>
    <w:rsid w:val="00EF61A1"/>
    <w:rsid w:val="00EF6AE1"/>
    <w:rsid w:val="00EF6FB6"/>
    <w:rsid w:val="00EF778D"/>
    <w:rsid w:val="00EF7927"/>
    <w:rsid w:val="00EF7E91"/>
    <w:rsid w:val="00F009E8"/>
    <w:rsid w:val="00F00C7E"/>
    <w:rsid w:val="00F011E0"/>
    <w:rsid w:val="00F0148F"/>
    <w:rsid w:val="00F01C8C"/>
    <w:rsid w:val="00F01E45"/>
    <w:rsid w:val="00F02698"/>
    <w:rsid w:val="00F04580"/>
    <w:rsid w:val="00F054B2"/>
    <w:rsid w:val="00F07CB6"/>
    <w:rsid w:val="00F106CD"/>
    <w:rsid w:val="00F10A81"/>
    <w:rsid w:val="00F120E2"/>
    <w:rsid w:val="00F13385"/>
    <w:rsid w:val="00F1349B"/>
    <w:rsid w:val="00F141C7"/>
    <w:rsid w:val="00F158C3"/>
    <w:rsid w:val="00F16299"/>
    <w:rsid w:val="00F16E63"/>
    <w:rsid w:val="00F17FFE"/>
    <w:rsid w:val="00F20034"/>
    <w:rsid w:val="00F208D2"/>
    <w:rsid w:val="00F20FD9"/>
    <w:rsid w:val="00F21634"/>
    <w:rsid w:val="00F223FA"/>
    <w:rsid w:val="00F22A15"/>
    <w:rsid w:val="00F23677"/>
    <w:rsid w:val="00F24718"/>
    <w:rsid w:val="00F249F0"/>
    <w:rsid w:val="00F24DF4"/>
    <w:rsid w:val="00F274D9"/>
    <w:rsid w:val="00F276B5"/>
    <w:rsid w:val="00F27A28"/>
    <w:rsid w:val="00F27F4C"/>
    <w:rsid w:val="00F27FA9"/>
    <w:rsid w:val="00F3014A"/>
    <w:rsid w:val="00F30637"/>
    <w:rsid w:val="00F30CC5"/>
    <w:rsid w:val="00F30E20"/>
    <w:rsid w:val="00F31A26"/>
    <w:rsid w:val="00F320F2"/>
    <w:rsid w:val="00F32B7D"/>
    <w:rsid w:val="00F336F3"/>
    <w:rsid w:val="00F3462C"/>
    <w:rsid w:val="00F34ADD"/>
    <w:rsid w:val="00F353BC"/>
    <w:rsid w:val="00F355C6"/>
    <w:rsid w:val="00F35C8E"/>
    <w:rsid w:val="00F400AC"/>
    <w:rsid w:val="00F40725"/>
    <w:rsid w:val="00F409BF"/>
    <w:rsid w:val="00F40DF3"/>
    <w:rsid w:val="00F4598E"/>
    <w:rsid w:val="00F46FBC"/>
    <w:rsid w:val="00F506B6"/>
    <w:rsid w:val="00F51743"/>
    <w:rsid w:val="00F51E1D"/>
    <w:rsid w:val="00F51EA3"/>
    <w:rsid w:val="00F51EEB"/>
    <w:rsid w:val="00F526D9"/>
    <w:rsid w:val="00F53749"/>
    <w:rsid w:val="00F55A46"/>
    <w:rsid w:val="00F57DF5"/>
    <w:rsid w:val="00F6672D"/>
    <w:rsid w:val="00F67516"/>
    <w:rsid w:val="00F70854"/>
    <w:rsid w:val="00F70900"/>
    <w:rsid w:val="00F7306C"/>
    <w:rsid w:val="00F7310B"/>
    <w:rsid w:val="00F7447D"/>
    <w:rsid w:val="00F74C1B"/>
    <w:rsid w:val="00F751A0"/>
    <w:rsid w:val="00F754C8"/>
    <w:rsid w:val="00F76BE8"/>
    <w:rsid w:val="00F773C6"/>
    <w:rsid w:val="00F777BB"/>
    <w:rsid w:val="00F80C4B"/>
    <w:rsid w:val="00F81A52"/>
    <w:rsid w:val="00F81C78"/>
    <w:rsid w:val="00F826E6"/>
    <w:rsid w:val="00F83045"/>
    <w:rsid w:val="00F8385A"/>
    <w:rsid w:val="00F83D28"/>
    <w:rsid w:val="00F84789"/>
    <w:rsid w:val="00F84BD9"/>
    <w:rsid w:val="00F84D2B"/>
    <w:rsid w:val="00F84F90"/>
    <w:rsid w:val="00F85A46"/>
    <w:rsid w:val="00F86F1A"/>
    <w:rsid w:val="00F87F55"/>
    <w:rsid w:val="00F90003"/>
    <w:rsid w:val="00F91172"/>
    <w:rsid w:val="00F91D1B"/>
    <w:rsid w:val="00F929E9"/>
    <w:rsid w:val="00F956AA"/>
    <w:rsid w:val="00F95A0E"/>
    <w:rsid w:val="00FA04B4"/>
    <w:rsid w:val="00FA04F5"/>
    <w:rsid w:val="00FA2862"/>
    <w:rsid w:val="00FA3626"/>
    <w:rsid w:val="00FA3A20"/>
    <w:rsid w:val="00FA3C36"/>
    <w:rsid w:val="00FA3EB2"/>
    <w:rsid w:val="00FA3F11"/>
    <w:rsid w:val="00FA4AC7"/>
    <w:rsid w:val="00FA6A05"/>
    <w:rsid w:val="00FA7CCE"/>
    <w:rsid w:val="00FB0105"/>
    <w:rsid w:val="00FB2152"/>
    <w:rsid w:val="00FB3D05"/>
    <w:rsid w:val="00FB3FBF"/>
    <w:rsid w:val="00FB42CE"/>
    <w:rsid w:val="00FB49AE"/>
    <w:rsid w:val="00FB589E"/>
    <w:rsid w:val="00FB62CA"/>
    <w:rsid w:val="00FB696F"/>
    <w:rsid w:val="00FC001A"/>
    <w:rsid w:val="00FC0038"/>
    <w:rsid w:val="00FC0DD7"/>
    <w:rsid w:val="00FC1C8F"/>
    <w:rsid w:val="00FC27D3"/>
    <w:rsid w:val="00FC5ADC"/>
    <w:rsid w:val="00FC6A1D"/>
    <w:rsid w:val="00FC7F08"/>
    <w:rsid w:val="00FD1728"/>
    <w:rsid w:val="00FD23F6"/>
    <w:rsid w:val="00FD2BFC"/>
    <w:rsid w:val="00FD3920"/>
    <w:rsid w:val="00FD49E0"/>
    <w:rsid w:val="00FD5688"/>
    <w:rsid w:val="00FD5BA4"/>
    <w:rsid w:val="00FD6244"/>
    <w:rsid w:val="00FD698B"/>
    <w:rsid w:val="00FD6E80"/>
    <w:rsid w:val="00FD722C"/>
    <w:rsid w:val="00FD7848"/>
    <w:rsid w:val="00FD7CBA"/>
    <w:rsid w:val="00FE03E2"/>
    <w:rsid w:val="00FE1421"/>
    <w:rsid w:val="00FE14B9"/>
    <w:rsid w:val="00FE2E51"/>
    <w:rsid w:val="00FE375C"/>
    <w:rsid w:val="00FE5982"/>
    <w:rsid w:val="00FE5C51"/>
    <w:rsid w:val="00FE6BF0"/>
    <w:rsid w:val="00FE7628"/>
    <w:rsid w:val="00FE7AA7"/>
    <w:rsid w:val="00FF09EA"/>
    <w:rsid w:val="00FF2444"/>
    <w:rsid w:val="00FF3619"/>
    <w:rsid w:val="00FF37D4"/>
    <w:rsid w:val="00FF3B59"/>
    <w:rsid w:val="00FF3F2D"/>
    <w:rsid w:val="00FF40DF"/>
    <w:rsid w:val="00FF4302"/>
    <w:rsid w:val="00FF4328"/>
    <w:rsid w:val="00FF5B31"/>
    <w:rsid w:val="00FF5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452AE3"/>
  <w15:chartTrackingRefBased/>
  <w15:docId w15:val="{4B7D1BEF-0683-4F05-8FE4-4D18C542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B96"/>
    <w:pPr>
      <w:spacing w:after="220"/>
    </w:pPr>
    <w:rPr>
      <w:szCs w:val="24"/>
      <w:lang w:eastAsia="en-US"/>
    </w:rPr>
  </w:style>
  <w:style w:type="paragraph" w:styleId="Heading1">
    <w:name w:val="heading 1"/>
    <w:basedOn w:val="Normal"/>
    <w:next w:val="Normal"/>
    <w:link w:val="Heading1Char"/>
    <w:qFormat/>
    <w:rsid w:val="00907B96"/>
    <w:pPr>
      <w:numPr>
        <w:numId w:val="12"/>
      </w:numPr>
      <w:spacing w:after="0"/>
      <w:outlineLvl w:val="0"/>
    </w:pPr>
    <w:rPr>
      <w:rFonts w:ascii="Arial Bold" w:hAnsi="Arial Bold" w:cs="Tahoma"/>
      <w:b/>
      <w:caps/>
      <w:sz w:val="22"/>
      <w:szCs w:val="22"/>
    </w:rPr>
  </w:style>
  <w:style w:type="paragraph" w:styleId="Heading2">
    <w:name w:val="heading 2"/>
    <w:basedOn w:val="Normal"/>
    <w:next w:val="Normal"/>
    <w:link w:val="Heading2Char"/>
    <w:qFormat/>
    <w:rsid w:val="00907B96"/>
    <w:pPr>
      <w:numPr>
        <w:ilvl w:val="1"/>
        <w:numId w:val="12"/>
      </w:numPr>
      <w:spacing w:after="0"/>
      <w:outlineLvl w:val="1"/>
    </w:pPr>
    <w:rPr>
      <w:rFonts w:ascii="Arial" w:hAnsi="Arial"/>
      <w:b/>
      <w:bCs/>
      <w:iCs/>
      <w:sz w:val="22"/>
      <w:szCs w:val="28"/>
    </w:rPr>
  </w:style>
  <w:style w:type="paragraph" w:styleId="Heading3">
    <w:name w:val="heading 3"/>
    <w:basedOn w:val="Normal"/>
    <w:link w:val="Heading3Char"/>
    <w:qFormat/>
    <w:rsid w:val="00907B96"/>
    <w:pPr>
      <w:numPr>
        <w:ilvl w:val="2"/>
        <w:numId w:val="12"/>
      </w:numPr>
      <w:outlineLvl w:val="2"/>
    </w:pPr>
  </w:style>
  <w:style w:type="paragraph" w:styleId="Heading4">
    <w:name w:val="heading 4"/>
    <w:basedOn w:val="Normal"/>
    <w:link w:val="Heading4Char"/>
    <w:qFormat/>
    <w:rsid w:val="00907B96"/>
    <w:pPr>
      <w:numPr>
        <w:ilvl w:val="3"/>
        <w:numId w:val="12"/>
      </w:numPr>
      <w:outlineLvl w:val="3"/>
    </w:pPr>
  </w:style>
  <w:style w:type="paragraph" w:styleId="Heading5">
    <w:name w:val="heading 5"/>
    <w:basedOn w:val="Normal"/>
    <w:link w:val="Heading5Char"/>
    <w:qFormat/>
    <w:rsid w:val="00907B96"/>
    <w:pPr>
      <w:numPr>
        <w:ilvl w:val="4"/>
        <w:numId w:val="12"/>
      </w:numPr>
      <w:outlineLvl w:val="4"/>
    </w:pPr>
    <w:rPr>
      <w:bCs/>
      <w:iCs/>
      <w:szCs w:val="26"/>
    </w:rPr>
  </w:style>
  <w:style w:type="paragraph" w:styleId="Heading6">
    <w:name w:val="heading 6"/>
    <w:basedOn w:val="Normal"/>
    <w:link w:val="Heading6Char"/>
    <w:qFormat/>
    <w:rsid w:val="00907B96"/>
    <w:pPr>
      <w:numPr>
        <w:ilvl w:val="5"/>
        <w:numId w:val="12"/>
      </w:numPr>
      <w:outlineLvl w:val="5"/>
    </w:pPr>
  </w:style>
  <w:style w:type="paragraph" w:styleId="Heading7">
    <w:name w:val="heading 7"/>
    <w:basedOn w:val="Normal"/>
    <w:link w:val="Heading7Char"/>
    <w:qFormat/>
    <w:rsid w:val="00907B96"/>
    <w:pPr>
      <w:numPr>
        <w:ilvl w:val="6"/>
        <w:numId w:val="12"/>
      </w:numPr>
      <w:outlineLvl w:val="6"/>
    </w:pPr>
  </w:style>
  <w:style w:type="paragraph" w:styleId="Heading8">
    <w:name w:val="heading 8"/>
    <w:basedOn w:val="Normal"/>
    <w:link w:val="Heading8Char"/>
    <w:qFormat/>
    <w:rsid w:val="00907B96"/>
    <w:pPr>
      <w:numPr>
        <w:ilvl w:val="7"/>
        <w:numId w:val="12"/>
      </w:numPr>
      <w:outlineLvl w:val="7"/>
    </w:pPr>
  </w:style>
  <w:style w:type="paragraph" w:styleId="Heading9">
    <w:name w:val="heading 9"/>
    <w:basedOn w:val="Normal"/>
    <w:next w:val="Normal"/>
    <w:link w:val="Heading9Char"/>
    <w:qFormat/>
    <w:rsid w:val="00907B96"/>
    <w:pPr>
      <w:numPr>
        <w:ilvl w:val="8"/>
        <w:numId w:val="12"/>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Bold" w:hAnsi="Arial Bold" w:cs="Tahoma"/>
      <w:b/>
      <w:caps/>
      <w:sz w:val="22"/>
      <w:szCs w:val="22"/>
      <w:lang w:eastAsia="en-US"/>
    </w:rPr>
  </w:style>
  <w:style w:type="character" w:customStyle="1" w:styleId="Heading2Char">
    <w:name w:val="Heading 2 Char"/>
    <w:link w:val="Heading2"/>
    <w:locked/>
    <w:rPr>
      <w:rFonts w:ascii="Arial" w:hAnsi="Arial"/>
      <w:b/>
      <w:bCs/>
      <w:iCs/>
      <w:sz w:val="22"/>
      <w:szCs w:val="28"/>
      <w:lang w:eastAsia="en-US"/>
    </w:rPr>
  </w:style>
  <w:style w:type="character" w:customStyle="1" w:styleId="Heading3Char">
    <w:name w:val="Heading 3 Char"/>
    <w:link w:val="Heading3"/>
    <w:locked/>
    <w:rPr>
      <w:szCs w:val="24"/>
      <w:lang w:eastAsia="en-US"/>
    </w:rPr>
  </w:style>
  <w:style w:type="character" w:customStyle="1" w:styleId="Heading4Char">
    <w:name w:val="Heading 4 Char"/>
    <w:link w:val="Heading4"/>
    <w:locked/>
    <w:rPr>
      <w:szCs w:val="24"/>
      <w:lang w:eastAsia="en-US"/>
    </w:rPr>
  </w:style>
  <w:style w:type="character" w:customStyle="1" w:styleId="Heading5Char">
    <w:name w:val="Heading 5 Char"/>
    <w:link w:val="Heading5"/>
    <w:locked/>
    <w:rPr>
      <w:bCs/>
      <w:iCs/>
      <w:szCs w:val="26"/>
      <w:lang w:eastAsia="en-US"/>
    </w:rPr>
  </w:style>
  <w:style w:type="character" w:customStyle="1" w:styleId="Heading6Char">
    <w:name w:val="Heading 6 Char"/>
    <w:link w:val="Heading6"/>
    <w:locked/>
    <w:rPr>
      <w:szCs w:val="24"/>
      <w:lang w:eastAsia="en-US"/>
    </w:rPr>
  </w:style>
  <w:style w:type="character" w:customStyle="1" w:styleId="Heading7Char">
    <w:name w:val="Heading 7 Char"/>
    <w:link w:val="Heading7"/>
    <w:locked/>
    <w:rPr>
      <w:szCs w:val="24"/>
      <w:lang w:eastAsia="en-US"/>
    </w:rPr>
  </w:style>
  <w:style w:type="character" w:customStyle="1" w:styleId="Heading8Char">
    <w:name w:val="Heading 8 Char"/>
    <w:link w:val="Heading8"/>
    <w:locked/>
    <w:rPr>
      <w:szCs w:val="24"/>
      <w:lang w:eastAsia="en-US"/>
    </w:rPr>
  </w:style>
  <w:style w:type="character" w:customStyle="1" w:styleId="Heading9Char">
    <w:name w:val="Heading 9 Char"/>
    <w:link w:val="Heading9"/>
    <w:locked/>
    <w:rPr>
      <w:rFonts w:ascii="Arial Bold" w:hAnsi="Arial Bold"/>
      <w:b/>
      <w:caps/>
      <w:sz w:val="28"/>
      <w:szCs w:val="24"/>
      <w:lang w:eastAsia="en-US"/>
    </w:rPr>
  </w:style>
  <w:style w:type="paragraph" w:styleId="TOC1">
    <w:name w:val="toc 1"/>
    <w:basedOn w:val="Normal"/>
    <w:next w:val="Normal"/>
    <w:rsid w:val="00907B9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907B96"/>
    <w:pPr>
      <w:tabs>
        <w:tab w:val="right" w:leader="dot" w:pos="9356"/>
      </w:tabs>
      <w:spacing w:after="0"/>
      <w:ind w:left="964" w:right="1134" w:hanging="964"/>
    </w:pPr>
  </w:style>
  <w:style w:type="paragraph" w:customStyle="1" w:styleId="CUNumber1">
    <w:name w:val="CU_Number1"/>
    <w:basedOn w:val="Normal"/>
    <w:rsid w:val="005B7807"/>
    <w:pPr>
      <w:outlineLvl w:val="0"/>
    </w:pPr>
  </w:style>
  <w:style w:type="paragraph" w:customStyle="1" w:styleId="CUNumber2">
    <w:name w:val="CU_Number2"/>
    <w:basedOn w:val="Normal"/>
    <w:rsid w:val="005B7807"/>
    <w:pPr>
      <w:numPr>
        <w:ilvl w:val="1"/>
        <w:numId w:val="5"/>
      </w:numPr>
      <w:outlineLvl w:val="1"/>
    </w:pPr>
  </w:style>
  <w:style w:type="paragraph" w:customStyle="1" w:styleId="CUNumber3">
    <w:name w:val="CU_Number3"/>
    <w:basedOn w:val="Normal"/>
    <w:rsid w:val="005B7807"/>
    <w:pPr>
      <w:numPr>
        <w:ilvl w:val="2"/>
        <w:numId w:val="5"/>
      </w:numPr>
      <w:outlineLvl w:val="2"/>
    </w:pPr>
  </w:style>
  <w:style w:type="paragraph" w:customStyle="1" w:styleId="CUNumber4">
    <w:name w:val="CU_Number4"/>
    <w:basedOn w:val="Normal"/>
    <w:link w:val="CUNumber4Char"/>
    <w:rsid w:val="005B7807"/>
    <w:pPr>
      <w:numPr>
        <w:ilvl w:val="3"/>
        <w:numId w:val="5"/>
      </w:numPr>
      <w:outlineLvl w:val="3"/>
    </w:pPr>
  </w:style>
  <w:style w:type="paragraph" w:customStyle="1" w:styleId="CUNumber5">
    <w:name w:val="CU_Number5"/>
    <w:basedOn w:val="Normal"/>
    <w:rsid w:val="005B7807"/>
    <w:pPr>
      <w:numPr>
        <w:ilvl w:val="4"/>
        <w:numId w:val="5"/>
      </w:numPr>
      <w:outlineLvl w:val="4"/>
    </w:pPr>
  </w:style>
  <w:style w:type="paragraph" w:customStyle="1" w:styleId="CUNumber6">
    <w:name w:val="CU_Number6"/>
    <w:basedOn w:val="Normal"/>
    <w:rsid w:val="005B7807"/>
    <w:pPr>
      <w:numPr>
        <w:ilvl w:val="5"/>
        <w:numId w:val="5"/>
      </w:numPr>
      <w:outlineLvl w:val="5"/>
    </w:pPr>
  </w:style>
  <w:style w:type="paragraph" w:customStyle="1" w:styleId="CUNumber7">
    <w:name w:val="CU_Number7"/>
    <w:basedOn w:val="Normal"/>
    <w:rsid w:val="005B7807"/>
    <w:pPr>
      <w:numPr>
        <w:ilvl w:val="6"/>
        <w:numId w:val="5"/>
      </w:numPr>
      <w:outlineLvl w:val="6"/>
    </w:pPr>
  </w:style>
  <w:style w:type="paragraph" w:customStyle="1" w:styleId="CUNumber8">
    <w:name w:val="CU_Number8"/>
    <w:basedOn w:val="Normal"/>
    <w:rsid w:val="005B7807"/>
    <w:pPr>
      <w:numPr>
        <w:ilvl w:val="7"/>
        <w:numId w:val="5"/>
      </w:numPr>
      <w:outlineLvl w:val="7"/>
    </w:pPr>
  </w:style>
  <w:style w:type="character" w:customStyle="1" w:styleId="DocsOpenFilename">
    <w:name w:val="DocsOpen Filename"/>
    <w:rsid w:val="00F31A26"/>
    <w:rPr>
      <w:rFonts w:ascii="Times New Roman" w:hAnsi="Times New Roman"/>
      <w:sz w:val="16"/>
    </w:rPr>
  </w:style>
  <w:style w:type="paragraph" w:styleId="Footer">
    <w:name w:val="footer"/>
    <w:basedOn w:val="Normal"/>
    <w:link w:val="FooterChar"/>
    <w:rsid w:val="00907B96"/>
    <w:pPr>
      <w:widowControl w:val="0"/>
      <w:tabs>
        <w:tab w:val="center" w:pos="4678"/>
        <w:tab w:val="right" w:pos="9356"/>
      </w:tabs>
    </w:pPr>
    <w:rPr>
      <w:sz w:val="18"/>
      <w:szCs w:val="20"/>
    </w:rPr>
  </w:style>
  <w:style w:type="character" w:customStyle="1" w:styleId="FooterChar">
    <w:name w:val="Footer Char"/>
    <w:link w:val="Footer"/>
    <w:semiHidden/>
    <w:locked/>
    <w:rPr>
      <w:rFonts w:cs="Times New Roman"/>
      <w:sz w:val="24"/>
      <w:szCs w:val="24"/>
      <w:lang w:val="x-none" w:eastAsia="en-US"/>
    </w:rPr>
  </w:style>
  <w:style w:type="paragraph" w:styleId="Header">
    <w:name w:val="header"/>
    <w:basedOn w:val="Normal"/>
    <w:link w:val="HeaderChar"/>
    <w:rsid w:val="00907B96"/>
    <w:pPr>
      <w:tabs>
        <w:tab w:val="center" w:pos="4678"/>
        <w:tab w:val="right" w:pos="9356"/>
      </w:tabs>
    </w:pPr>
    <w:rPr>
      <w:szCs w:val="20"/>
    </w:rPr>
  </w:style>
  <w:style w:type="character" w:customStyle="1" w:styleId="HeaderChar">
    <w:name w:val="Header Char"/>
    <w:link w:val="Header"/>
    <w:semiHidden/>
    <w:locked/>
    <w:rPr>
      <w:rFonts w:cs="Times New Roman"/>
      <w:sz w:val="24"/>
      <w:szCs w:val="24"/>
      <w:lang w:val="x-none" w:eastAsia="en-US"/>
    </w:rPr>
  </w:style>
  <w:style w:type="character" w:styleId="Hyperlink">
    <w:name w:val="Hyperlink"/>
    <w:rsid w:val="00907B96"/>
    <w:rPr>
      <w:rFonts w:cs="Times New Roman"/>
      <w:color w:val="0000FF"/>
      <w:u w:val="none"/>
    </w:rPr>
  </w:style>
  <w:style w:type="paragraph" w:customStyle="1" w:styleId="IndentParaLevel1">
    <w:name w:val="IndentParaLevel1"/>
    <w:basedOn w:val="Normal"/>
    <w:rsid w:val="005B7807"/>
    <w:pPr>
      <w:ind w:left="964"/>
    </w:pPr>
  </w:style>
  <w:style w:type="paragraph" w:customStyle="1" w:styleId="IndentParaLevel2">
    <w:name w:val="IndentParaLevel2"/>
    <w:basedOn w:val="Normal"/>
    <w:rsid w:val="005B7807"/>
    <w:pPr>
      <w:ind w:left="1928"/>
    </w:pPr>
  </w:style>
  <w:style w:type="paragraph" w:customStyle="1" w:styleId="IndentParaLevel3">
    <w:name w:val="IndentParaLevel3"/>
    <w:basedOn w:val="Normal"/>
    <w:rsid w:val="005B7807"/>
    <w:pPr>
      <w:ind w:left="2892"/>
    </w:pPr>
  </w:style>
  <w:style w:type="paragraph" w:customStyle="1" w:styleId="IndentParaLevel4">
    <w:name w:val="IndentParaLevel4"/>
    <w:basedOn w:val="Normal"/>
    <w:rsid w:val="005B7807"/>
    <w:pPr>
      <w:ind w:left="3856"/>
    </w:pPr>
  </w:style>
  <w:style w:type="paragraph" w:customStyle="1" w:styleId="IndentParaLevel5">
    <w:name w:val="IndentParaLevel5"/>
    <w:basedOn w:val="Normal"/>
    <w:rsid w:val="005B7807"/>
    <w:pPr>
      <w:ind w:left="4820"/>
    </w:pPr>
  </w:style>
  <w:style w:type="paragraph" w:customStyle="1" w:styleId="IndentParaLevel6">
    <w:name w:val="IndentParaLevel6"/>
    <w:basedOn w:val="Normal"/>
    <w:rsid w:val="005B7807"/>
    <w:pPr>
      <w:ind w:left="5783"/>
    </w:pPr>
  </w:style>
  <w:style w:type="paragraph" w:styleId="ListBullet">
    <w:name w:val="List Bullet"/>
    <w:basedOn w:val="DefenceNormal"/>
    <w:rsid w:val="00907B96"/>
    <w:pPr>
      <w:spacing w:after="220"/>
      <w:ind w:left="964" w:hanging="964"/>
    </w:pPr>
  </w:style>
  <w:style w:type="paragraph" w:styleId="ListBullet2">
    <w:name w:val="List Bullet 2"/>
    <w:basedOn w:val="DefenceNormal"/>
    <w:rsid w:val="00907B96"/>
    <w:pPr>
      <w:numPr>
        <w:ilvl w:val="1"/>
        <w:numId w:val="7"/>
      </w:numPr>
      <w:ind w:left="1928" w:hanging="964"/>
    </w:pPr>
  </w:style>
  <w:style w:type="paragraph" w:styleId="ListBullet3">
    <w:name w:val="List Bullet 3"/>
    <w:basedOn w:val="Normal"/>
    <w:rsid w:val="00907B96"/>
    <w:pPr>
      <w:numPr>
        <w:ilvl w:val="2"/>
        <w:numId w:val="7"/>
      </w:numPr>
    </w:pPr>
  </w:style>
  <w:style w:type="paragraph" w:styleId="ListBullet4">
    <w:name w:val="List Bullet 4"/>
    <w:basedOn w:val="Normal"/>
    <w:rsid w:val="00907B96"/>
    <w:pPr>
      <w:numPr>
        <w:ilvl w:val="3"/>
        <w:numId w:val="7"/>
      </w:numPr>
      <w:ind w:left="3856" w:hanging="964"/>
    </w:pPr>
  </w:style>
  <w:style w:type="paragraph" w:styleId="ListBullet5">
    <w:name w:val="List Bullet 5"/>
    <w:basedOn w:val="Normal"/>
    <w:rsid w:val="00907B96"/>
    <w:pPr>
      <w:numPr>
        <w:ilvl w:val="4"/>
        <w:numId w:val="7"/>
      </w:numPr>
      <w:ind w:left="4820" w:hanging="964"/>
    </w:pPr>
  </w:style>
  <w:style w:type="paragraph" w:customStyle="1" w:styleId="Recital">
    <w:name w:val="Recital"/>
    <w:basedOn w:val="Normal"/>
    <w:rsid w:val="005B7807"/>
    <w:pPr>
      <w:numPr>
        <w:numId w:val="15"/>
      </w:numPr>
    </w:pPr>
  </w:style>
  <w:style w:type="paragraph" w:customStyle="1" w:styleId="Schedule1">
    <w:name w:val="Schedule_1"/>
    <w:basedOn w:val="Normal"/>
    <w:next w:val="Normal"/>
    <w:rsid w:val="005B7807"/>
    <w:pPr>
      <w:keepNext/>
      <w:numPr>
        <w:numId w:val="4"/>
      </w:numPr>
    </w:pPr>
    <w:rPr>
      <w:b/>
    </w:rPr>
  </w:style>
  <w:style w:type="paragraph" w:customStyle="1" w:styleId="Schedule2">
    <w:name w:val="Schedule_2"/>
    <w:basedOn w:val="Normal"/>
    <w:next w:val="Normal"/>
    <w:rsid w:val="005B7807"/>
    <w:pPr>
      <w:keepNext/>
      <w:numPr>
        <w:ilvl w:val="1"/>
        <w:numId w:val="4"/>
      </w:numPr>
    </w:pPr>
  </w:style>
  <w:style w:type="paragraph" w:customStyle="1" w:styleId="Schedule3">
    <w:name w:val="Schedule_3"/>
    <w:basedOn w:val="Normal"/>
    <w:rsid w:val="005B7807"/>
    <w:pPr>
      <w:numPr>
        <w:ilvl w:val="2"/>
        <w:numId w:val="4"/>
      </w:numPr>
    </w:pPr>
  </w:style>
  <w:style w:type="paragraph" w:customStyle="1" w:styleId="Schedule4">
    <w:name w:val="Schedule_4"/>
    <w:basedOn w:val="Normal"/>
    <w:rsid w:val="005B7807"/>
    <w:pPr>
      <w:numPr>
        <w:ilvl w:val="3"/>
        <w:numId w:val="4"/>
      </w:numPr>
    </w:pPr>
  </w:style>
  <w:style w:type="paragraph" w:customStyle="1" w:styleId="Schedule5">
    <w:name w:val="Schedule_5"/>
    <w:basedOn w:val="Normal"/>
    <w:rsid w:val="005B7807"/>
    <w:pPr>
      <w:numPr>
        <w:ilvl w:val="4"/>
        <w:numId w:val="4"/>
      </w:numPr>
    </w:pPr>
  </w:style>
  <w:style w:type="paragraph" w:customStyle="1" w:styleId="Schedule6">
    <w:name w:val="Schedule_6"/>
    <w:basedOn w:val="Normal"/>
    <w:rsid w:val="005B7807"/>
    <w:pPr>
      <w:numPr>
        <w:ilvl w:val="5"/>
        <w:numId w:val="4"/>
      </w:numPr>
    </w:pPr>
  </w:style>
  <w:style w:type="paragraph" w:customStyle="1" w:styleId="Schedule7">
    <w:name w:val="Schedule_7"/>
    <w:basedOn w:val="Normal"/>
    <w:rsid w:val="005B7807"/>
    <w:pPr>
      <w:numPr>
        <w:ilvl w:val="6"/>
        <w:numId w:val="4"/>
      </w:numPr>
    </w:pPr>
  </w:style>
  <w:style w:type="paragraph" w:customStyle="1" w:styleId="Schedule8">
    <w:name w:val="Schedule_8"/>
    <w:basedOn w:val="Normal"/>
    <w:rsid w:val="005B7807"/>
    <w:pPr>
      <w:numPr>
        <w:ilvl w:val="7"/>
        <w:numId w:val="4"/>
      </w:numPr>
    </w:pPr>
  </w:style>
  <w:style w:type="paragraph" w:styleId="Subtitle">
    <w:name w:val="Subtitle"/>
    <w:basedOn w:val="Normal"/>
    <w:link w:val="SubtitleChar"/>
    <w:qFormat/>
    <w:rsid w:val="00907B96"/>
    <w:pPr>
      <w:keepNext/>
    </w:pPr>
    <w:rPr>
      <w:rFonts w:ascii="Arial" w:hAnsi="Arial" w:cs="Arial"/>
      <w:b/>
      <w:sz w:val="24"/>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907B96"/>
    <w:pPr>
      <w:keepNext/>
    </w:pPr>
    <w:rPr>
      <w:rFonts w:ascii="Arial" w:hAnsi="Arial" w:cs="Arial"/>
      <w:b/>
      <w:bCs/>
      <w:sz w:val="28"/>
      <w:szCs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customStyle="1" w:styleId="TOCHeader">
    <w:name w:val="TOCHeader"/>
    <w:basedOn w:val="Normal"/>
    <w:rsid w:val="00907B96"/>
    <w:pPr>
      <w:keepNext/>
    </w:pPr>
    <w:rPr>
      <w:rFonts w:ascii="Arial" w:hAnsi="Arial"/>
      <w:b/>
      <w:sz w:val="24"/>
    </w:rPr>
  </w:style>
  <w:style w:type="paragraph" w:styleId="EndnoteText">
    <w:name w:val="endnote text"/>
    <w:basedOn w:val="Normal"/>
    <w:link w:val="EndnoteTextChar"/>
    <w:rsid w:val="00907B96"/>
    <w:rPr>
      <w:szCs w:val="20"/>
    </w:rPr>
  </w:style>
  <w:style w:type="character" w:customStyle="1" w:styleId="EndnoteTextChar">
    <w:name w:val="Endnote Text Char"/>
    <w:link w:val="EndnoteText"/>
    <w:semiHidden/>
    <w:locked/>
    <w:rPr>
      <w:rFonts w:cs="Times New Roman"/>
      <w:sz w:val="20"/>
      <w:szCs w:val="20"/>
      <w:lang w:val="x-none" w:eastAsia="en-US"/>
    </w:rPr>
  </w:style>
  <w:style w:type="character" w:styleId="EndnoteReference">
    <w:name w:val="endnote reference"/>
    <w:rsid w:val="00907B96"/>
    <w:rPr>
      <w:rFonts w:cs="Times New Roman"/>
      <w:vertAlign w:val="superscript"/>
    </w:rPr>
  </w:style>
  <w:style w:type="paragraph" w:styleId="FootnoteText">
    <w:name w:val="footnote text"/>
    <w:basedOn w:val="Normal"/>
    <w:link w:val="FootnoteTextChar"/>
    <w:rsid w:val="00907B96"/>
    <w:rPr>
      <w:szCs w:val="20"/>
    </w:rPr>
  </w:style>
  <w:style w:type="character" w:customStyle="1" w:styleId="FootnoteTextChar">
    <w:name w:val="Footnote Text Char"/>
    <w:link w:val="FootnoteText"/>
    <w:semiHidden/>
    <w:locked/>
    <w:rPr>
      <w:rFonts w:cs="Times New Roman"/>
      <w:sz w:val="20"/>
      <w:szCs w:val="20"/>
      <w:lang w:val="x-none" w:eastAsia="en-US"/>
    </w:rPr>
  </w:style>
  <w:style w:type="character" w:styleId="FootnoteReference">
    <w:name w:val="footnote reference"/>
    <w:rsid w:val="00907B96"/>
    <w:rPr>
      <w:rFonts w:cs="Times New Roman"/>
      <w:vertAlign w:val="superscript"/>
    </w:rPr>
  </w:style>
  <w:style w:type="character" w:styleId="PageNumber">
    <w:name w:val="page number"/>
    <w:semiHidden/>
    <w:rsid w:val="00907B96"/>
    <w:rPr>
      <w:rFonts w:cs="Times New Roman"/>
    </w:rPr>
  </w:style>
  <w:style w:type="paragraph" w:customStyle="1" w:styleId="DefenceNormal">
    <w:name w:val="DefenceNormal"/>
    <w:aliases w:val="Normal + 10 pt"/>
    <w:link w:val="DefenceNormalChar"/>
    <w:rsid w:val="00907B96"/>
    <w:pPr>
      <w:spacing w:after="200"/>
    </w:pPr>
    <w:rPr>
      <w:sz w:val="22"/>
      <w:szCs w:val="22"/>
      <w:lang w:eastAsia="en-US"/>
    </w:rPr>
  </w:style>
  <w:style w:type="paragraph" w:customStyle="1" w:styleId="DefenceBoldNormal">
    <w:name w:val="DefenceBoldNormal"/>
    <w:basedOn w:val="DefenceNormal"/>
    <w:rsid w:val="00907B96"/>
    <w:pPr>
      <w:keepNext/>
    </w:pPr>
    <w:rPr>
      <w:b/>
    </w:rPr>
  </w:style>
  <w:style w:type="character" w:styleId="FollowedHyperlink">
    <w:name w:val="FollowedHyperlink"/>
    <w:rsid w:val="0063115E"/>
    <w:rPr>
      <w:rFonts w:cs="Times New Roman"/>
      <w:color w:val="800080"/>
      <w:u w:val="single"/>
    </w:rPr>
  </w:style>
  <w:style w:type="paragraph" w:customStyle="1" w:styleId="IndentParaLevel8">
    <w:name w:val="IndentParaLevel8"/>
    <w:basedOn w:val="Normal"/>
    <w:rsid w:val="005B7807"/>
    <w:pPr>
      <w:tabs>
        <w:tab w:val="left" w:pos="963"/>
      </w:tabs>
      <w:autoSpaceDE w:val="0"/>
      <w:autoSpaceDN w:val="0"/>
      <w:adjustRightInd w:val="0"/>
      <w:spacing w:after="0"/>
      <w:ind w:left="963" w:hanging="963"/>
    </w:pPr>
    <w:rPr>
      <w:sz w:val="24"/>
      <w:lang w:val="en-US"/>
    </w:rPr>
  </w:style>
  <w:style w:type="character" w:styleId="CommentReference">
    <w:name w:val="annotation reference"/>
    <w:uiPriority w:val="99"/>
    <w:rsid w:val="0063115E"/>
    <w:rPr>
      <w:rFonts w:cs="Times New Roman"/>
      <w:sz w:val="16"/>
    </w:rPr>
  </w:style>
  <w:style w:type="paragraph" w:styleId="CommentText">
    <w:name w:val="annotation text"/>
    <w:basedOn w:val="Normal"/>
    <w:link w:val="CommentTextChar"/>
    <w:uiPriority w:val="99"/>
    <w:rsid w:val="0063115E"/>
    <w:rPr>
      <w:szCs w:val="20"/>
    </w:rPr>
  </w:style>
  <w:style w:type="character" w:customStyle="1" w:styleId="CommentTextChar">
    <w:name w:val="Comment Text Char"/>
    <w:link w:val="CommentText"/>
    <w:uiPriority w:val="99"/>
    <w:locked/>
    <w:rPr>
      <w:rFonts w:cs="Times New Roman"/>
      <w:sz w:val="20"/>
      <w:szCs w:val="20"/>
      <w:lang w:val="x-none" w:eastAsia="en-US"/>
    </w:rPr>
  </w:style>
  <w:style w:type="paragraph" w:styleId="TOC3">
    <w:name w:val="toc 3"/>
    <w:basedOn w:val="Normal"/>
    <w:next w:val="Normal"/>
    <w:autoRedefine/>
    <w:semiHidden/>
    <w:rsid w:val="00907B96"/>
    <w:pPr>
      <w:ind w:left="440"/>
    </w:pPr>
  </w:style>
  <w:style w:type="paragraph" w:styleId="TOC4">
    <w:name w:val="toc 4"/>
    <w:basedOn w:val="Normal"/>
    <w:next w:val="Normal"/>
    <w:autoRedefine/>
    <w:semiHidden/>
    <w:rsid w:val="00907B96"/>
    <w:pPr>
      <w:ind w:left="660"/>
    </w:pPr>
  </w:style>
  <w:style w:type="paragraph" w:styleId="TOC5">
    <w:name w:val="toc 5"/>
    <w:basedOn w:val="Normal"/>
    <w:next w:val="Normal"/>
    <w:autoRedefine/>
    <w:semiHidden/>
    <w:rsid w:val="00907B96"/>
    <w:pPr>
      <w:ind w:left="880"/>
    </w:pPr>
  </w:style>
  <w:style w:type="paragraph" w:styleId="TOC6">
    <w:name w:val="toc 6"/>
    <w:basedOn w:val="Normal"/>
    <w:next w:val="Normal"/>
    <w:autoRedefine/>
    <w:semiHidden/>
    <w:rsid w:val="00907B96"/>
    <w:pPr>
      <w:ind w:left="1100"/>
    </w:pPr>
  </w:style>
  <w:style w:type="paragraph" w:styleId="TOC7">
    <w:name w:val="toc 7"/>
    <w:basedOn w:val="Normal"/>
    <w:next w:val="Normal"/>
    <w:autoRedefine/>
    <w:semiHidden/>
    <w:rsid w:val="00907B96"/>
    <w:pPr>
      <w:ind w:left="1320"/>
    </w:pPr>
  </w:style>
  <w:style w:type="paragraph" w:styleId="TOC8">
    <w:name w:val="toc 8"/>
    <w:basedOn w:val="Normal"/>
    <w:next w:val="Normal"/>
    <w:autoRedefine/>
    <w:semiHidden/>
    <w:rsid w:val="00907B96"/>
    <w:pPr>
      <w:ind w:left="1540"/>
    </w:pPr>
  </w:style>
  <w:style w:type="paragraph" w:styleId="TOC9">
    <w:name w:val="toc 9"/>
    <w:basedOn w:val="Normal"/>
    <w:next w:val="Normal"/>
    <w:semiHidden/>
    <w:rsid w:val="00907B96"/>
    <w:pPr>
      <w:ind w:left="1758"/>
    </w:pPr>
  </w:style>
  <w:style w:type="paragraph" w:customStyle="1" w:styleId="CUAddress">
    <w:name w:val="CU_Address"/>
    <w:basedOn w:val="Normal"/>
    <w:rsid w:val="005B7807"/>
    <w:pPr>
      <w:spacing w:after="0"/>
    </w:pPr>
    <w:rPr>
      <w:sz w:val="18"/>
    </w:rPr>
  </w:style>
  <w:style w:type="paragraph" w:customStyle="1" w:styleId="CULtrAddress">
    <w:name w:val="CU_LtrAddress"/>
    <w:basedOn w:val="Normal"/>
    <w:rsid w:val="005B7807"/>
    <w:pPr>
      <w:spacing w:after="100"/>
    </w:pPr>
    <w:rPr>
      <w:sz w:val="18"/>
      <w:lang w:bidi="he-IL"/>
    </w:rPr>
  </w:style>
  <w:style w:type="paragraph" w:customStyle="1" w:styleId="SubtitleTNR">
    <w:name w:val="Subtitle_TNR"/>
    <w:basedOn w:val="Normal"/>
    <w:rsid w:val="00F31A26"/>
    <w:pPr>
      <w:keepNext/>
    </w:pPr>
    <w:rPr>
      <w:b/>
      <w:sz w:val="24"/>
    </w:rPr>
  </w:style>
  <w:style w:type="paragraph" w:customStyle="1" w:styleId="TitleTNR">
    <w:name w:val="Title_TNR"/>
    <w:basedOn w:val="Normal"/>
    <w:rsid w:val="00F31A26"/>
    <w:pPr>
      <w:keepNext/>
    </w:pPr>
    <w:rPr>
      <w:rFonts w:cs="Arial"/>
      <w:b/>
      <w:bCs/>
      <w:sz w:val="28"/>
      <w:szCs w:val="32"/>
    </w:rPr>
  </w:style>
  <w:style w:type="paragraph" w:customStyle="1" w:styleId="CUTOC1">
    <w:name w:val="CUTOC1"/>
    <w:rsid w:val="005B7807"/>
    <w:pPr>
      <w:widowControl w:val="0"/>
      <w:ind w:left="1010" w:right="1010" w:hanging="1010"/>
    </w:pPr>
    <w:rPr>
      <w:rFonts w:ascii="CG Times 12.00pt" w:hAnsi="CG Times 12.00pt"/>
      <w:sz w:val="24"/>
      <w:lang w:eastAsia="en-US"/>
    </w:rPr>
  </w:style>
  <w:style w:type="character" w:customStyle="1" w:styleId="CUNumber4Char">
    <w:name w:val="CU_Number4 Char"/>
    <w:link w:val="CUNumber4"/>
    <w:locked/>
    <w:rsid w:val="009E38C3"/>
    <w:rPr>
      <w:szCs w:val="24"/>
      <w:lang w:eastAsia="en-US"/>
    </w:rPr>
  </w:style>
  <w:style w:type="paragraph" w:customStyle="1" w:styleId="DefenceDefinition">
    <w:name w:val="DefenceDefinition"/>
    <w:rsid w:val="00907B96"/>
    <w:pPr>
      <w:tabs>
        <w:tab w:val="num" w:pos="1209"/>
      </w:tabs>
      <w:spacing w:after="220"/>
      <w:ind w:left="1209" w:hanging="360"/>
      <w:outlineLvl w:val="0"/>
    </w:pPr>
    <w:rPr>
      <w:szCs w:val="22"/>
      <w:lang w:eastAsia="en-US"/>
    </w:rPr>
  </w:style>
  <w:style w:type="paragraph" w:customStyle="1" w:styleId="DefenceIndent2">
    <w:name w:val="DefenceIndent2"/>
    <w:basedOn w:val="DefenceNormal"/>
    <w:rsid w:val="00907B96"/>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link w:val="DocumentMapChar"/>
    <w:semiHidden/>
    <w:rsid w:val="0063115E"/>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x-none" w:eastAsia="en-US"/>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907B96"/>
    <w:rPr>
      <w:rFonts w:ascii="Arial" w:hAnsi="Arial"/>
      <w:b/>
      <w:szCs w:val="20"/>
    </w:rPr>
  </w:style>
  <w:style w:type="paragraph" w:customStyle="1" w:styleId="DefenceDefinitionNum">
    <w:name w:val="DefenceDefinitionNum"/>
    <w:rsid w:val="00907B96"/>
    <w:pPr>
      <w:numPr>
        <w:ilvl w:val="1"/>
        <w:numId w:val="2"/>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907B96"/>
    <w:pPr>
      <w:numPr>
        <w:ilvl w:val="2"/>
        <w:numId w:val="2"/>
      </w:numPr>
      <w:tabs>
        <w:tab w:val="num" w:pos="1928"/>
      </w:tabs>
      <w:spacing w:after="200"/>
      <w:ind w:left="1928" w:hanging="964"/>
      <w:outlineLvl w:val="2"/>
    </w:pPr>
    <w:rPr>
      <w:bCs/>
      <w:szCs w:val="28"/>
      <w:lang w:eastAsia="en-US"/>
    </w:rPr>
  </w:style>
  <w:style w:type="paragraph" w:styleId="BodyTextIndent">
    <w:name w:val="Body Text Indent"/>
    <w:basedOn w:val="Normal"/>
    <w:link w:val="BodyTextIndentChar"/>
    <w:semiHidden/>
    <w:rsid w:val="0063115E"/>
    <w:pPr>
      <w:spacing w:after="120"/>
      <w:ind w:left="283"/>
    </w:pPr>
  </w:style>
  <w:style w:type="character" w:customStyle="1" w:styleId="BodyTextIndentChar">
    <w:name w:val="Body Text Indent Char"/>
    <w:link w:val="BodyTextIndent"/>
    <w:semiHidden/>
    <w:locked/>
    <w:rPr>
      <w:rFonts w:cs="Times New Roman"/>
      <w:sz w:val="24"/>
      <w:szCs w:val="24"/>
      <w:lang w:val="x-none" w:eastAsia="en-US"/>
    </w:rPr>
  </w:style>
  <w:style w:type="paragraph" w:customStyle="1" w:styleId="DefenceHeading1">
    <w:name w:val="DefenceHeading 1"/>
    <w:next w:val="DefenceHeading2"/>
    <w:rsid w:val="00907B96"/>
    <w:pPr>
      <w:keepNext/>
      <w:tabs>
        <w:tab w:val="num" w:pos="964"/>
        <w:tab w:val="num" w:pos="1492"/>
      </w:tabs>
      <w:spacing w:after="220"/>
      <w:ind w:left="964" w:hanging="964"/>
      <w:outlineLvl w:val="0"/>
    </w:pPr>
    <w:rPr>
      <w:rFonts w:ascii="Arial Bold" w:hAnsi="Arial Bold" w:cs="Tahoma"/>
      <w:b/>
      <w:caps/>
      <w:sz w:val="22"/>
      <w:szCs w:val="22"/>
      <w:lang w:eastAsia="en-US"/>
    </w:rPr>
  </w:style>
  <w:style w:type="paragraph" w:customStyle="1" w:styleId="DefenceHeading2">
    <w:name w:val="DefenceHeading 2"/>
    <w:next w:val="DefenceNormal"/>
    <w:rsid w:val="00907B96"/>
    <w:pPr>
      <w:keepNext/>
      <w:numPr>
        <w:ilvl w:val="1"/>
        <w:numId w:val="1"/>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907B96"/>
    <w:pPr>
      <w:numPr>
        <w:ilvl w:val="2"/>
        <w:numId w:val="1"/>
      </w:numPr>
      <w:outlineLvl w:val="2"/>
    </w:pPr>
    <w:rPr>
      <w:sz w:val="26"/>
    </w:rPr>
  </w:style>
  <w:style w:type="paragraph" w:customStyle="1" w:styleId="DefenceHeading4">
    <w:name w:val="DefenceHeading 4"/>
    <w:basedOn w:val="DefenceNormal"/>
    <w:link w:val="DefenceHeading4Char"/>
    <w:qFormat/>
    <w:rsid w:val="00907B96"/>
    <w:pPr>
      <w:numPr>
        <w:ilvl w:val="3"/>
        <w:numId w:val="1"/>
      </w:numPr>
      <w:tabs>
        <w:tab w:val="num" w:pos="1928"/>
      </w:tabs>
      <w:ind w:left="1928" w:hanging="964"/>
      <w:outlineLvl w:val="3"/>
    </w:pPr>
  </w:style>
  <w:style w:type="paragraph" w:customStyle="1" w:styleId="DefenceHeading5">
    <w:name w:val="DefenceHeading 5"/>
    <w:basedOn w:val="DefenceNormal"/>
    <w:link w:val="DefenceHeading5Char"/>
    <w:rsid w:val="00907B96"/>
    <w:pPr>
      <w:numPr>
        <w:ilvl w:val="4"/>
        <w:numId w:val="1"/>
      </w:numPr>
      <w:tabs>
        <w:tab w:val="num" w:pos="2892"/>
      </w:tabs>
      <w:ind w:left="2892" w:hanging="964"/>
      <w:outlineLvl w:val="4"/>
    </w:pPr>
    <w:rPr>
      <w:sz w:val="26"/>
    </w:rPr>
  </w:style>
  <w:style w:type="paragraph" w:customStyle="1" w:styleId="DefenceHeading6">
    <w:name w:val="DefenceHeading 6"/>
    <w:basedOn w:val="DefenceNormal"/>
    <w:rsid w:val="00907B96"/>
    <w:pPr>
      <w:numPr>
        <w:ilvl w:val="5"/>
        <w:numId w:val="1"/>
      </w:numPr>
      <w:tabs>
        <w:tab w:val="num" w:pos="3856"/>
      </w:tabs>
      <w:ind w:left="3856" w:hanging="964"/>
      <w:outlineLvl w:val="5"/>
    </w:pPr>
  </w:style>
  <w:style w:type="paragraph" w:customStyle="1" w:styleId="DefenceHeading7">
    <w:name w:val="DefenceHeading 7"/>
    <w:basedOn w:val="DefenceNormal"/>
    <w:rsid w:val="00907B96"/>
    <w:pPr>
      <w:numPr>
        <w:ilvl w:val="6"/>
        <w:numId w:val="1"/>
      </w:numPr>
      <w:tabs>
        <w:tab w:val="num" w:pos="4820"/>
      </w:tabs>
      <w:ind w:left="4820" w:hanging="964"/>
      <w:outlineLvl w:val="6"/>
    </w:pPr>
  </w:style>
  <w:style w:type="paragraph" w:customStyle="1" w:styleId="DefenceHeading8">
    <w:name w:val="DefenceHeading 8"/>
    <w:basedOn w:val="DefenceNormal"/>
    <w:rsid w:val="00907B96"/>
    <w:pPr>
      <w:numPr>
        <w:ilvl w:val="7"/>
        <w:numId w:val="1"/>
      </w:numPr>
      <w:tabs>
        <w:tab w:val="num" w:pos="5783"/>
      </w:tabs>
      <w:ind w:left="5783" w:hanging="963"/>
      <w:outlineLvl w:val="7"/>
    </w:pPr>
  </w:style>
  <w:style w:type="paragraph" w:customStyle="1" w:styleId="DefenceTitle">
    <w:name w:val="DefenceTitle"/>
    <w:rsid w:val="00907B96"/>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link w:val="DefenceHeading9Char"/>
    <w:rsid w:val="00907B96"/>
    <w:pPr>
      <w:numPr>
        <w:ilvl w:val="8"/>
        <w:numId w:val="1"/>
      </w:numPr>
      <w:spacing w:after="240"/>
      <w:ind w:left="964"/>
      <w:jc w:val="center"/>
    </w:pPr>
    <w:rPr>
      <w:rFonts w:ascii="Arial Bold" w:hAnsi="Arial Bold"/>
      <w:b/>
      <w:caps/>
      <w:sz w:val="28"/>
      <w:szCs w:val="22"/>
      <w:lang w:eastAsia="en-US"/>
    </w:rPr>
  </w:style>
  <w:style w:type="paragraph" w:customStyle="1" w:styleId="DefenceIndent">
    <w:name w:val="DefenceIndent"/>
    <w:basedOn w:val="DefenceNormal"/>
    <w:link w:val="DefenceIndentChar"/>
    <w:rsid w:val="00907B96"/>
    <w:pPr>
      <w:ind w:left="964"/>
    </w:pPr>
  </w:style>
  <w:style w:type="paragraph" w:customStyle="1" w:styleId="DefenceIndent3">
    <w:name w:val="DefenceIndent3"/>
    <w:basedOn w:val="DefenceNormal"/>
    <w:rsid w:val="00907B96"/>
    <w:pPr>
      <w:ind w:left="2892"/>
    </w:pPr>
  </w:style>
  <w:style w:type="paragraph" w:customStyle="1" w:styleId="DefenceSchedule1">
    <w:name w:val="DefenceSchedule1"/>
    <w:basedOn w:val="DefenceNormal"/>
    <w:link w:val="DefenceSchedule1Char"/>
    <w:rsid w:val="00907B96"/>
    <w:pPr>
      <w:tabs>
        <w:tab w:val="num" w:pos="1492"/>
      </w:tabs>
      <w:ind w:left="1492" w:hanging="360"/>
      <w:outlineLvl w:val="0"/>
    </w:pPr>
  </w:style>
  <w:style w:type="paragraph" w:customStyle="1" w:styleId="DefenceSchedule2">
    <w:name w:val="DefenceSchedule2"/>
    <w:basedOn w:val="DefenceNormal"/>
    <w:rsid w:val="00907B96"/>
    <w:pPr>
      <w:numPr>
        <w:ilvl w:val="1"/>
        <w:numId w:val="3"/>
      </w:numPr>
      <w:tabs>
        <w:tab w:val="num" w:pos="964"/>
      </w:tabs>
      <w:ind w:left="964" w:hanging="964"/>
      <w:outlineLvl w:val="1"/>
    </w:pPr>
  </w:style>
  <w:style w:type="paragraph" w:customStyle="1" w:styleId="DefenceSchedule3">
    <w:name w:val="DefenceSchedule3"/>
    <w:basedOn w:val="DefenceNormal"/>
    <w:link w:val="DefenceSchedule3Char"/>
    <w:rsid w:val="00907B96"/>
    <w:pPr>
      <w:numPr>
        <w:ilvl w:val="2"/>
        <w:numId w:val="3"/>
      </w:numPr>
      <w:outlineLvl w:val="2"/>
    </w:pPr>
  </w:style>
  <w:style w:type="paragraph" w:customStyle="1" w:styleId="DefenceSchedule4">
    <w:name w:val="DefenceSchedule4"/>
    <w:basedOn w:val="DefenceNormal"/>
    <w:rsid w:val="00907B96"/>
    <w:pPr>
      <w:numPr>
        <w:ilvl w:val="3"/>
        <w:numId w:val="3"/>
      </w:numPr>
      <w:outlineLvl w:val="3"/>
    </w:pPr>
  </w:style>
  <w:style w:type="paragraph" w:customStyle="1" w:styleId="DefenceSchedule5">
    <w:name w:val="DefenceSchedule5"/>
    <w:basedOn w:val="DefenceNormal"/>
    <w:rsid w:val="00907B96"/>
    <w:pPr>
      <w:numPr>
        <w:ilvl w:val="4"/>
        <w:numId w:val="3"/>
      </w:numPr>
      <w:tabs>
        <w:tab w:val="num" w:pos="3856"/>
      </w:tabs>
      <w:ind w:left="3856" w:hanging="964"/>
      <w:outlineLvl w:val="4"/>
    </w:pPr>
  </w:style>
  <w:style w:type="paragraph" w:customStyle="1" w:styleId="DefenceSchedule6">
    <w:name w:val="DefenceSchedule6"/>
    <w:basedOn w:val="DefenceNormal"/>
    <w:rsid w:val="00907B96"/>
    <w:pPr>
      <w:numPr>
        <w:ilvl w:val="5"/>
        <w:numId w:val="3"/>
      </w:numPr>
      <w:tabs>
        <w:tab w:val="num" w:pos="4820"/>
      </w:tabs>
      <w:ind w:left="4820" w:hanging="964"/>
      <w:outlineLvl w:val="5"/>
    </w:pPr>
  </w:style>
  <w:style w:type="table" w:styleId="TableGrid">
    <w:name w:val="Table Grid"/>
    <w:basedOn w:val="TableNormal"/>
    <w:rsid w:val="00907B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C223B"/>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customStyle="1" w:styleId="DefenceHeading5Char">
    <w:name w:val="DefenceHeading 5 Char"/>
    <w:link w:val="DefenceHeading5"/>
    <w:locked/>
    <w:rsid w:val="00B64F97"/>
    <w:rPr>
      <w:sz w:val="26"/>
      <w:szCs w:val="22"/>
      <w:lang w:eastAsia="en-US"/>
    </w:rPr>
  </w:style>
  <w:style w:type="character" w:customStyle="1" w:styleId="DefenceHeading3Char">
    <w:name w:val="DefenceHeading 3 Char"/>
    <w:link w:val="DefenceHeading3"/>
    <w:locked/>
    <w:rsid w:val="000027EA"/>
    <w:rPr>
      <w:sz w:val="26"/>
      <w:szCs w:val="22"/>
      <w:lang w:eastAsia="en-US"/>
    </w:rPr>
  </w:style>
  <w:style w:type="paragraph" w:customStyle="1" w:styleId="ExhibitHeading">
    <w:name w:val="Exhibit Heading"/>
    <w:basedOn w:val="Normal"/>
    <w:next w:val="Normal"/>
    <w:rsid w:val="003F1548"/>
    <w:pPr>
      <w:pageBreakBefore/>
      <w:numPr>
        <w:numId w:val="7"/>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85361C"/>
    <w:pPr>
      <w:numPr>
        <w:ilvl w:val="0"/>
        <w:numId w:val="0"/>
      </w:numPr>
      <w:ind w:left="964"/>
    </w:pPr>
  </w:style>
  <w:style w:type="paragraph" w:customStyle="1" w:styleId="DefenceDefinitionNum3">
    <w:name w:val="DefenceDefinitionNum3"/>
    <w:rsid w:val="00907B96"/>
    <w:pPr>
      <w:numPr>
        <w:ilvl w:val="3"/>
        <w:numId w:val="2"/>
      </w:numPr>
      <w:tabs>
        <w:tab w:val="num" w:pos="2892"/>
      </w:tabs>
      <w:spacing w:after="220"/>
      <w:ind w:left="2892" w:hanging="964"/>
      <w:outlineLvl w:val="3"/>
    </w:pPr>
    <w:rPr>
      <w:bCs/>
      <w:szCs w:val="28"/>
      <w:lang w:eastAsia="en-US"/>
    </w:rPr>
  </w:style>
  <w:style w:type="paragraph" w:customStyle="1" w:styleId="Body">
    <w:name w:val="Body"/>
    <w:aliases w:val="b,B"/>
    <w:rsid w:val="009F6EB9"/>
    <w:pPr>
      <w:spacing w:before="60" w:after="120" w:line="280" w:lineRule="atLeast"/>
    </w:pPr>
    <w:rPr>
      <w:rFonts w:ascii="Arial" w:hAnsi="Arial"/>
      <w:lang w:eastAsia="en-US"/>
    </w:rPr>
  </w:style>
  <w:style w:type="character" w:customStyle="1" w:styleId="AltOpt">
    <w:name w:val="AltOpt"/>
    <w:rsid w:val="00F31A26"/>
    <w:rPr>
      <w:rFonts w:ascii="Times New Roman" w:hAnsi="Times New Roman"/>
      <w:b/>
      <w:color w:val="FFFF99"/>
      <w:sz w:val="22"/>
      <w:shd w:val="clear" w:color="auto" w:fill="808080"/>
    </w:rPr>
  </w:style>
  <w:style w:type="paragraph" w:customStyle="1" w:styleId="AnnexureHeading">
    <w:name w:val="Annexure Heading"/>
    <w:basedOn w:val="Normal"/>
    <w:next w:val="Normal"/>
    <w:rsid w:val="00907B96"/>
    <w:pPr>
      <w:pageBreakBefore/>
    </w:pPr>
    <w:rPr>
      <w:rFonts w:ascii="Arial" w:hAnsi="Arial"/>
      <w:b/>
      <w:sz w:val="24"/>
    </w:rPr>
  </w:style>
  <w:style w:type="paragraph" w:customStyle="1" w:styleId="Definition">
    <w:name w:val="Definition"/>
    <w:basedOn w:val="Normal"/>
    <w:rsid w:val="00F31A26"/>
    <w:rPr>
      <w:szCs w:val="22"/>
    </w:rPr>
  </w:style>
  <w:style w:type="paragraph" w:customStyle="1" w:styleId="DefinitionNum2">
    <w:name w:val="DefinitionNum2"/>
    <w:basedOn w:val="Normal"/>
    <w:rsid w:val="00F31A26"/>
    <w:rPr>
      <w:color w:val="000000"/>
    </w:rPr>
  </w:style>
  <w:style w:type="paragraph" w:customStyle="1" w:styleId="DefinitionNum3">
    <w:name w:val="DefinitionNum3"/>
    <w:basedOn w:val="Normal"/>
    <w:rsid w:val="00F31A26"/>
    <w:pPr>
      <w:outlineLvl w:val="2"/>
    </w:pPr>
    <w:rPr>
      <w:color w:val="000000"/>
      <w:szCs w:val="22"/>
    </w:rPr>
  </w:style>
  <w:style w:type="paragraph" w:customStyle="1" w:styleId="DefinitionNum4">
    <w:name w:val="DefinitionNum4"/>
    <w:basedOn w:val="Normal"/>
    <w:rsid w:val="00F31A26"/>
  </w:style>
  <w:style w:type="paragraph" w:customStyle="1" w:styleId="EndIdentifier">
    <w:name w:val="EndIdentifier"/>
    <w:basedOn w:val="Normal"/>
    <w:rsid w:val="00907B96"/>
    <w:rPr>
      <w:bCs/>
      <w:i/>
      <w:color w:val="800080"/>
    </w:rPr>
  </w:style>
  <w:style w:type="paragraph" w:customStyle="1" w:styleId="MinorTitleArial">
    <w:name w:val="Minor_Title_Arial"/>
    <w:next w:val="Normal"/>
    <w:rsid w:val="00907B96"/>
    <w:rPr>
      <w:rFonts w:ascii="Arial" w:hAnsi="Arial" w:cs="Arial"/>
      <w:color w:val="000000"/>
      <w:sz w:val="18"/>
      <w:szCs w:val="18"/>
      <w:lang w:eastAsia="en-US"/>
    </w:rPr>
  </w:style>
  <w:style w:type="paragraph" w:customStyle="1" w:styleId="TitleArial">
    <w:name w:val="Title_Arial"/>
    <w:next w:val="Normal"/>
    <w:rsid w:val="00F31A26"/>
    <w:rPr>
      <w:rFonts w:ascii="Arial" w:hAnsi="Arial" w:cs="Arial"/>
      <w:bCs/>
      <w:color w:val="D21034"/>
      <w:sz w:val="44"/>
      <w:szCs w:val="44"/>
      <w:lang w:eastAsia="en-US"/>
    </w:rPr>
  </w:style>
  <w:style w:type="paragraph" w:styleId="TOAHeading">
    <w:name w:val="toa heading"/>
    <w:basedOn w:val="Normal"/>
    <w:next w:val="Normal"/>
    <w:semiHidden/>
    <w:rsid w:val="00907B96"/>
    <w:pPr>
      <w:spacing w:before="120"/>
    </w:pPr>
    <w:rPr>
      <w:rFonts w:ascii="Arial" w:hAnsi="Arial"/>
      <w:b/>
      <w:bCs/>
    </w:rPr>
  </w:style>
  <w:style w:type="character" w:customStyle="1" w:styleId="DefenceHeading4Char">
    <w:name w:val="DefenceHeading 4 Char"/>
    <w:link w:val="DefenceHeading4"/>
    <w:locked/>
    <w:rsid w:val="00F956AA"/>
    <w:rPr>
      <w:sz w:val="22"/>
      <w:szCs w:val="22"/>
      <w:lang w:eastAsia="en-US"/>
    </w:rPr>
  </w:style>
  <w:style w:type="character" w:customStyle="1" w:styleId="DefenceNormalChar">
    <w:name w:val="DefenceNormal Char"/>
    <w:link w:val="DefenceNormal"/>
    <w:locked/>
    <w:rsid w:val="00F956AA"/>
    <w:rPr>
      <w:sz w:val="22"/>
      <w:lang w:val="x-none" w:eastAsia="en-US"/>
    </w:rPr>
  </w:style>
  <w:style w:type="character" w:customStyle="1" w:styleId="DefenceSchedule3Char">
    <w:name w:val="DefenceSchedule3 Char"/>
    <w:link w:val="DefenceSchedule3"/>
    <w:locked/>
    <w:rsid w:val="00621E90"/>
    <w:rPr>
      <w:sz w:val="22"/>
      <w:szCs w:val="22"/>
      <w:lang w:eastAsia="en-US"/>
    </w:rPr>
  </w:style>
  <w:style w:type="character" w:customStyle="1" w:styleId="DefenceHeading9Char">
    <w:name w:val="DefenceHeading 9 Char"/>
    <w:link w:val="DefenceHeading9"/>
    <w:locked/>
    <w:rsid w:val="006841A9"/>
    <w:rPr>
      <w:rFonts w:ascii="Arial Bold" w:hAnsi="Arial Bold"/>
      <w:b/>
      <w:caps/>
      <w:sz w:val="28"/>
      <w:szCs w:val="22"/>
      <w:lang w:eastAsia="en-US"/>
    </w:rPr>
  </w:style>
  <w:style w:type="character" w:customStyle="1" w:styleId="DefenceIndentChar">
    <w:name w:val="DefenceIndent Char"/>
    <w:link w:val="DefenceIndent"/>
    <w:locked/>
    <w:rsid w:val="006841A9"/>
    <w:rPr>
      <w:lang w:val="x-none" w:eastAsia="en-US"/>
    </w:rPr>
  </w:style>
  <w:style w:type="character" w:customStyle="1" w:styleId="TableTextChar">
    <w:name w:val="TableText Char"/>
    <w:link w:val="TableText"/>
    <w:locked/>
    <w:rsid w:val="003E1FAD"/>
    <w:rPr>
      <w:sz w:val="22"/>
      <w:lang w:val="x-none" w:eastAsia="en-US"/>
    </w:rPr>
  </w:style>
  <w:style w:type="paragraph" w:customStyle="1" w:styleId="DefenceHeadingNoTOC1">
    <w:name w:val="DefenceHeading No TOC 1"/>
    <w:rsid w:val="00907B96"/>
    <w:pPr>
      <w:numPr>
        <w:numId w:val="8"/>
      </w:numPr>
      <w:tabs>
        <w:tab w:val="num" w:pos="964"/>
      </w:tabs>
      <w:spacing w:after="220"/>
      <w:ind w:left="964"/>
    </w:pPr>
    <w:rPr>
      <w:rFonts w:ascii="Arial" w:hAnsi="Arial"/>
      <w:b/>
      <w:sz w:val="22"/>
      <w:lang w:eastAsia="en-US"/>
    </w:rPr>
  </w:style>
  <w:style w:type="paragraph" w:customStyle="1" w:styleId="DefenceHeadingNoTOC2">
    <w:name w:val="DefenceHeading No TOC 2"/>
    <w:rsid w:val="00907B96"/>
    <w:pPr>
      <w:numPr>
        <w:ilvl w:val="1"/>
        <w:numId w:val="8"/>
      </w:numPr>
      <w:tabs>
        <w:tab w:val="num" w:pos="964"/>
      </w:tabs>
      <w:spacing w:after="220"/>
      <w:ind w:left="964" w:hanging="964"/>
    </w:pPr>
    <w:rPr>
      <w:rFonts w:ascii="Arial" w:hAnsi="Arial"/>
      <w:b/>
      <w:sz w:val="22"/>
      <w:lang w:eastAsia="en-US"/>
    </w:rPr>
  </w:style>
  <w:style w:type="paragraph" w:customStyle="1" w:styleId="DefenceHeadingNoTOC3">
    <w:name w:val="DefenceHeading No TOC 3"/>
    <w:basedOn w:val="DefenceNormal"/>
    <w:rsid w:val="00907B96"/>
    <w:pPr>
      <w:numPr>
        <w:ilvl w:val="2"/>
        <w:numId w:val="8"/>
      </w:numPr>
      <w:tabs>
        <w:tab w:val="num" w:pos="964"/>
      </w:tabs>
      <w:ind w:left="964" w:hanging="964"/>
    </w:pPr>
  </w:style>
  <w:style w:type="paragraph" w:customStyle="1" w:styleId="DefenceHeadingNoTOC4">
    <w:name w:val="DefenceHeading No TOC 4"/>
    <w:basedOn w:val="DefenceNormal"/>
    <w:rsid w:val="00907B96"/>
    <w:pPr>
      <w:numPr>
        <w:ilvl w:val="3"/>
        <w:numId w:val="8"/>
      </w:numPr>
      <w:tabs>
        <w:tab w:val="num" w:pos="1928"/>
      </w:tabs>
      <w:ind w:left="1928" w:hanging="964"/>
    </w:pPr>
  </w:style>
  <w:style w:type="paragraph" w:customStyle="1" w:styleId="DefenceHeadingNoTOC5">
    <w:name w:val="DefenceHeading No TOC 5"/>
    <w:basedOn w:val="DefenceNormal"/>
    <w:rsid w:val="00907B96"/>
    <w:pPr>
      <w:numPr>
        <w:ilvl w:val="4"/>
        <w:numId w:val="8"/>
      </w:numPr>
      <w:tabs>
        <w:tab w:val="num" w:pos="2892"/>
      </w:tabs>
      <w:ind w:left="2892" w:hanging="964"/>
    </w:pPr>
  </w:style>
  <w:style w:type="paragraph" w:customStyle="1" w:styleId="DefenceHeadingNoTOC6">
    <w:name w:val="DefenceHeading No TOC 6"/>
    <w:basedOn w:val="DefenceNormal"/>
    <w:rsid w:val="00907B96"/>
    <w:pPr>
      <w:numPr>
        <w:ilvl w:val="5"/>
        <w:numId w:val="8"/>
      </w:numPr>
      <w:tabs>
        <w:tab w:val="num" w:pos="3856"/>
      </w:tabs>
      <w:ind w:left="3856" w:hanging="964"/>
    </w:pPr>
  </w:style>
  <w:style w:type="paragraph" w:customStyle="1" w:styleId="DefenceHeadingNoTOC7">
    <w:name w:val="DefenceHeading No TOC 7"/>
    <w:basedOn w:val="DefenceNormal"/>
    <w:rsid w:val="00907B96"/>
    <w:pPr>
      <w:numPr>
        <w:ilvl w:val="6"/>
        <w:numId w:val="8"/>
      </w:numPr>
      <w:tabs>
        <w:tab w:val="num" w:pos="4820"/>
      </w:tabs>
      <w:ind w:left="4820" w:hanging="964"/>
    </w:pPr>
  </w:style>
  <w:style w:type="paragraph" w:customStyle="1" w:styleId="DefenceHeadingNoTOC8">
    <w:name w:val="DefenceHeading No TOC 8"/>
    <w:basedOn w:val="DefenceNormal"/>
    <w:rsid w:val="00907B96"/>
    <w:pPr>
      <w:numPr>
        <w:ilvl w:val="7"/>
        <w:numId w:val="8"/>
      </w:numPr>
      <w:tabs>
        <w:tab w:val="clear" w:pos="5760"/>
        <w:tab w:val="num" w:pos="5783"/>
      </w:tabs>
      <w:ind w:left="5783" w:hanging="963"/>
    </w:pPr>
  </w:style>
  <w:style w:type="numbering" w:customStyle="1" w:styleId="DefenceHeadingNoTOC">
    <w:name w:val="DefenceHeadingNoTOC"/>
    <w:rsid w:val="00DF1593"/>
    <w:pPr>
      <w:numPr>
        <w:numId w:val="13"/>
      </w:numPr>
    </w:pPr>
  </w:style>
  <w:style w:type="numbering" w:customStyle="1" w:styleId="CUHeading">
    <w:name w:val="CU_Heading"/>
    <w:rsid w:val="00DF1593"/>
    <w:pPr>
      <w:numPr>
        <w:numId w:val="11"/>
      </w:numPr>
    </w:pPr>
  </w:style>
  <w:style w:type="paragraph" w:styleId="Revision">
    <w:name w:val="Revision"/>
    <w:hidden/>
    <w:uiPriority w:val="99"/>
    <w:semiHidden/>
    <w:rsid w:val="00620F55"/>
    <w:rPr>
      <w:szCs w:val="24"/>
      <w:lang w:eastAsia="en-US"/>
    </w:rPr>
  </w:style>
  <w:style w:type="paragraph" w:customStyle="1" w:styleId="Item">
    <w:name w:val="Item"/>
    <w:basedOn w:val="CUNumber1"/>
    <w:qFormat/>
    <w:rsid w:val="00950D42"/>
    <w:pPr>
      <w:spacing w:before="120" w:after="120"/>
    </w:pPr>
  </w:style>
  <w:style w:type="character" w:customStyle="1" w:styleId="DefenceSchedule1Char">
    <w:name w:val="DefenceSchedule1 Char"/>
    <w:link w:val="DefenceSchedule1"/>
    <w:locked/>
    <w:rsid w:val="00341E3E"/>
    <w:rPr>
      <w:sz w:val="22"/>
      <w:szCs w:val="22"/>
      <w:lang w:eastAsia="en-US"/>
    </w:rPr>
  </w:style>
  <w:style w:type="character" w:customStyle="1" w:styleId="UnresolvedMention1">
    <w:name w:val="Unresolved Mention1"/>
    <w:uiPriority w:val="99"/>
    <w:semiHidden/>
    <w:unhideWhenUsed/>
    <w:rsid w:val="00F07CB6"/>
    <w:rPr>
      <w:color w:val="605E5C"/>
      <w:shd w:val="clear" w:color="auto" w:fill="E1DFDD"/>
    </w:rPr>
  </w:style>
  <w:style w:type="paragraph" w:styleId="CommentSubject">
    <w:name w:val="annotation subject"/>
    <w:basedOn w:val="CommentText"/>
    <w:next w:val="CommentText"/>
    <w:link w:val="CommentSubjectChar"/>
    <w:rsid w:val="0040273C"/>
    <w:rPr>
      <w:b/>
      <w:bCs/>
    </w:rPr>
  </w:style>
  <w:style w:type="character" w:customStyle="1" w:styleId="CommentSubjectChar">
    <w:name w:val="Comment Subject Char"/>
    <w:link w:val="CommentSubject"/>
    <w:rsid w:val="0040273C"/>
    <w:rPr>
      <w:rFonts w:cs="Times New Roman"/>
      <w:b/>
      <w:bCs/>
      <w:sz w:val="20"/>
      <w:szCs w:val="20"/>
      <w:lang w:val="x-none" w:eastAsia="en-US"/>
    </w:rPr>
  </w:style>
  <w:style w:type="paragraph" w:styleId="ListParagraph">
    <w:name w:val="List Paragraph"/>
    <w:basedOn w:val="Normal"/>
    <w:uiPriority w:val="34"/>
    <w:qFormat/>
    <w:rsid w:val="00C17CCC"/>
    <w:pPr>
      <w:ind w:left="720"/>
      <w:contextualSpacing/>
    </w:pPr>
  </w:style>
  <w:style w:type="numbering" w:customStyle="1" w:styleId="DefenceSchedule">
    <w:name w:val="DefenceSchedule"/>
    <w:rsid w:val="00E77D0E"/>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file:///\\d85groupdata.dpe.protected.mil.au\groupdata_rus\EWD\Helpdesk\BAU\Defence-website\Business-industry\Procurement%20&amp;%20Contracting\swalsh\Desktop\AppData\Local\Microsoft\Windows\NRPortbl\Legal\SWALSH\313098646_4.doc"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 A P A C ! 3 1 0 7 4 5 3 9 2 . 3 < / d o c u m e n t i d >  
     < s e n d e r i d > J A C Q U I . W I L K I N S O N < / s e n d e r i d >  
     < s e n d e r e m a i l > J A C Q U I . W I L K I N S O N @ N O R T O N R O S E F U L B R I G H T . C O M < / s e n d e r e m a i l >  
     < l a s t m o d i f i e d > 2 0 2 4 - 1 2 - 1 7 T 1 9 : 5 9 : 0 0 . 0 0 0 0 0 0 0 + 1 1 : 0 0 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 L e g a l ! 3 5 4 8 6 1 9 6 0 . 3 < / d o c u m e n t i d >  
     < s e n d e r i d > J B I D D L E < / s e n d e r i d >  
     < s e n d e r e m a i l > J B I D D L E @ C L A Y T O N U T Z . C O M < / s e n d e r e m a i l >  
     < l a s t m o d i f i e d > 2 0 2 4 - 1 1 - 1 8 T 1 0 : 0 7 : 0 0 . 0 0 0 0 0 0 0 + 1 1 : 0 0 < / l a s t m o d i f i e d >  
     < d a t a b a s e > L e g a l < / d a t a b a s e >  
 < / p r o p e r t i e s > 
</file>

<file path=customXml/itemProps1.xml><?xml version="1.0" encoding="utf-8"?>
<ds:datastoreItem xmlns:ds="http://schemas.openxmlformats.org/officeDocument/2006/customXml" ds:itemID="{46701FA6-4342-49F7-B78E-6DA8F05EDC4E}">
  <ds:schemaRefs>
    <ds:schemaRef ds:uri="http://schemas.openxmlformats.org/officeDocument/2006/bibliography"/>
  </ds:schemaRefs>
</ds:datastoreItem>
</file>

<file path=customXml/itemProps2.xml><?xml version="1.0" encoding="utf-8"?>
<ds:datastoreItem xmlns:ds="http://schemas.openxmlformats.org/officeDocument/2006/customXml" ds:itemID="{B1892482-2504-4183-8D30-786EFD8DF75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TotalTime>
  <Pages>15</Pages>
  <Words>5450</Words>
  <Characters>30971</Characters>
  <Application>Microsoft Office Word</Application>
  <DocSecurity>0</DocSecurity>
  <Lines>688</Lines>
  <Paragraphs>353</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36068</CharactersWithSpaces>
  <SharedDoc>false</SharedDoc>
  <HLinks>
    <vt:vector size="12" baseType="variant">
      <vt:variant>
        <vt:i4>2424905</vt:i4>
      </vt:variant>
      <vt:variant>
        <vt:i4>129</vt:i4>
      </vt:variant>
      <vt:variant>
        <vt:i4>0</vt:i4>
      </vt:variant>
      <vt:variant>
        <vt:i4>5</vt:i4>
      </vt:variant>
      <vt:variant>
        <vt:lpwstr>../../../swalsh/Desktop/AppData/Local/Microsoft/Windows/NRPortbl/Legal/SWALSH/313098646_4.doc</vt:lpwstr>
      </vt:variant>
      <vt:variant>
        <vt:lpwstr>tenderer</vt:lpwstr>
      </vt:variant>
      <vt:variant>
        <vt:i4>65562</vt:i4>
      </vt:variant>
      <vt:variant>
        <vt:i4>72</vt:i4>
      </vt:variant>
      <vt:variant>
        <vt:i4>0</vt:i4>
      </vt:variant>
      <vt:variant>
        <vt:i4>5</vt:i4>
      </vt:variant>
      <vt:variant>
        <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mbell</dc:creator>
  <cp:keywords/>
  <cp:lastModifiedBy>Norton Rose Fulbright Australia</cp:lastModifiedBy>
  <cp:revision>6</cp:revision>
  <cp:lastPrinted>2024-04-09T23:32:00Z</cp:lastPrinted>
  <dcterms:created xsi:type="dcterms:W3CDTF">2024-12-17T04:49:00Z</dcterms:created>
  <dcterms:modified xsi:type="dcterms:W3CDTF">2024-12-17T08:59:00Z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AF27885918</vt:lpwstr>
  </property>
  <property fmtid="{D5CDD505-2E9C-101B-9397-08002B2CF9AE}" pid="4" name="Objective-Title">
    <vt:lpwstr>04 Disclaimer and Confidentiality Agreement - HC-1 2003</vt:lpwstr>
  </property>
  <property fmtid="{D5CDD505-2E9C-101B-9397-08002B2CF9AE}" pid="5" name="Objective-Comment">
    <vt:lpwstr>    </vt:lpwstr>
  </property>
  <property fmtid="{D5CDD505-2E9C-101B-9397-08002B2CF9AE}" pid="6" name="Objective-CreationStamp">
    <vt:filetime>1617-01-24T01:45:46Z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1617-01-23T14:45:46Z</vt:filetime>
  </property>
  <property fmtid="{D5CDD505-2E9C-101B-9397-08002B2CF9AE}" pid="10" name="Objective-ModificationStamp">
    <vt:filetime>1617-01-23T03:45:46Z</vt:filetime>
  </property>
  <property fmtid="{D5CDD505-2E9C-101B-9397-08002B2CF9AE}" pid="11" name="Objective-Owner">
    <vt:lpwstr>Balan, Anupa (MISS)(CFI DPA)</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3" name="Objective-Parent">
    <vt:lpwstr>HC-1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Copied from document AF27727919.2</vt:lpwstr>
  </property>
  <property fmtid="{D5CDD505-2E9C-101B-9397-08002B2CF9AE}" pid="18" name="Objective-FileNumber">
    <vt:lpwstr>2014/1026396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