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58FA" w14:textId="77777777" w:rsidR="002F28BD" w:rsidRDefault="00E8323D" w:rsidP="00C61A11">
      <w:pPr>
        <w:pStyle w:val="DefenceHeading9"/>
      </w:pPr>
      <w:r>
        <w:t>Consultant</w:t>
      </w:r>
      <w:r w:rsidR="00CE6A26">
        <w:t xml:space="preserve"> </w:t>
      </w:r>
      <w:r w:rsidR="00277554">
        <w:t>DESIGN CERTIFICATE</w:t>
      </w:r>
    </w:p>
    <w:p w14:paraId="2677545A" w14:textId="47275FDD" w:rsidR="000D561D" w:rsidRDefault="000D561D" w:rsidP="000D561D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A33E24">
        <w:rPr>
          <w:rFonts w:ascii="Arial" w:hAnsi="Arial" w:cs="Arial"/>
          <w:b/>
        </w:rPr>
        <w:t xml:space="preserve">ECI </w:t>
      </w:r>
      <w:r w:rsidR="00586F69">
        <w:rPr>
          <w:rFonts w:ascii="Arial" w:hAnsi="Arial" w:cs="Arial"/>
          <w:b/>
        </w:rPr>
        <w:t xml:space="preserve">HEAD CONTRACT </w:t>
      </w:r>
      <w:r>
        <w:rPr>
          <w:rFonts w:ascii="Arial" w:hAnsi="Arial" w:cs="Arial"/>
          <w:b/>
        </w:rPr>
        <w:t>ONLY]</w:t>
      </w:r>
    </w:p>
    <w:p w14:paraId="4AEBB8E4" w14:textId="77777777" w:rsidR="000D561D" w:rsidRDefault="000D561D" w:rsidP="000D561D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 MONTHLY]</w:t>
      </w:r>
    </w:p>
    <w:p w14:paraId="5020E582" w14:textId="77777777" w:rsidR="000D561D" w:rsidRDefault="000D561D" w:rsidP="000D561D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19118E89" w14:textId="55BD9D11" w:rsidR="000D561D" w:rsidRPr="002D79AC" w:rsidRDefault="000D561D" w:rsidP="000D561D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  <w:r w:rsidR="00976AB5">
        <w:rPr>
          <w:b/>
          <w:i/>
        </w:rPr>
        <w:t xml:space="preserve"> </w:t>
      </w:r>
      <w:r w:rsidR="00976AB5">
        <w:rPr>
          <w:b/>
          <w:iCs/>
        </w:rPr>
        <w:t>("Consultant")</w:t>
      </w:r>
    </w:p>
    <w:p w14:paraId="5195DD3C" w14:textId="77777777" w:rsidR="000D561D" w:rsidRDefault="000D561D" w:rsidP="000D561D">
      <w:pPr>
        <w:pStyle w:val="DefenceNormal"/>
      </w:pPr>
      <w:r w:rsidRPr="00976AB5">
        <w:t xml:space="preserve">To: </w:t>
      </w:r>
      <w:r w:rsidRPr="00976AB5">
        <w:tab/>
        <w:t>Contractor's Representative</w:t>
      </w:r>
    </w:p>
    <w:p w14:paraId="7D551ADD" w14:textId="3F1E1CF8" w:rsidR="000D561D" w:rsidRPr="003A21B8" w:rsidRDefault="000D561D" w:rsidP="000D561D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</w:t>
      </w:r>
      <w:r w:rsidRPr="00981BD7">
        <w:t>)</w:t>
      </w:r>
      <w:r w:rsidRPr="00981BD7">
        <w:rPr>
          <w:b/>
        </w:rPr>
        <w:t xml:space="preserve">, </w:t>
      </w:r>
      <w:r w:rsidRPr="00F3435F">
        <w:rPr>
          <w:b/>
          <w:i/>
        </w:rPr>
        <w:t xml:space="preserve">INCLUDING </w:t>
      </w:r>
      <w:r>
        <w:rPr>
          <w:b/>
          <w:i/>
        </w:rPr>
        <w:t>NAME OF CONTRACTOR</w:t>
      </w:r>
      <w:r w:rsidR="00976AB5">
        <w:rPr>
          <w:b/>
          <w:i/>
        </w:rPr>
        <w:t>]</w:t>
      </w:r>
      <w:r>
        <w:rPr>
          <w:b/>
          <w:i/>
        </w:rPr>
        <w:t xml:space="preserve"> </w:t>
      </w:r>
      <w:r>
        <w:rPr>
          <w:b/>
          <w:i/>
        </w:rPr>
        <w:tab/>
      </w:r>
      <w:r w:rsidRPr="00D3588C">
        <w:rPr>
          <w:b/>
        </w:rPr>
        <w:t>("</w:t>
      </w:r>
      <w:r w:rsidRPr="00D71E94">
        <w:rPr>
          <w:b/>
        </w:rPr>
        <w:t>Contractor</w:t>
      </w:r>
      <w:r w:rsidRPr="00D3588C">
        <w:rPr>
          <w:b/>
        </w:rPr>
        <w:t>")</w:t>
      </w:r>
      <w:r>
        <w:rPr>
          <w:b/>
        </w:rPr>
        <w:t xml:space="preserve"> </w:t>
      </w:r>
    </w:p>
    <w:p w14:paraId="44F488D8" w14:textId="014A2C0A" w:rsidR="000D561D" w:rsidRDefault="000D561D" w:rsidP="000D561D">
      <w:pPr>
        <w:pStyle w:val="DefenceIndent"/>
        <w:rPr>
          <w:b/>
          <w:i/>
        </w:rPr>
      </w:pPr>
      <w:r w:rsidRPr="00752F53">
        <w:rPr>
          <w:b/>
          <w:i/>
        </w:rPr>
        <w:t xml:space="preserve">[INSERT RELEVANT STAGE, IF APPLICABLE] </w:t>
      </w:r>
    </w:p>
    <w:p w14:paraId="7432AA58" w14:textId="77777777" w:rsidR="000D561D" w:rsidRDefault="000D561D" w:rsidP="000D561D">
      <w:pPr>
        <w:pStyle w:val="DefenceIndent"/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>
        <w:rPr>
          <w:b/>
          <w:i/>
        </w:rPr>
        <w:t xml:space="preserve"> </w:t>
      </w:r>
      <w:r>
        <w:t>("</w:t>
      </w:r>
      <w:r>
        <w:rPr>
          <w:b/>
        </w:rPr>
        <w:t>Subcontract</w:t>
      </w:r>
      <w:r w:rsidRPr="00E55D92">
        <w:t>")</w:t>
      </w:r>
    </w:p>
    <w:p w14:paraId="56BDF70A" w14:textId="77777777" w:rsidR="000D561D" w:rsidRPr="009941C0" w:rsidRDefault="000D561D" w:rsidP="000D561D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14:paraId="50BB2B40" w14:textId="77777777" w:rsidR="000D561D" w:rsidRPr="00085378" w:rsidRDefault="000D561D" w:rsidP="000D561D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14:paraId="37771051" w14:textId="77777777" w:rsidR="000D561D" w:rsidRDefault="000D561D" w:rsidP="000D561D">
      <w:pPr>
        <w:pStyle w:val="DefenceNormal"/>
      </w:pPr>
      <w:r>
        <w:t>The Consultant certifies that:</w:t>
      </w:r>
    </w:p>
    <w:p w14:paraId="6DB9B3A3" w14:textId="15883C39" w:rsidR="000D561D" w:rsidRDefault="000D561D" w:rsidP="005C1573">
      <w:pPr>
        <w:pStyle w:val="DefenceSchedule1"/>
        <w:numPr>
          <w:ilvl w:val="0"/>
          <w:numId w:val="7"/>
        </w:numPr>
      </w:pPr>
      <w:r w:rsidRPr="003F618E">
        <w:t xml:space="preserve">the </w:t>
      </w:r>
      <w:r>
        <w:t>Design c</w:t>
      </w:r>
      <w:r w:rsidRPr="003F618E">
        <w:t>omplies with</w:t>
      </w:r>
      <w:r>
        <w:t>:</w:t>
      </w:r>
    </w:p>
    <w:p w14:paraId="082D679C" w14:textId="77777777" w:rsidR="000D561D" w:rsidRPr="00653EA0" w:rsidRDefault="000D561D" w:rsidP="000D561D">
      <w:pPr>
        <w:pStyle w:val="DefenceSchedule3"/>
      </w:pPr>
      <w:r w:rsidRPr="005C4087">
        <w:t>subject to the Subcontract</w:t>
      </w:r>
      <w:r w:rsidRPr="00653EA0">
        <w:t>, all Statutory Requirements (including WHS Legislation); and</w:t>
      </w:r>
    </w:p>
    <w:p w14:paraId="50EC74A8" w14:textId="77777777" w:rsidR="000D561D" w:rsidRPr="00653EA0" w:rsidRDefault="000D561D" w:rsidP="000D561D">
      <w:pPr>
        <w:pStyle w:val="DefenceSchedule3"/>
      </w:pPr>
      <w:r w:rsidRPr="00653EA0">
        <w:t>the requirements of the Subcontract; and</w:t>
      </w:r>
    </w:p>
    <w:p w14:paraId="1A443896" w14:textId="77777777" w:rsidR="000D561D" w:rsidRDefault="000D561D" w:rsidP="000D561D">
      <w:pPr>
        <w:pStyle w:val="DefenceSchedule1"/>
      </w:pPr>
      <w:r>
        <w:t xml:space="preserve">the Works carried out under the Construction Contract comply or the </w:t>
      </w:r>
      <w:r w:rsidRPr="00E9152F">
        <w:rPr>
          <w:bCs/>
          <w:iCs/>
        </w:rPr>
        <w:t>Stage</w:t>
      </w:r>
      <w:r>
        <w:t xml:space="preserve"> set out above carried out under the Construction Contract complies (as the case may be) with the Design,</w:t>
      </w:r>
    </w:p>
    <w:p w14:paraId="463B8704" w14:textId="77777777" w:rsidR="000D561D" w:rsidRDefault="000D561D" w:rsidP="000D561D">
      <w:pPr>
        <w:pStyle w:val="DefenceNormal"/>
      </w:pPr>
      <w:r>
        <w:t>as at the date of this certificate, except to the extent set out below:</w:t>
      </w:r>
    </w:p>
    <w:p w14:paraId="74B78AF4" w14:textId="77777777" w:rsidR="000D561D" w:rsidRDefault="000D561D" w:rsidP="000D561D">
      <w:pPr>
        <w:pStyle w:val="DefenceNormal"/>
      </w:pPr>
      <w:r w:rsidRPr="000725B1">
        <w:rPr>
          <w:b/>
          <w:i/>
        </w:rPr>
        <w:t>[INSERT DETAILS, IF ANY]</w:t>
      </w:r>
      <w:r w:rsidRPr="000725B1">
        <w:t>.</w:t>
      </w:r>
    </w:p>
    <w:p w14:paraId="405A9F10" w14:textId="77777777" w:rsidR="000D561D" w:rsidRDefault="000D561D" w:rsidP="000D561D">
      <w:pPr>
        <w:pStyle w:val="DefenceNormal"/>
      </w:pPr>
      <w:r>
        <w:t xml:space="preserve">Terms defined in the Construction Contract have the same meaning in this certificate, unless otherwise defined in this certificate. </w:t>
      </w:r>
    </w:p>
    <w:p w14:paraId="6F94FC5B" w14:textId="77777777" w:rsidR="000D561D" w:rsidRDefault="000D561D" w:rsidP="000D561D">
      <w:pPr>
        <w:pStyle w:val="DefenceNormal"/>
      </w:pPr>
      <w:r>
        <w:t>Yours faithfully,</w:t>
      </w:r>
    </w:p>
    <w:p w14:paraId="41A21D34" w14:textId="77777777" w:rsidR="000D561D" w:rsidRPr="002D79AC" w:rsidRDefault="000D561D" w:rsidP="000D561D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CONSULTANT'S </w:t>
      </w:r>
      <w:r w:rsidRPr="002D79AC">
        <w:rPr>
          <w:b/>
          <w:i/>
        </w:rPr>
        <w:t>REPRESENTATIVE]</w:t>
      </w:r>
    </w:p>
    <w:p w14:paraId="03472E55" w14:textId="77777777" w:rsidR="000D561D" w:rsidRDefault="000D561D" w:rsidP="000D561D">
      <w:pPr>
        <w:pStyle w:val="DefenceNormal"/>
      </w:pPr>
    </w:p>
    <w:p w14:paraId="5CC92F92" w14:textId="77777777" w:rsidR="000D561D" w:rsidRPr="00976AB5" w:rsidRDefault="000D561D" w:rsidP="000D561D">
      <w:pPr>
        <w:pStyle w:val="DefenceNormal"/>
      </w:pPr>
      <w:r w:rsidRPr="00976AB5">
        <w:t>cc.</w:t>
      </w:r>
      <w:r w:rsidRPr="00976AB5">
        <w:tab/>
        <w:t>The Commonwealth</w:t>
      </w:r>
    </w:p>
    <w:p w14:paraId="2D32D2D4" w14:textId="77777777" w:rsidR="000D561D" w:rsidRPr="002D79AC" w:rsidRDefault="000D561D" w:rsidP="000D561D">
      <w:pPr>
        <w:pStyle w:val="DefenceNormal"/>
      </w:pPr>
      <w:r w:rsidRPr="00976AB5">
        <w:tab/>
        <w:t>The Contract Administrator</w:t>
      </w:r>
    </w:p>
    <w:p w14:paraId="11CED0E1" w14:textId="267B2037" w:rsidR="000C54CF" w:rsidRDefault="000C54CF" w:rsidP="000C54CF">
      <w:pPr>
        <w:pStyle w:val="DefenceNormal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[OPTION 2 - CONDITION PRECEDENT TO COMPLETION OF THE WORKS OR A STAGE]</w:t>
      </w:r>
    </w:p>
    <w:p w14:paraId="4630149D" w14:textId="77777777" w:rsidR="000C54CF" w:rsidRDefault="000C54CF" w:rsidP="000C54CF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3D93B2D0" w14:textId="4C1E5536" w:rsidR="000C54CF" w:rsidRPr="002D79AC" w:rsidRDefault="000C54CF" w:rsidP="000C54CF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  <w:r w:rsidR="00976AB5">
        <w:rPr>
          <w:b/>
          <w:i/>
        </w:rPr>
        <w:t xml:space="preserve"> </w:t>
      </w:r>
      <w:r w:rsidR="00976AB5">
        <w:rPr>
          <w:b/>
          <w:iCs/>
        </w:rPr>
        <w:t>("Consultant")</w:t>
      </w:r>
    </w:p>
    <w:p w14:paraId="663F9EFD" w14:textId="5C8FA439" w:rsidR="000C54CF" w:rsidRDefault="000C54CF" w:rsidP="000C54CF">
      <w:pPr>
        <w:pStyle w:val="DefenceNormal"/>
      </w:pPr>
      <w:r w:rsidRPr="00976AB5">
        <w:t xml:space="preserve">To: </w:t>
      </w:r>
      <w:r w:rsidRPr="00976AB5">
        <w:tab/>
      </w:r>
      <w:r w:rsidR="00976AB5">
        <w:t>Contractor's Representative</w:t>
      </w:r>
    </w:p>
    <w:p w14:paraId="31C3506A" w14:textId="3822C063" w:rsidR="000C54CF" w:rsidRPr="003A21B8" w:rsidRDefault="000C54CF" w:rsidP="000C54CF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>NAME OF CONTRACTOR</w:t>
      </w:r>
      <w:r w:rsidR="00976AB5">
        <w:rPr>
          <w:b/>
          <w:i/>
        </w:rPr>
        <w:t>]</w:t>
      </w:r>
      <w:r>
        <w:rPr>
          <w:b/>
          <w:i/>
        </w:rPr>
        <w:t xml:space="preserve"> </w:t>
      </w:r>
      <w:r>
        <w:rPr>
          <w:b/>
          <w:i/>
        </w:rPr>
        <w:tab/>
        <w:t>("</w:t>
      </w:r>
      <w:r w:rsidRPr="00D71E94">
        <w:rPr>
          <w:b/>
        </w:rPr>
        <w:t>Contractor</w:t>
      </w:r>
      <w:r>
        <w:rPr>
          <w:i/>
        </w:rPr>
        <w:t>")</w:t>
      </w:r>
    </w:p>
    <w:p w14:paraId="2CF0B9B1" w14:textId="283B659E" w:rsidR="000C54CF" w:rsidRPr="00752F53" w:rsidRDefault="000C54CF" w:rsidP="000C54CF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2A108435" w14:textId="77777777" w:rsidR="000C54CF" w:rsidRPr="00E55D92" w:rsidRDefault="000C54CF" w:rsidP="000C54C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>
        <w:rPr>
          <w:b/>
          <w:i/>
        </w:rPr>
        <w:t xml:space="preserve"> </w:t>
      </w:r>
      <w:r>
        <w:t>("</w:t>
      </w:r>
      <w:r>
        <w:rPr>
          <w:b/>
        </w:rPr>
        <w:t>Subcontract</w:t>
      </w:r>
      <w:r w:rsidRPr="00E55D92">
        <w:t>")</w:t>
      </w:r>
    </w:p>
    <w:p w14:paraId="56ACB4FA" w14:textId="77777777" w:rsidR="000C54CF" w:rsidRPr="00E2583F" w:rsidRDefault="000C54CF" w:rsidP="000C54CF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14:paraId="3AA7BEDA" w14:textId="77777777" w:rsidR="000C54CF" w:rsidRDefault="000C54CF" w:rsidP="000C54CF">
      <w:pPr>
        <w:pStyle w:val="DefenceNormal"/>
      </w:pPr>
      <w:r>
        <w:t xml:space="preserve">The Construction Contract requires the Contractor to obtain this certificate from the Subcontractor and provide this certificate to the Contract Administrator as a condition precedent to Completion of the Works or the </w:t>
      </w:r>
      <w:r w:rsidRPr="00E9152F">
        <w:rPr>
          <w:bCs/>
          <w:iCs/>
        </w:rPr>
        <w:t>Stage</w:t>
      </w:r>
      <w:r>
        <w:rPr>
          <w:b/>
          <w:i/>
        </w:rPr>
        <w:t xml:space="preserve"> </w:t>
      </w:r>
      <w:r>
        <w:t>specified above (if any).</w:t>
      </w:r>
    </w:p>
    <w:p w14:paraId="5051777A" w14:textId="77777777" w:rsidR="000C54CF" w:rsidRPr="00085378" w:rsidRDefault="000C54CF" w:rsidP="000C54CF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14:paraId="60616BB2" w14:textId="09B6151A" w:rsidR="000C54CF" w:rsidRDefault="000C54CF" w:rsidP="000C54CF">
      <w:pPr>
        <w:pStyle w:val="DefenceNormal"/>
      </w:pPr>
      <w:r>
        <w:t xml:space="preserve">The </w:t>
      </w:r>
      <w:r w:rsidR="00976AB5">
        <w:t xml:space="preserve">Consultant </w:t>
      </w:r>
      <w:r>
        <w:t>certifies that:</w:t>
      </w:r>
    </w:p>
    <w:p w14:paraId="146D667B" w14:textId="77777777" w:rsidR="000C54CF" w:rsidRDefault="000C54CF" w:rsidP="005C1573">
      <w:pPr>
        <w:pStyle w:val="DefenceSchedule1"/>
        <w:numPr>
          <w:ilvl w:val="0"/>
          <w:numId w:val="8"/>
        </w:numPr>
      </w:pPr>
      <w:r w:rsidRPr="003F618E">
        <w:t xml:space="preserve">the </w:t>
      </w:r>
      <w:r>
        <w:t>D</w:t>
      </w:r>
      <w:r w:rsidRPr="003F618E">
        <w:t>esign complies with</w:t>
      </w:r>
      <w:r>
        <w:t>:</w:t>
      </w:r>
    </w:p>
    <w:p w14:paraId="440135DB" w14:textId="77777777" w:rsidR="000C54CF" w:rsidRDefault="000C54CF" w:rsidP="000C54CF">
      <w:pPr>
        <w:pStyle w:val="DefenceSchedule3"/>
      </w:pPr>
      <w:r>
        <w:t>subject to the Subcontract, all Statutory Requirements (including WHS Legislation); and</w:t>
      </w:r>
    </w:p>
    <w:p w14:paraId="7D7BDCBC" w14:textId="77777777" w:rsidR="000C54CF" w:rsidRDefault="000C54CF" w:rsidP="000C54CF">
      <w:pPr>
        <w:pStyle w:val="DefenceSchedule3"/>
      </w:pPr>
      <w:r>
        <w:t>the requirements of the Subcontract; and</w:t>
      </w:r>
    </w:p>
    <w:p w14:paraId="13D011C2" w14:textId="29542A7D" w:rsidR="000C54CF" w:rsidRDefault="000C54CF" w:rsidP="000C54CF">
      <w:pPr>
        <w:pStyle w:val="DefenceSchedule1"/>
      </w:pPr>
      <w:r>
        <w:t xml:space="preserve">the Works carried out under the Construction Contract comply or the </w:t>
      </w:r>
      <w:r w:rsidRPr="00E9152F">
        <w:rPr>
          <w:bCs/>
          <w:iCs/>
        </w:rPr>
        <w:t>Stag</w:t>
      </w:r>
      <w:r w:rsidR="005C4087" w:rsidRPr="00E9152F">
        <w:rPr>
          <w:bCs/>
          <w:iCs/>
        </w:rPr>
        <w:t>e</w:t>
      </w:r>
      <w:r>
        <w:t xml:space="preserve"> set out in above carried out under the Construction Contract complies (as the case may be) with the Design,</w:t>
      </w:r>
    </w:p>
    <w:p w14:paraId="304603E3" w14:textId="77777777" w:rsidR="000C54CF" w:rsidRDefault="000C54CF" w:rsidP="000C54CF">
      <w:pPr>
        <w:pStyle w:val="DefenceNormal"/>
      </w:pPr>
      <w:r>
        <w:t>as at the date of this certificate,</w:t>
      </w:r>
      <w:r w:rsidRPr="00D71E94">
        <w:t xml:space="preserve"> </w:t>
      </w:r>
      <w:r>
        <w:t>except to the extent set out below:</w:t>
      </w:r>
    </w:p>
    <w:p w14:paraId="090FEF17" w14:textId="77777777" w:rsidR="000C54CF" w:rsidRDefault="000C54CF" w:rsidP="000C54CF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14:paraId="4353EDBE" w14:textId="77777777" w:rsidR="000C54CF" w:rsidRDefault="000C54CF" w:rsidP="000C54CF">
      <w:pPr>
        <w:pStyle w:val="DefenceNormal"/>
      </w:pPr>
      <w:r>
        <w:t>Terms defined in the Construction Contract have the same meaning in this certificate,</w:t>
      </w:r>
      <w:r w:rsidRPr="003E11D0">
        <w:t xml:space="preserve"> </w:t>
      </w:r>
      <w:r>
        <w:t xml:space="preserve">unless otherwise defined in this certificate. </w:t>
      </w:r>
    </w:p>
    <w:p w14:paraId="05D46832" w14:textId="77777777" w:rsidR="000C54CF" w:rsidRDefault="000C54CF" w:rsidP="000C54CF">
      <w:pPr>
        <w:pStyle w:val="DefenceNormal"/>
      </w:pPr>
      <w:r>
        <w:t>Yours faithfully,</w:t>
      </w:r>
    </w:p>
    <w:p w14:paraId="40ADF54B" w14:textId="77777777" w:rsidR="000C54CF" w:rsidRPr="002D79AC" w:rsidRDefault="000C54CF" w:rsidP="000C54CF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14:paraId="6CA821C0" w14:textId="77777777" w:rsidR="000C54CF" w:rsidRDefault="000C54CF" w:rsidP="000C54CF">
      <w:pPr>
        <w:pStyle w:val="DefenceNormal"/>
      </w:pPr>
    </w:p>
    <w:p w14:paraId="0923A4FC" w14:textId="77777777" w:rsidR="000C54CF" w:rsidRDefault="000C54CF" w:rsidP="000C54CF">
      <w:pPr>
        <w:pStyle w:val="DefenceNormal"/>
      </w:pPr>
      <w:r w:rsidRPr="0073423B">
        <w:t>cc.</w:t>
      </w:r>
      <w:r w:rsidRPr="0073423B">
        <w:tab/>
        <w:t>The Commonwealth</w:t>
      </w:r>
    </w:p>
    <w:p w14:paraId="70AD815D" w14:textId="562966D3" w:rsidR="0073423B" w:rsidRPr="002D79AC" w:rsidRDefault="0073423B" w:rsidP="000C54CF">
      <w:pPr>
        <w:pStyle w:val="DefenceNormal"/>
      </w:pPr>
      <w:r>
        <w:tab/>
        <w:t>The Contract Administrator</w:t>
      </w:r>
    </w:p>
    <w:p w14:paraId="377D101E" w14:textId="77777777" w:rsidR="00D3588C" w:rsidRPr="002D79AC" w:rsidRDefault="00D3588C" w:rsidP="005C1573"/>
    <w:sectPr w:rsidR="00D3588C" w:rsidRPr="002D79AC" w:rsidSect="00AC0391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6E20" w14:textId="77777777" w:rsidR="00781600" w:rsidRDefault="00781600">
      <w:r>
        <w:separator/>
      </w:r>
    </w:p>
  </w:endnote>
  <w:endnote w:type="continuationSeparator" w:id="0">
    <w:p w14:paraId="7E6C25A9" w14:textId="77777777" w:rsidR="00781600" w:rsidRDefault="0078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D388" w14:textId="77777777" w:rsidR="00A97199" w:rsidRDefault="00A97199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C5C126C" w14:textId="1CEEBF0D" w:rsidR="00A97199" w:rsidRPr="00C206FF" w:rsidRDefault="00A97199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8F5C9A">
      <w:rPr>
        <w:rStyle w:val="DocsOpenFilename"/>
      </w:rPr>
      <w:t>L\352451695.4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6ADA" w14:textId="00D11DE8" w:rsidR="00A97199" w:rsidRPr="00722A08" w:rsidRDefault="00A97199" w:rsidP="00E45159">
    <w:pPr>
      <w:pBdr>
        <w:top w:val="single" w:sz="4" w:space="1" w:color="auto"/>
      </w:pBdr>
      <w:tabs>
        <w:tab w:val="right" w:pos="9350"/>
      </w:tabs>
      <w:ind w:right="4"/>
      <w:jc w:val="right"/>
      <w:rPr>
        <w:sz w:val="18"/>
        <w:szCs w:val="18"/>
      </w:rPr>
    </w:pPr>
    <w:r w:rsidRPr="00722A08">
      <w:rPr>
        <w:rStyle w:val="DocsOpenFilename"/>
        <w:sz w:val="18"/>
        <w:szCs w:val="18"/>
      </w:rPr>
      <w:fldChar w:fldCharType="begin" w:fldLock="1"/>
    </w:r>
    <w:r w:rsidRPr="00722A08">
      <w:rPr>
        <w:rStyle w:val="DocsOpenFilename"/>
        <w:sz w:val="18"/>
        <w:szCs w:val="18"/>
      </w:rPr>
      <w:instrText xml:space="preserve"> DOCVARIABLE  CUFooterText  \* MERGEFORMAT \* MERGEFORMAT </w:instrText>
    </w:r>
    <w:r w:rsidRPr="00722A08">
      <w:rPr>
        <w:rStyle w:val="DocsOpenFilename"/>
        <w:sz w:val="18"/>
        <w:szCs w:val="18"/>
      </w:rPr>
      <w:fldChar w:fldCharType="separate"/>
    </w:r>
    <w:r w:rsidR="008F5C9A">
      <w:rPr>
        <w:rStyle w:val="DocsOpenFilename"/>
        <w:sz w:val="18"/>
        <w:szCs w:val="18"/>
      </w:rPr>
      <w:t>L\352451695.4</w:t>
    </w:r>
    <w:r w:rsidRPr="00722A08">
      <w:rPr>
        <w:rStyle w:val="DocsOpenFilename"/>
        <w:sz w:val="18"/>
        <w:szCs w:val="18"/>
      </w:rPr>
      <w:fldChar w:fldCharType="end"/>
    </w:r>
    <w:r w:rsidR="005963DC">
      <w:rPr>
        <w:rStyle w:val="DocsOpenFilename"/>
        <w:sz w:val="18"/>
        <w:szCs w:val="18"/>
      </w:rPr>
      <w:t xml:space="preserve"> </w:t>
    </w:r>
    <w:r w:rsidR="005963DC" w:rsidRPr="00E9152F">
      <w:rPr>
        <w:sz w:val="18"/>
        <w:szCs w:val="18"/>
      </w:rPr>
      <w:t xml:space="preserve">– </w:t>
    </w:r>
    <w:r w:rsidR="00A76B16">
      <w:rPr>
        <w:sz w:val="18"/>
        <w:szCs w:val="18"/>
      </w:rPr>
      <w:t xml:space="preserve">January 2025 </w:t>
    </w:r>
    <w:r>
      <w:rPr>
        <w:rStyle w:val="DocsOpenFilename"/>
      </w:rPr>
      <w:tab/>
    </w:r>
    <w:r w:rsidRPr="00722A08">
      <w:rPr>
        <w:sz w:val="18"/>
        <w:szCs w:val="18"/>
      </w:rPr>
      <w:fldChar w:fldCharType="begin"/>
    </w:r>
    <w:r w:rsidRPr="00722A08">
      <w:rPr>
        <w:sz w:val="18"/>
        <w:szCs w:val="18"/>
      </w:rPr>
      <w:instrText xml:space="preserve"> PAGE </w:instrText>
    </w:r>
    <w:r w:rsidRPr="00722A08">
      <w:rPr>
        <w:sz w:val="18"/>
        <w:szCs w:val="18"/>
      </w:rPr>
      <w:fldChar w:fldCharType="separate"/>
    </w:r>
    <w:r w:rsidR="005C1573">
      <w:rPr>
        <w:noProof/>
        <w:sz w:val="18"/>
        <w:szCs w:val="18"/>
      </w:rPr>
      <w:t>2</w:t>
    </w:r>
    <w:r w:rsidRPr="00722A08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A118" w14:textId="0E696DCE" w:rsidR="00A97199" w:rsidRPr="00C206FF" w:rsidRDefault="00A97199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8F5C9A">
      <w:rPr>
        <w:rStyle w:val="DocsOpenFilename"/>
      </w:rPr>
      <w:t>L\352451695.4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FD77" w14:textId="77777777" w:rsidR="00781600" w:rsidRDefault="00781600">
      <w:r>
        <w:separator/>
      </w:r>
    </w:p>
  </w:footnote>
  <w:footnote w:type="continuationSeparator" w:id="0">
    <w:p w14:paraId="6E984A2D" w14:textId="77777777" w:rsidR="00781600" w:rsidRDefault="0078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3BF9" w14:textId="40122CFF" w:rsidR="00A97199" w:rsidRPr="00E57C52" w:rsidRDefault="00A97199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 w:rsidRPr="00E57C52">
      <w:rPr>
        <w:i/>
        <w:sz w:val="18"/>
        <w:szCs w:val="18"/>
      </w:rPr>
      <w:t xml:space="preserve">Department of Defence - </w:t>
    </w:r>
    <w:bookmarkStart w:id="0" w:name="_Hlk106964795"/>
    <w:r w:rsidRPr="00E57C52">
      <w:rPr>
        <w:i/>
        <w:sz w:val="18"/>
        <w:szCs w:val="18"/>
      </w:rPr>
      <w:t xml:space="preserve">Consultant Design Certificate </w:t>
    </w:r>
    <w:bookmarkEnd w:id="0"/>
    <w:r w:rsidRPr="00E57C52">
      <w:rPr>
        <w:i/>
        <w:sz w:val="18"/>
        <w:szCs w:val="18"/>
      </w:rPr>
      <w:t xml:space="preserve">(for use with </w:t>
    </w:r>
    <w:r w:rsidR="00586F69" w:rsidRPr="00FC5A6C">
      <w:rPr>
        <w:i/>
        <w:sz w:val="18"/>
        <w:szCs w:val="18"/>
      </w:rPr>
      <w:t xml:space="preserve">Early Contractor Involvement Head Contract </w:t>
    </w:r>
    <w:r w:rsidR="00586F69" w:rsidRPr="00E57C52">
      <w:rPr>
        <w:i/>
        <w:sz w:val="18"/>
        <w:szCs w:val="18"/>
      </w:rPr>
      <w:t>(Two Contractor Planning Phase Approach)</w:t>
    </w:r>
    <w:r w:rsidRPr="00E57C52">
      <w:rPr>
        <w:i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4C23"/>
    <w:multiLevelType w:val="multilevel"/>
    <w:tmpl w:val="B9DEF90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pStyle w:val="DefenceDefinition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3672424">
    <w:abstractNumId w:val="1"/>
  </w:num>
  <w:num w:numId="2" w16cid:durableId="1778016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1020569">
    <w:abstractNumId w:val="2"/>
  </w:num>
  <w:num w:numId="4" w16cid:durableId="1266964109">
    <w:abstractNumId w:val="0"/>
  </w:num>
  <w:num w:numId="5" w16cid:durableId="854998570">
    <w:abstractNumId w:val="3"/>
  </w:num>
  <w:num w:numId="6" w16cid:durableId="374620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1065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1597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FooterText" w:val="L\352451695.4"/>
    <w:docVar w:name="filename" w:val="MOP\MOP\49153907\2"/>
  </w:docVars>
  <w:rsids>
    <w:rsidRoot w:val="00EF6329"/>
    <w:rsid w:val="000021EF"/>
    <w:rsid w:val="00011A7E"/>
    <w:rsid w:val="00022132"/>
    <w:rsid w:val="00037C68"/>
    <w:rsid w:val="00040DB9"/>
    <w:rsid w:val="0005414A"/>
    <w:rsid w:val="00081D1E"/>
    <w:rsid w:val="0008687B"/>
    <w:rsid w:val="00090646"/>
    <w:rsid w:val="000C382C"/>
    <w:rsid w:val="000C54CF"/>
    <w:rsid w:val="000D561D"/>
    <w:rsid w:val="001019CB"/>
    <w:rsid w:val="001116BA"/>
    <w:rsid w:val="0015172B"/>
    <w:rsid w:val="00155D2F"/>
    <w:rsid w:val="00192409"/>
    <w:rsid w:val="001B7FB6"/>
    <w:rsid w:val="001C1F0B"/>
    <w:rsid w:val="001D20A6"/>
    <w:rsid w:val="001D4FA1"/>
    <w:rsid w:val="001E1339"/>
    <w:rsid w:val="001E38AF"/>
    <w:rsid w:val="001E5361"/>
    <w:rsid w:val="001E5B27"/>
    <w:rsid w:val="001E760D"/>
    <w:rsid w:val="001F162E"/>
    <w:rsid w:val="002308EC"/>
    <w:rsid w:val="00242009"/>
    <w:rsid w:val="00244568"/>
    <w:rsid w:val="002769F5"/>
    <w:rsid w:val="00277554"/>
    <w:rsid w:val="002D3D02"/>
    <w:rsid w:val="002E19BB"/>
    <w:rsid w:val="002E4832"/>
    <w:rsid w:val="002F28BD"/>
    <w:rsid w:val="0030362E"/>
    <w:rsid w:val="003237F3"/>
    <w:rsid w:val="00361CC4"/>
    <w:rsid w:val="003A21B8"/>
    <w:rsid w:val="003D4071"/>
    <w:rsid w:val="003E1459"/>
    <w:rsid w:val="003E561D"/>
    <w:rsid w:val="003F00FF"/>
    <w:rsid w:val="003F1C8C"/>
    <w:rsid w:val="00400278"/>
    <w:rsid w:val="00421465"/>
    <w:rsid w:val="0042773D"/>
    <w:rsid w:val="0050512E"/>
    <w:rsid w:val="00560577"/>
    <w:rsid w:val="00562438"/>
    <w:rsid w:val="00575ED5"/>
    <w:rsid w:val="005762B4"/>
    <w:rsid w:val="00576838"/>
    <w:rsid w:val="0058234A"/>
    <w:rsid w:val="00582375"/>
    <w:rsid w:val="00586F69"/>
    <w:rsid w:val="005963DC"/>
    <w:rsid w:val="005A5567"/>
    <w:rsid w:val="005B0C71"/>
    <w:rsid w:val="005C1573"/>
    <w:rsid w:val="005C4087"/>
    <w:rsid w:val="005C5709"/>
    <w:rsid w:val="005E30ED"/>
    <w:rsid w:val="005E4454"/>
    <w:rsid w:val="005E46B5"/>
    <w:rsid w:val="005F7299"/>
    <w:rsid w:val="00607254"/>
    <w:rsid w:val="0061575B"/>
    <w:rsid w:val="00615FCE"/>
    <w:rsid w:val="006230FF"/>
    <w:rsid w:val="0062509C"/>
    <w:rsid w:val="006252F8"/>
    <w:rsid w:val="00646AB8"/>
    <w:rsid w:val="00653EA0"/>
    <w:rsid w:val="0067270F"/>
    <w:rsid w:val="0068489C"/>
    <w:rsid w:val="00687CB4"/>
    <w:rsid w:val="006B0C9C"/>
    <w:rsid w:val="006B346A"/>
    <w:rsid w:val="006B62A9"/>
    <w:rsid w:val="00722A08"/>
    <w:rsid w:val="0073423B"/>
    <w:rsid w:val="00781600"/>
    <w:rsid w:val="00785D45"/>
    <w:rsid w:val="007B3D98"/>
    <w:rsid w:val="007C6E7E"/>
    <w:rsid w:val="0080716C"/>
    <w:rsid w:val="00821B65"/>
    <w:rsid w:val="00850056"/>
    <w:rsid w:val="00873A39"/>
    <w:rsid w:val="00881225"/>
    <w:rsid w:val="008A32A4"/>
    <w:rsid w:val="008B5563"/>
    <w:rsid w:val="008B7177"/>
    <w:rsid w:val="008D3EEE"/>
    <w:rsid w:val="008D4559"/>
    <w:rsid w:val="008F0C09"/>
    <w:rsid w:val="008F5C9A"/>
    <w:rsid w:val="00905F37"/>
    <w:rsid w:val="009076CA"/>
    <w:rsid w:val="00933449"/>
    <w:rsid w:val="009450B0"/>
    <w:rsid w:val="00946A4F"/>
    <w:rsid w:val="00946ADD"/>
    <w:rsid w:val="00970A3D"/>
    <w:rsid w:val="00973CB6"/>
    <w:rsid w:val="00976AB5"/>
    <w:rsid w:val="00981BD7"/>
    <w:rsid w:val="009A20AC"/>
    <w:rsid w:val="009A6AAB"/>
    <w:rsid w:val="009E338E"/>
    <w:rsid w:val="00A012A5"/>
    <w:rsid w:val="00A33E24"/>
    <w:rsid w:val="00A35927"/>
    <w:rsid w:val="00A46FF3"/>
    <w:rsid w:val="00A61B05"/>
    <w:rsid w:val="00A76B16"/>
    <w:rsid w:val="00A84880"/>
    <w:rsid w:val="00A97199"/>
    <w:rsid w:val="00AB0E6A"/>
    <w:rsid w:val="00AB3990"/>
    <w:rsid w:val="00AC0391"/>
    <w:rsid w:val="00AC074A"/>
    <w:rsid w:val="00AC16B2"/>
    <w:rsid w:val="00AE0254"/>
    <w:rsid w:val="00B03D3B"/>
    <w:rsid w:val="00B076F2"/>
    <w:rsid w:val="00B417F8"/>
    <w:rsid w:val="00B83695"/>
    <w:rsid w:val="00B9437C"/>
    <w:rsid w:val="00BB2ED5"/>
    <w:rsid w:val="00BD2FCB"/>
    <w:rsid w:val="00BF57E2"/>
    <w:rsid w:val="00C206FF"/>
    <w:rsid w:val="00C227A6"/>
    <w:rsid w:val="00C463D8"/>
    <w:rsid w:val="00C47EC5"/>
    <w:rsid w:val="00C61A11"/>
    <w:rsid w:val="00C70D1E"/>
    <w:rsid w:val="00CA42D0"/>
    <w:rsid w:val="00CA580D"/>
    <w:rsid w:val="00CB1C07"/>
    <w:rsid w:val="00CE6981"/>
    <w:rsid w:val="00CE6A26"/>
    <w:rsid w:val="00CF3ECD"/>
    <w:rsid w:val="00D064B3"/>
    <w:rsid w:val="00D10D88"/>
    <w:rsid w:val="00D25EDC"/>
    <w:rsid w:val="00D357D5"/>
    <w:rsid w:val="00D3588C"/>
    <w:rsid w:val="00D35C87"/>
    <w:rsid w:val="00D5173F"/>
    <w:rsid w:val="00D64DAA"/>
    <w:rsid w:val="00D6748F"/>
    <w:rsid w:val="00D76424"/>
    <w:rsid w:val="00DA37D1"/>
    <w:rsid w:val="00DB1D51"/>
    <w:rsid w:val="00DC44FC"/>
    <w:rsid w:val="00E10A5B"/>
    <w:rsid w:val="00E45159"/>
    <w:rsid w:val="00E46DA6"/>
    <w:rsid w:val="00E50305"/>
    <w:rsid w:val="00E526B2"/>
    <w:rsid w:val="00E55D92"/>
    <w:rsid w:val="00E57C52"/>
    <w:rsid w:val="00E6265E"/>
    <w:rsid w:val="00E72DD6"/>
    <w:rsid w:val="00E72EC5"/>
    <w:rsid w:val="00E7612D"/>
    <w:rsid w:val="00E8323D"/>
    <w:rsid w:val="00E9152F"/>
    <w:rsid w:val="00EB035F"/>
    <w:rsid w:val="00EB54D9"/>
    <w:rsid w:val="00ED146E"/>
    <w:rsid w:val="00EF1C4B"/>
    <w:rsid w:val="00EF4014"/>
    <w:rsid w:val="00EF52FD"/>
    <w:rsid w:val="00EF6329"/>
    <w:rsid w:val="00F13927"/>
    <w:rsid w:val="00F21A10"/>
    <w:rsid w:val="00F524CC"/>
    <w:rsid w:val="00F81E0E"/>
    <w:rsid w:val="00F9301D"/>
    <w:rsid w:val="00FB1AD8"/>
    <w:rsid w:val="00FB4649"/>
    <w:rsid w:val="00FC5A6C"/>
    <w:rsid w:val="00FD010A"/>
    <w:rsid w:val="00FE15DD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040C9"/>
  <w15:chartTrackingRefBased/>
  <w15:docId w15:val="{809C9CB7-810E-40A8-9DF1-8D7725C5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5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5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5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5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5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5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5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5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5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3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3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3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4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4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4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4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4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4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4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4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4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val="en-AU" w:eastAsia="en-US" w:bidi="ar-SA"/>
    </w:rPr>
  </w:style>
  <w:style w:type="paragraph" w:styleId="DocumentMap">
    <w:name w:val="Document Map"/>
    <w:basedOn w:val="Normal"/>
    <w:semiHidden/>
    <w:rsid w:val="00ED146E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link w:val="BalloonTextChar"/>
    <w:rsid w:val="001D4F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D4FA1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B1AD8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 A P A C ! 3 1 0 9 0 4 3 1 9 . 2 < / d o c u m e n t i d >  
     < s e n d e r i d > J A C Q U I . W I L K I N S O N < / s e n d e r i d >  
     < s e n d e r e m a i l > J A C Q U I . W I L K I N S O N @ N O R T O N R O S E F U L B R I G H T . C O M < / s e n d e r e m a i l >  
     < l a s t m o d i f i e d > 2 0 2 4 - 1 2 - 1 7 T 2 0 : 3 8 : 0 0 . 0 0 0 0 0 0 0 + 1 1 : 0 0 < / l a s t m o d i f i e d >  
     < d a t a b a s e > A P A C 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 L e g a l ! 3 5 2 4 5 1 6 9 5 . 4 < / d o c u m e n t i d >  
     < s e n d e r i d > M P Y W E L L < / s e n d e r i d >  
     < s e n d e r e m a i l > M P Y W E L L @ C L A Y T O N U T Z . C O M < / s e n d e r e m a i l >  
     < l a s t m o d i f i e d > 2 0 2 4 - 0 4 - 1 5 T 1 3 : 2 6 : 0 0 . 0 0 0 0 0 0 0 + 1 0 : 0 0 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AA159CEC-8A13-4E68-98F8-52CA954D33B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2402</Characters>
  <Application>Microsoft Office Word</Application>
  <DocSecurity>0</DocSecurity>
  <Lines>60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cp:lastModifiedBy>Norton Rose Fulbright Australia</cp:lastModifiedBy>
  <cp:revision>6</cp:revision>
  <cp:lastPrinted>2015-12-10T03:11:00Z</cp:lastPrinted>
  <dcterms:created xsi:type="dcterms:W3CDTF">2024-12-17T09:24:00Z</dcterms:created>
  <dcterms:modified xsi:type="dcterms:W3CDTF">2024-12-17T09:38:00Z</dcterms:modified>
</cp:coreProperties>
</file>