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9CD69A2" w14:textId="77777777" w:rsidR="00D6658C" w:rsidRDefault="00D6658C" w:rsidP="00E364EC">
      <w:pPr>
        <w:pStyle w:val="ASDEFCONTitle"/>
      </w:pPr>
      <w:bookmarkStart w:id="0" w:name="_GoBack"/>
      <w:bookmarkEnd w:id="0"/>
      <w:r>
        <w:t>D</w:t>
      </w:r>
      <w:bookmarkStart w:id="1" w:name="_Ref442071221"/>
      <w:bookmarkEnd w:id="1"/>
      <w:r>
        <w:t>ATA ITEM DESCRIPTION</w:t>
      </w:r>
    </w:p>
    <w:p w14:paraId="085A5162" w14:textId="7F8A338D" w:rsidR="00D6658C" w:rsidRDefault="00D6658C" w:rsidP="00E364EC">
      <w:pPr>
        <w:pStyle w:val="SOWHL1-ASDEFCON"/>
      </w:pPr>
      <w:bookmarkStart w:id="2" w:name="_Toc515805636"/>
      <w:r>
        <w:t>DID NUMBER:</w:t>
      </w:r>
      <w:r>
        <w:tab/>
      </w:r>
      <w:fldSimple w:instr=" TITLE   \* MERGEFORMAT ">
        <w:r w:rsidR="00113F0D">
          <w:t>DID-ILS-PER-PRRL</w:t>
        </w:r>
      </w:fldSimple>
      <w:r>
        <w:t>-</w:t>
      </w:r>
      <w:r w:rsidR="009A4D4E">
        <w:fldChar w:fldCharType="begin"/>
      </w:r>
      <w:r w:rsidR="009A4D4E">
        <w:instrText xml:space="preserve"> DOCPROPERTY Version </w:instrText>
      </w:r>
      <w:r w:rsidR="009A4D4E">
        <w:fldChar w:fldCharType="separate"/>
      </w:r>
      <w:r w:rsidR="00113F0D">
        <w:t>V5.3</w:t>
      </w:r>
      <w:r w:rsidR="009A4D4E">
        <w:fldChar w:fldCharType="end"/>
      </w:r>
    </w:p>
    <w:p w14:paraId="0BF0D4CD" w14:textId="77777777" w:rsidR="00D6658C" w:rsidRDefault="00D6658C" w:rsidP="00D6658C">
      <w:pPr>
        <w:pStyle w:val="SOWHL1-ASDEFCON"/>
      </w:pPr>
      <w:bookmarkStart w:id="3" w:name="_Toc515805637"/>
      <w:r>
        <w:t>TITLE:</w:t>
      </w:r>
      <w:r>
        <w:tab/>
      </w:r>
      <w:bookmarkEnd w:id="3"/>
      <w:r>
        <w:t>Personnel Resource Requirements List</w:t>
      </w:r>
      <w:bookmarkStart w:id="4" w:name="_Toc515805639"/>
    </w:p>
    <w:p w14:paraId="312078CB" w14:textId="77777777" w:rsidR="00D6658C" w:rsidRDefault="00D6658C" w:rsidP="00D6658C">
      <w:pPr>
        <w:pStyle w:val="SOWHL1-ASDEFCON"/>
      </w:pPr>
      <w:r>
        <w:t>DESCRIPTION AND INTENDED USE</w:t>
      </w:r>
      <w:bookmarkEnd w:id="4"/>
    </w:p>
    <w:p w14:paraId="45C6BFB0" w14:textId="77777777" w:rsidR="00D6658C" w:rsidRDefault="00D6658C" w:rsidP="00E364EC">
      <w:pPr>
        <w:pStyle w:val="SOWTL2-ASDEFCON"/>
      </w:pPr>
      <w:r>
        <w:t>The Personnel Resource Requirements List (PRRL) documents the types and quantities of Personnel required to perform the functions associated with each of the Support System Constituent Capabilities.</w:t>
      </w:r>
    </w:p>
    <w:p w14:paraId="74B4A8C3" w14:textId="77777777" w:rsidR="00D6658C" w:rsidRDefault="00D6658C" w:rsidP="00D6658C">
      <w:pPr>
        <w:pStyle w:val="SOWTL2-ASDEFCON"/>
      </w:pPr>
      <w:r>
        <w:t>The Contractor uses the PRRL to:</w:t>
      </w:r>
    </w:p>
    <w:p w14:paraId="51BB3B46" w14:textId="77777777" w:rsidR="00D6658C" w:rsidRDefault="00D6658C" w:rsidP="00E364EC">
      <w:pPr>
        <w:pStyle w:val="SOWSubL1-ASDEFCON"/>
      </w:pPr>
      <w:r>
        <w:t>document the outcomes of its Personnel requirements analysis conducted in accordance with the Approved ISP; and</w:t>
      </w:r>
    </w:p>
    <w:p w14:paraId="16DDBEC7" w14:textId="77777777" w:rsidR="00D6658C" w:rsidRDefault="00D6658C" w:rsidP="00D6658C">
      <w:pPr>
        <w:pStyle w:val="SOWSubL1-ASDEFCON"/>
      </w:pPr>
      <w:r>
        <w:t>advise the Commonwealth of the recommended types and quantities of Personnel</w:t>
      </w:r>
      <w:r w:rsidR="00113F0D">
        <w:t>, including (where applicable) security clearance requirements</w:t>
      </w:r>
      <w:r>
        <w:t>.</w:t>
      </w:r>
    </w:p>
    <w:p w14:paraId="53ECA3AC" w14:textId="77777777" w:rsidR="00D6658C" w:rsidRDefault="00D6658C" w:rsidP="00D6658C">
      <w:pPr>
        <w:pStyle w:val="SOWTL2-ASDEFCON"/>
      </w:pPr>
      <w:r>
        <w:t>The Commonwealth uses the PRRL to:</w:t>
      </w:r>
    </w:p>
    <w:p w14:paraId="384FCCFC" w14:textId="77777777" w:rsidR="00D6658C" w:rsidRDefault="00D6658C" w:rsidP="00B13A21">
      <w:pPr>
        <w:pStyle w:val="SOWSubL1-ASDEFCON"/>
      </w:pPr>
      <w:r>
        <w:t>understand and evaluate the Contractor’s approach to meeting the requirements of the Contract and, if applicable, the Contract (Support);</w:t>
      </w:r>
    </w:p>
    <w:p w14:paraId="6877AEAB" w14:textId="77777777" w:rsidR="00D6658C" w:rsidRDefault="00D6658C" w:rsidP="00D6658C">
      <w:pPr>
        <w:pStyle w:val="SOWSubL1-ASDEFCON"/>
      </w:pPr>
      <w:r>
        <w:t xml:space="preserve">assist with the evaluation of the Support System as it evolves under the Contract; </w:t>
      </w:r>
    </w:p>
    <w:p w14:paraId="5274CF21" w14:textId="77777777" w:rsidR="00D6658C" w:rsidRDefault="00D6658C" w:rsidP="00D6658C">
      <w:pPr>
        <w:pStyle w:val="SOWSubL1-ASDEFCON"/>
      </w:pPr>
      <w:r>
        <w:t>assist with monitoring the progress of the Contractor’s developmental activities under the Contract; and</w:t>
      </w:r>
    </w:p>
    <w:p w14:paraId="663B0C3D" w14:textId="77777777" w:rsidR="00D6658C" w:rsidRDefault="00D6658C" w:rsidP="00D6658C">
      <w:pPr>
        <w:pStyle w:val="SOWSubL1-ASDEFCON"/>
      </w:pPr>
      <w:r>
        <w:t>enable the Commonwealth to undertake Independent Verification and Validation (IV&amp;V) of the Contractor’s PRRL outcomes.</w:t>
      </w:r>
    </w:p>
    <w:p w14:paraId="0251658B" w14:textId="77777777" w:rsidR="00D6658C" w:rsidRDefault="00D6658C" w:rsidP="00D6658C">
      <w:pPr>
        <w:pStyle w:val="SOWHL1-ASDEFCON"/>
      </w:pPr>
      <w:bookmarkStart w:id="5" w:name="_Toc515805640"/>
      <w:r>
        <w:t>INTER-RELATIONSHIPS</w:t>
      </w:r>
      <w:bookmarkEnd w:id="5"/>
    </w:p>
    <w:p w14:paraId="07B12FC2" w14:textId="77777777" w:rsidR="00D6658C" w:rsidRDefault="00D6658C" w:rsidP="00D6658C">
      <w:pPr>
        <w:pStyle w:val="SOWTL2-ASDEFCON"/>
      </w:pPr>
      <w:r>
        <w:t>The PRRL is subordinate to the Integrated Support Plan (ISP).</w:t>
      </w:r>
    </w:p>
    <w:p w14:paraId="3381EA0A" w14:textId="77777777" w:rsidR="00D6658C" w:rsidRDefault="00D6658C" w:rsidP="00D6658C">
      <w:pPr>
        <w:pStyle w:val="SOWTL2-ASDEFCON"/>
      </w:pPr>
      <w:r>
        <w:t>The PRRL inter-relates with the following data items, where these data items are required under the Contract:</w:t>
      </w:r>
    </w:p>
    <w:p w14:paraId="19FC53D3" w14:textId="77777777" w:rsidR="00D6658C" w:rsidRDefault="00D6658C" w:rsidP="00B13A21">
      <w:pPr>
        <w:pStyle w:val="SOWSubL1-ASDEFCON"/>
      </w:pPr>
      <w:r>
        <w:t>Task Analysis Report (TAR);</w:t>
      </w:r>
    </w:p>
    <w:p w14:paraId="002873DA" w14:textId="77777777" w:rsidR="00D6658C" w:rsidRDefault="00D6658C" w:rsidP="00D6658C">
      <w:pPr>
        <w:pStyle w:val="SOWSubL1-ASDEFCON"/>
      </w:pPr>
      <w:r>
        <w:t>Logistic Support Analysis Record (LSAR);</w:t>
      </w:r>
    </w:p>
    <w:p w14:paraId="2AF111C7" w14:textId="77777777" w:rsidR="00D6658C" w:rsidRDefault="00D6658C" w:rsidP="00D6658C">
      <w:pPr>
        <w:pStyle w:val="SOWSubL1-ASDEFCON"/>
      </w:pPr>
      <w:r>
        <w:t>Level Of Repair Analysis Report (LORAR);</w:t>
      </w:r>
    </w:p>
    <w:p w14:paraId="7D43DB7E" w14:textId="77777777" w:rsidR="00D6658C" w:rsidRDefault="00D514D8" w:rsidP="00D6658C">
      <w:pPr>
        <w:pStyle w:val="SOWSubL1-ASDEFCON"/>
      </w:pPr>
      <w:r>
        <w:t xml:space="preserve">Performance </w:t>
      </w:r>
      <w:r w:rsidR="00D6658C">
        <w:t>Needs Analysis Report (</w:t>
      </w:r>
      <w:r>
        <w:t>P</w:t>
      </w:r>
      <w:r w:rsidR="00D6658C">
        <w:t>NAR); and</w:t>
      </w:r>
    </w:p>
    <w:p w14:paraId="2F485956" w14:textId="77777777" w:rsidR="00D6658C" w:rsidRDefault="00D6658C" w:rsidP="00D6658C">
      <w:pPr>
        <w:pStyle w:val="SOWSubL1-ASDEFCON"/>
      </w:pPr>
      <w:r>
        <w:t>Life Cycle Cost Report and Model (LCCRM).</w:t>
      </w:r>
    </w:p>
    <w:p w14:paraId="05981156" w14:textId="77777777" w:rsidR="00D6658C" w:rsidRDefault="00D6658C" w:rsidP="00D6658C">
      <w:pPr>
        <w:pStyle w:val="SOWHL1-ASDEFCON"/>
      </w:pPr>
      <w:r>
        <w:t>Applicable D</w:t>
      </w:r>
      <w:r w:rsidR="0066687B">
        <w:t>ocuments</w:t>
      </w:r>
    </w:p>
    <w:p w14:paraId="35DDC298" w14:textId="77777777" w:rsidR="00D6658C" w:rsidRPr="00243D5D" w:rsidRDefault="00D6658C" w:rsidP="00D6658C">
      <w:pPr>
        <w:pStyle w:val="SOWTL2-ASDEFCON"/>
      </w:pPr>
      <w:r>
        <w:t>The following documents form a part of this DID to the extent specified herein:</w:t>
      </w:r>
    </w:p>
    <w:tbl>
      <w:tblPr>
        <w:tblW w:w="0" w:type="auto"/>
        <w:tblInd w:w="1276" w:type="dxa"/>
        <w:tblLayout w:type="fixed"/>
        <w:tblLook w:val="0000" w:firstRow="0" w:lastRow="0" w:firstColumn="0" w:lastColumn="0" w:noHBand="0" w:noVBand="0"/>
      </w:tblPr>
      <w:tblGrid>
        <w:gridCol w:w="2127"/>
        <w:gridCol w:w="5917"/>
      </w:tblGrid>
      <w:tr w:rsidR="00D6658C" w14:paraId="63991B27" w14:textId="77777777" w:rsidTr="00D6658C">
        <w:tc>
          <w:tcPr>
            <w:tcW w:w="2127" w:type="dxa"/>
          </w:tcPr>
          <w:p w14:paraId="177F1D75" w14:textId="77777777" w:rsidR="00D6658C" w:rsidRDefault="00D6658C" w:rsidP="00E364EC">
            <w:pPr>
              <w:pStyle w:val="ASDEFCONNormal"/>
            </w:pPr>
            <w:r>
              <w:t>Nil.</w:t>
            </w:r>
          </w:p>
        </w:tc>
        <w:tc>
          <w:tcPr>
            <w:tcW w:w="5917" w:type="dxa"/>
          </w:tcPr>
          <w:p w14:paraId="0299DBFD" w14:textId="77777777" w:rsidR="00D6658C" w:rsidRDefault="00D6658C" w:rsidP="00D6658C">
            <w:pPr>
              <w:pStyle w:val="ASDEFCONNormal"/>
            </w:pPr>
          </w:p>
        </w:tc>
      </w:tr>
    </w:tbl>
    <w:p w14:paraId="03B38163" w14:textId="77777777" w:rsidR="00D6658C" w:rsidRDefault="00D6658C" w:rsidP="00D6658C">
      <w:pPr>
        <w:pStyle w:val="SOWHL1-ASDEFCON"/>
      </w:pPr>
      <w:bookmarkStart w:id="6" w:name="_Toc515805641"/>
      <w:r>
        <w:t>Preparation Instructions</w:t>
      </w:r>
      <w:bookmarkEnd w:id="6"/>
    </w:p>
    <w:p w14:paraId="187771C2" w14:textId="77777777" w:rsidR="00D6658C" w:rsidRDefault="00D6658C" w:rsidP="00E364EC">
      <w:pPr>
        <w:pStyle w:val="SOWHL2-ASDEFCON"/>
      </w:pPr>
      <w:bookmarkStart w:id="7" w:name="_Toc515805642"/>
      <w:r>
        <w:t>Generic Format and Content</w:t>
      </w:r>
      <w:bookmarkEnd w:id="7"/>
    </w:p>
    <w:p w14:paraId="3953DB32" w14:textId="77777777" w:rsidR="00D6658C" w:rsidRDefault="00D6658C" w:rsidP="00E364EC">
      <w:pPr>
        <w:pStyle w:val="SOWTL3-ASDEFCON"/>
      </w:pPr>
      <w:r>
        <w:t xml:space="preserve">This data item shall comply with the general format, content and preparation instructions contained in the CDRL clause </w:t>
      </w:r>
      <w:r w:rsidR="009F2EDC">
        <w:t xml:space="preserve">entitled </w:t>
      </w:r>
      <w:r w:rsidR="00A20F17">
        <w:t>‘</w:t>
      </w:r>
      <w:r w:rsidR="009F2EDC">
        <w:t>General Requirements f</w:t>
      </w:r>
      <w:r>
        <w:t>or Data Items</w:t>
      </w:r>
      <w:r w:rsidR="00A20F17">
        <w:t>’</w:t>
      </w:r>
      <w:r>
        <w:t>.</w:t>
      </w:r>
    </w:p>
    <w:p w14:paraId="610CDE16" w14:textId="77777777" w:rsidR="00D6658C" w:rsidRDefault="00D6658C" w:rsidP="009E4FA3">
      <w:pPr>
        <w:pStyle w:val="SOWTL3-ASDEFCON"/>
      </w:pPr>
      <w:r>
        <w:t>The data item shall include a traceability matrix that defines how each specific content requirement, as contained in this DID, is addressed by sections within the data item.</w:t>
      </w:r>
    </w:p>
    <w:p w14:paraId="45B0D26D" w14:textId="77777777" w:rsidR="00D6658C" w:rsidRDefault="00D6658C" w:rsidP="00E364EC">
      <w:pPr>
        <w:pStyle w:val="SOWHL2-ASDEFCON"/>
      </w:pPr>
      <w:bookmarkStart w:id="8" w:name="_Toc515805643"/>
      <w:r>
        <w:lastRenderedPageBreak/>
        <w:t>Specific Content</w:t>
      </w:r>
      <w:bookmarkEnd w:id="8"/>
    </w:p>
    <w:bookmarkEnd w:id="2"/>
    <w:p w14:paraId="2B8570AC" w14:textId="77777777" w:rsidR="009F2EDC" w:rsidRDefault="009F2EDC" w:rsidP="00E364EC">
      <w:pPr>
        <w:pStyle w:val="SOWHL3-ASDEFCON"/>
      </w:pPr>
      <w:r>
        <w:t xml:space="preserve">Personnel Resource Requirements </w:t>
      </w:r>
    </w:p>
    <w:p w14:paraId="39403E7E" w14:textId="77777777" w:rsidR="0066687B" w:rsidRDefault="009F2EDC" w:rsidP="00E364EC">
      <w:pPr>
        <w:pStyle w:val="SOWTL4-ASDEFCON"/>
      </w:pPr>
      <w:r>
        <w:t>The PRRL shall identify, for each Support System Constituent Capabilit</w:t>
      </w:r>
      <w:r w:rsidR="00644236">
        <w:t>y</w:t>
      </w:r>
      <w:r>
        <w:t>, the optimised results and recommendations for the types and quantities of Personnel required</w:t>
      </w:r>
      <w:r w:rsidR="0066687B">
        <w:t xml:space="preserve"> as:</w:t>
      </w:r>
    </w:p>
    <w:p w14:paraId="70AA309A" w14:textId="77777777" w:rsidR="0066687B" w:rsidRDefault="0066687B" w:rsidP="00B13A21">
      <w:pPr>
        <w:pStyle w:val="SOWSubL1-ASDEFCON"/>
      </w:pPr>
      <w:r>
        <w:t>Commonwealth Personnel, and</w:t>
      </w:r>
    </w:p>
    <w:p w14:paraId="4C177310" w14:textId="77777777" w:rsidR="009F2EDC" w:rsidRDefault="0066687B" w:rsidP="0066687B">
      <w:pPr>
        <w:pStyle w:val="SOWSubL1-ASDEFCON"/>
      </w:pPr>
      <w:r>
        <w:t>Contractor (Support) and Subcontractor (Support) Personnel</w:t>
      </w:r>
      <w:r w:rsidR="009F2EDC">
        <w:t>.</w:t>
      </w:r>
    </w:p>
    <w:p w14:paraId="3AA6150A" w14:textId="77777777" w:rsidR="009F2EDC" w:rsidRDefault="009F2EDC" w:rsidP="00E364EC">
      <w:pPr>
        <w:pStyle w:val="SOWTL4-ASDEFCON"/>
      </w:pPr>
      <w:r>
        <w:t xml:space="preserve">The PRRL shall identify whether or not any identified type of Commonwealth Personnel </w:t>
      </w:r>
      <w:r w:rsidR="00644236">
        <w:t xml:space="preserve">(by skill) </w:t>
      </w:r>
      <w:r>
        <w:t>is available, or could not reasonably be made available through the application of suitable Training</w:t>
      </w:r>
      <w:r w:rsidR="00644236">
        <w:t xml:space="preserve"> to be provided under the Contract</w:t>
      </w:r>
    </w:p>
    <w:p w14:paraId="1081ED83" w14:textId="77777777" w:rsidR="009F2EDC" w:rsidRDefault="009F2EDC" w:rsidP="009F2EDC">
      <w:pPr>
        <w:pStyle w:val="SOWTL4-ASDEFCON"/>
      </w:pPr>
      <w:r>
        <w:t xml:space="preserve">The PRRL shall identify the Personnel required to meet the Australian Industry Capability requirements </w:t>
      </w:r>
      <w:r w:rsidR="00644236">
        <w:t xml:space="preserve">if </w:t>
      </w:r>
      <w:r>
        <w:t>defined in any accompanying Contract (Support).</w:t>
      </w:r>
    </w:p>
    <w:p w14:paraId="63817C00" w14:textId="77777777" w:rsidR="009F2EDC" w:rsidRDefault="009F2EDC" w:rsidP="00E364EC">
      <w:pPr>
        <w:pStyle w:val="SOWHL3-ASDEFCON"/>
      </w:pPr>
      <w:r>
        <w:t>Validation Report</w:t>
      </w:r>
    </w:p>
    <w:p w14:paraId="797EFBCA" w14:textId="77777777" w:rsidR="00D6658C" w:rsidRDefault="00D6658C" w:rsidP="009F2EDC">
      <w:pPr>
        <w:pStyle w:val="SOWTL4-ASDEFCON"/>
      </w:pPr>
      <w:bookmarkStart w:id="9" w:name="_Ref509758659"/>
      <w:r>
        <w:t xml:space="preserve">The PRRL shall include a Validation Report, </w:t>
      </w:r>
      <w:r w:rsidR="009F2EDC">
        <w:t xml:space="preserve">as an annex, </w:t>
      </w:r>
      <w:r>
        <w:t>which shall describe the analysis processes undertaken to define the optimal types and quantities of Personnel required to perform all operating and support functions associated with the Mission System and the Support System.</w:t>
      </w:r>
      <w:bookmarkEnd w:id="9"/>
    </w:p>
    <w:p w14:paraId="178E74E3" w14:textId="77777777" w:rsidR="00D6658C" w:rsidRDefault="00D6658C" w:rsidP="009F2EDC">
      <w:pPr>
        <w:pStyle w:val="SOWTL4-ASDEFCON"/>
      </w:pPr>
      <w:r>
        <w:t>The Validation Report shall include:</w:t>
      </w:r>
    </w:p>
    <w:p w14:paraId="4F26EFB9" w14:textId="77777777" w:rsidR="00D6658C" w:rsidRDefault="00D6658C" w:rsidP="00B13A21">
      <w:pPr>
        <w:pStyle w:val="SOWSubL1-ASDEFCON"/>
      </w:pPr>
      <w:r>
        <w:t>a description of the method and model(s) used, including any organisational model(s), and consideration of the following aspects of identified jobs and duties:</w:t>
      </w:r>
    </w:p>
    <w:p w14:paraId="23C75C15" w14:textId="77777777" w:rsidR="00D6658C" w:rsidRDefault="00D6658C" w:rsidP="00E364EC">
      <w:pPr>
        <w:pStyle w:val="SOWSubL2-ASDEFCON"/>
      </w:pPr>
      <w:r>
        <w:t>nature of the job or duty (</w:t>
      </w:r>
      <w:proofErr w:type="spellStart"/>
      <w:r>
        <w:t>eg</w:t>
      </w:r>
      <w:proofErr w:type="spellEnd"/>
      <w:r>
        <w:t xml:space="preserve">, uninterruptible, non-continuous, safety-critical, mission-critical, shift-based, </w:t>
      </w:r>
      <w:proofErr w:type="spellStart"/>
      <w:r>
        <w:t>etc</w:t>
      </w:r>
      <w:proofErr w:type="spellEnd"/>
      <w:r>
        <w:t>);</w:t>
      </w:r>
    </w:p>
    <w:p w14:paraId="32245D3C" w14:textId="77777777" w:rsidR="00D6658C" w:rsidRDefault="00D6658C" w:rsidP="00D6658C">
      <w:pPr>
        <w:pStyle w:val="SOWSubL2-ASDEFCON"/>
      </w:pPr>
      <w:r>
        <w:t>frequency of performance;</w:t>
      </w:r>
    </w:p>
    <w:p w14:paraId="381984D7" w14:textId="77777777" w:rsidR="00D6658C" w:rsidRDefault="00D6658C" w:rsidP="00D6658C">
      <w:pPr>
        <w:pStyle w:val="SOWSubL2-ASDEFCON"/>
      </w:pPr>
      <w:r>
        <w:t>level of supervision;</w:t>
      </w:r>
    </w:p>
    <w:p w14:paraId="4609EEDE" w14:textId="77777777" w:rsidR="00D6658C" w:rsidRDefault="00D6658C" w:rsidP="00D6658C">
      <w:pPr>
        <w:pStyle w:val="SOWSubL2-ASDEFCON"/>
      </w:pPr>
      <w:r>
        <w:t>responsibilities;</w:t>
      </w:r>
    </w:p>
    <w:p w14:paraId="061D8E6C" w14:textId="77777777" w:rsidR="00D6658C" w:rsidRDefault="00D6658C" w:rsidP="00D6658C">
      <w:pPr>
        <w:pStyle w:val="SOWSubL2-ASDEFCON"/>
      </w:pPr>
      <w:r>
        <w:t>performance conditions;</w:t>
      </w:r>
    </w:p>
    <w:p w14:paraId="36ED7B8F" w14:textId="77777777" w:rsidR="00D6658C" w:rsidRDefault="00D6658C" w:rsidP="00D6658C">
      <w:pPr>
        <w:pStyle w:val="SOWSubL2-ASDEFCON"/>
      </w:pPr>
      <w:r>
        <w:t>performance standards;</w:t>
      </w:r>
    </w:p>
    <w:p w14:paraId="4FA9EAE0" w14:textId="77777777" w:rsidR="00C73340" w:rsidRDefault="00C73340" w:rsidP="00D6658C">
      <w:pPr>
        <w:pStyle w:val="SOWSubL2-ASDEFCON"/>
      </w:pPr>
      <w:r>
        <w:t>security clearance requirements;</w:t>
      </w:r>
    </w:p>
    <w:p w14:paraId="44A4699E" w14:textId="77777777" w:rsidR="00D6658C" w:rsidRDefault="00D6658C" w:rsidP="00D6658C">
      <w:pPr>
        <w:pStyle w:val="SOWSubL2-ASDEFCON"/>
      </w:pPr>
      <w:r>
        <w:t>regulatory requirements; and</w:t>
      </w:r>
    </w:p>
    <w:p w14:paraId="7274AEDB" w14:textId="77777777" w:rsidR="00D6658C" w:rsidRDefault="00D6658C" w:rsidP="00D6658C">
      <w:pPr>
        <w:pStyle w:val="SOWSubL2-ASDEFCON"/>
      </w:pPr>
      <w:r>
        <w:t>consequences of inadequate performance;</w:t>
      </w:r>
    </w:p>
    <w:p w14:paraId="01650D4F" w14:textId="77777777" w:rsidR="00D6658C" w:rsidRDefault="00D6658C" w:rsidP="00D6658C">
      <w:pPr>
        <w:pStyle w:val="SOWSubL1-ASDEFCON"/>
      </w:pPr>
      <w:r>
        <w:t>identification of the data sources</w:t>
      </w:r>
      <w:r w:rsidRPr="00D93974">
        <w:t xml:space="preserve"> </w:t>
      </w:r>
      <w:r>
        <w:t xml:space="preserve">including, where applicable, cross-references to the TAR and </w:t>
      </w:r>
      <w:r w:rsidR="0066687B">
        <w:t>PNAR, as applicable</w:t>
      </w:r>
      <w:r>
        <w:t>;</w:t>
      </w:r>
    </w:p>
    <w:p w14:paraId="1CBC4C05" w14:textId="77777777" w:rsidR="00D6658C" w:rsidRDefault="00D6658C" w:rsidP="00D6658C">
      <w:pPr>
        <w:pStyle w:val="SOWSubL1-ASDEFCON"/>
      </w:pPr>
      <w:r>
        <w:t>identification of the key assumptions on which the analysis is based;</w:t>
      </w:r>
    </w:p>
    <w:p w14:paraId="7EBD17C2" w14:textId="77777777" w:rsidR="00D6658C" w:rsidRDefault="00D6658C" w:rsidP="00D6658C">
      <w:pPr>
        <w:pStyle w:val="SOWSubL1-ASDEFCON"/>
      </w:pPr>
      <w:r>
        <w:t xml:space="preserve">calculations and sensitivity analyses for a sample of Personnel (to include each of the categories defined in clause </w:t>
      </w:r>
      <w:r w:rsidR="008B657E">
        <w:fldChar w:fldCharType="begin"/>
      </w:r>
      <w:r w:rsidR="008B657E">
        <w:instrText xml:space="preserve"> REF _Ref509758659 \r \h </w:instrText>
      </w:r>
      <w:r w:rsidR="008B657E">
        <w:fldChar w:fldCharType="separate"/>
      </w:r>
      <w:r w:rsidR="006C6562">
        <w:t>6.2.2.1</w:t>
      </w:r>
      <w:r w:rsidR="008B657E">
        <w:fldChar w:fldCharType="end"/>
      </w:r>
      <w:r>
        <w:t>) to support the recommendations; and</w:t>
      </w:r>
    </w:p>
    <w:p w14:paraId="37455ECE" w14:textId="77777777" w:rsidR="00D6658C" w:rsidRDefault="00D6658C" w:rsidP="00D6658C">
      <w:pPr>
        <w:pStyle w:val="SOWSubL1-ASDEFCON"/>
      </w:pPr>
      <w:r>
        <w:t>justification for the recommended types and quantities of Personnel for operation and support of the Mission System and Support System.</w:t>
      </w:r>
    </w:p>
    <w:p w14:paraId="7B52E7AA" w14:textId="77777777" w:rsidR="00D6658C" w:rsidRDefault="00D6658C" w:rsidP="00E364EC">
      <w:pPr>
        <w:pStyle w:val="SOWHL2-ASDEFCON"/>
      </w:pPr>
      <w:r>
        <w:t>Annex</w:t>
      </w:r>
    </w:p>
    <w:p w14:paraId="368E5500" w14:textId="77777777" w:rsidR="00860350" w:rsidRDefault="00D6658C" w:rsidP="00906BC9">
      <w:pPr>
        <w:pStyle w:val="SOWTL3-ASDEFCON"/>
      </w:pPr>
      <w:r>
        <w:t>Data justifying the Personnel listed in the PRRL, including the Validation Report, shall be provided as an annex to the PRRL.</w:t>
      </w:r>
    </w:p>
    <w:sectPr w:rsidR="00860350" w:rsidSect="0066687B">
      <w:headerReference w:type="default" r:id="rId8"/>
      <w:footerReference w:type="default" r:id="rId9"/>
      <w:pgSz w:w="11906" w:h="16838" w:code="9"/>
      <w:pgMar w:top="1247" w:right="1417" w:bottom="567" w:left="1417"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F605D7E" w14:textId="77777777" w:rsidR="00746F0D" w:rsidRDefault="00746F0D">
      <w:r>
        <w:separator/>
      </w:r>
    </w:p>
  </w:endnote>
  <w:endnote w:type="continuationSeparator" w:id="0">
    <w:p w14:paraId="3CC99BC5" w14:textId="77777777" w:rsidR="00746F0D" w:rsidRDefault="00746F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Bold">
    <w:panose1 w:val="020B0704020202020204"/>
    <w:charset w:val="00"/>
    <w:family w:val="roman"/>
    <w:notTrueType/>
    <w:pitch w:val="default"/>
  </w:font>
  <w:font w:name="Franklin Gothic Medium">
    <w:panose1 w:val="020B06030201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6"/>
      <w:gridCol w:w="4536"/>
    </w:tblGrid>
    <w:tr w:rsidR="00663EF0" w14:paraId="7C1AF23A" w14:textId="77777777" w:rsidTr="00D6658C">
      <w:tc>
        <w:tcPr>
          <w:tcW w:w="2500" w:type="pct"/>
        </w:tcPr>
        <w:p w14:paraId="3A744E09" w14:textId="77777777" w:rsidR="00663EF0" w:rsidRDefault="00663EF0" w:rsidP="00D6658C">
          <w:pPr>
            <w:pStyle w:val="ASDEFCONHeaderFooterLeft"/>
          </w:pPr>
        </w:p>
      </w:tc>
      <w:tc>
        <w:tcPr>
          <w:tcW w:w="2500" w:type="pct"/>
        </w:tcPr>
        <w:p w14:paraId="1AE27122" w14:textId="6400CAB5" w:rsidR="00663EF0" w:rsidRPr="00BA0891" w:rsidRDefault="00663EF0" w:rsidP="009F2EDC">
          <w:pPr>
            <w:pStyle w:val="ASDEFCONHeaderFooterRight"/>
          </w:pPr>
          <w:r w:rsidRPr="009F2EDC">
            <w:rPr>
              <w:rStyle w:val="PageNumber"/>
              <w:szCs w:val="16"/>
            </w:rPr>
            <w:fldChar w:fldCharType="begin"/>
          </w:r>
          <w:r w:rsidRPr="009F2EDC">
            <w:rPr>
              <w:rStyle w:val="PageNumber"/>
              <w:szCs w:val="16"/>
            </w:rPr>
            <w:instrText xml:space="preserve"> PAGE </w:instrText>
          </w:r>
          <w:r w:rsidRPr="009F2EDC">
            <w:rPr>
              <w:rStyle w:val="PageNumber"/>
              <w:szCs w:val="16"/>
            </w:rPr>
            <w:fldChar w:fldCharType="separate"/>
          </w:r>
          <w:r w:rsidR="009A4D4E">
            <w:rPr>
              <w:rStyle w:val="PageNumber"/>
              <w:noProof/>
              <w:szCs w:val="16"/>
            </w:rPr>
            <w:t>2</w:t>
          </w:r>
          <w:r w:rsidRPr="009F2EDC">
            <w:rPr>
              <w:rStyle w:val="PageNumber"/>
              <w:szCs w:val="16"/>
            </w:rPr>
            <w:fldChar w:fldCharType="end"/>
          </w:r>
        </w:p>
      </w:tc>
    </w:tr>
    <w:tr w:rsidR="00663EF0" w14:paraId="0A678857" w14:textId="77777777" w:rsidTr="00D6658C">
      <w:tc>
        <w:tcPr>
          <w:tcW w:w="5000" w:type="pct"/>
          <w:gridSpan w:val="2"/>
        </w:tcPr>
        <w:p w14:paraId="30CB82D9" w14:textId="77777777" w:rsidR="00663EF0" w:rsidRDefault="009A4D4E" w:rsidP="00381620">
          <w:pPr>
            <w:pStyle w:val="ASDEFCONHeaderFooterClassification"/>
          </w:pPr>
          <w:r>
            <w:fldChar w:fldCharType="begin"/>
          </w:r>
          <w:r>
            <w:instrText xml:space="preserve"> DOCPROPERTY  Classification  \* MERGEFORMAT </w:instrText>
          </w:r>
          <w:r>
            <w:fldChar w:fldCharType="separate"/>
          </w:r>
          <w:r w:rsidR="006C6562">
            <w:t>OFFICIAL</w:t>
          </w:r>
          <w:r>
            <w:fldChar w:fldCharType="end"/>
          </w:r>
        </w:p>
      </w:tc>
    </w:tr>
  </w:tbl>
  <w:p w14:paraId="40E62C59" w14:textId="77777777" w:rsidR="00663EF0" w:rsidRPr="004F5816" w:rsidRDefault="00663EF0" w:rsidP="00906BC9">
    <w:pPr>
      <w:pStyle w:val="ASDEFCONHeaderFooterCenter"/>
      <w:jc w:val="both"/>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0F9529F" w14:textId="77777777" w:rsidR="00746F0D" w:rsidRDefault="00746F0D">
      <w:r>
        <w:separator/>
      </w:r>
    </w:p>
  </w:footnote>
  <w:footnote w:type="continuationSeparator" w:id="0">
    <w:p w14:paraId="098D61DC" w14:textId="77777777" w:rsidR="00746F0D" w:rsidRDefault="00746F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6"/>
      <w:gridCol w:w="4536"/>
    </w:tblGrid>
    <w:tr w:rsidR="00663EF0" w14:paraId="2CE2DAA4" w14:textId="77777777" w:rsidTr="00D6658C">
      <w:tc>
        <w:tcPr>
          <w:tcW w:w="5000" w:type="pct"/>
          <w:gridSpan w:val="2"/>
        </w:tcPr>
        <w:p w14:paraId="7A51BD94" w14:textId="77777777" w:rsidR="00663EF0" w:rsidRDefault="009A4D4E" w:rsidP="00381620">
          <w:pPr>
            <w:pStyle w:val="ASDEFCONHeaderFooterClassification"/>
          </w:pPr>
          <w:r>
            <w:fldChar w:fldCharType="begin"/>
          </w:r>
          <w:r>
            <w:instrText xml:space="preserve"> DOCPROPERTY  Classification  \* MERGEFORMAT </w:instrText>
          </w:r>
          <w:r>
            <w:fldChar w:fldCharType="separate"/>
          </w:r>
          <w:r w:rsidR="006C6562">
            <w:t>OFFICIAL</w:t>
          </w:r>
          <w:r>
            <w:fldChar w:fldCharType="end"/>
          </w:r>
        </w:p>
      </w:tc>
    </w:tr>
    <w:tr w:rsidR="00663EF0" w14:paraId="5E908861" w14:textId="77777777" w:rsidTr="00D6658C">
      <w:tc>
        <w:tcPr>
          <w:tcW w:w="2500" w:type="pct"/>
        </w:tcPr>
        <w:p w14:paraId="15EA936E" w14:textId="77777777" w:rsidR="00663EF0" w:rsidRDefault="009A4D4E" w:rsidP="00D6658C">
          <w:pPr>
            <w:pStyle w:val="ASDEFCONHeaderFooterLeft"/>
          </w:pPr>
          <w:r>
            <w:fldChar w:fldCharType="begin"/>
          </w:r>
          <w:r>
            <w:instrText xml:space="preserve"> DOCPROPERTY Header_Left </w:instrText>
          </w:r>
          <w:r>
            <w:fldChar w:fldCharType="separate"/>
          </w:r>
          <w:r w:rsidR="00113F0D">
            <w:t>ASDEFCON (Strategic Materiel)</w:t>
          </w:r>
          <w:r>
            <w:fldChar w:fldCharType="end"/>
          </w:r>
        </w:p>
      </w:tc>
      <w:tc>
        <w:tcPr>
          <w:tcW w:w="2500" w:type="pct"/>
        </w:tcPr>
        <w:p w14:paraId="6326B23C" w14:textId="06569348" w:rsidR="00663EF0" w:rsidRDefault="009A4D4E" w:rsidP="0012619E">
          <w:pPr>
            <w:pStyle w:val="ASDEFCONHeaderFooterRight"/>
          </w:pPr>
          <w:r>
            <w:fldChar w:fldCharType="begin"/>
          </w:r>
          <w:r>
            <w:instrText xml:space="preserve"> TITLE   \* MERGEFORMAT </w:instrText>
          </w:r>
          <w:r>
            <w:fldChar w:fldCharType="separate"/>
          </w:r>
          <w:r w:rsidR="00113F0D">
            <w:t>DID-ILS-PER-PRRL</w:t>
          </w:r>
          <w:r>
            <w:fldChar w:fldCharType="end"/>
          </w:r>
          <w:r w:rsidR="00663EF0">
            <w:t>-</w:t>
          </w:r>
          <w:r>
            <w:fldChar w:fldCharType="begin"/>
          </w:r>
          <w:r>
            <w:instrText xml:space="preserve"> DOCPROPERTY Version </w:instrText>
          </w:r>
          <w:r>
            <w:fldChar w:fldCharType="separate"/>
          </w:r>
          <w:r w:rsidR="00113F0D">
            <w:t>V5.3</w:t>
          </w:r>
          <w:r>
            <w:fldChar w:fldCharType="end"/>
          </w:r>
        </w:p>
      </w:tc>
    </w:tr>
  </w:tbl>
  <w:p w14:paraId="69CCD03F" w14:textId="77777777" w:rsidR="00663EF0" w:rsidRPr="004F5816" w:rsidRDefault="00663EF0" w:rsidP="00D6658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FFFFFFFF"/>
    <w:lvl w:ilvl="0">
      <w:start w:val="1"/>
      <w:numFmt w:val="upperRoman"/>
      <w:lvlText w:val="%1."/>
      <w:legacy w:legacy="1" w:legacySpace="0" w:legacyIndent="708"/>
      <w:lvlJc w:val="left"/>
      <w:pPr>
        <w:ind w:left="708" w:hanging="708"/>
      </w:pPr>
    </w:lvl>
    <w:lvl w:ilvl="1">
      <w:start w:val="1"/>
      <w:numFmt w:val="upperLetter"/>
      <w:lvlText w:val="%2."/>
      <w:legacy w:legacy="1" w:legacySpace="0" w:legacyIndent="708"/>
      <w:lvlJc w:val="left"/>
      <w:pPr>
        <w:ind w:left="1416" w:hanging="708"/>
      </w:pPr>
    </w:lvl>
    <w:lvl w:ilvl="2">
      <w:start w:val="1"/>
      <w:numFmt w:val="decimal"/>
      <w:pStyle w:val="Heading3"/>
      <w:lvlText w:val="%3."/>
      <w:legacy w:legacy="1" w:legacySpace="0" w:legacyIndent="708"/>
      <w:lvlJc w:val="left"/>
      <w:pPr>
        <w:ind w:left="2124" w:hanging="708"/>
      </w:pPr>
    </w:lvl>
    <w:lvl w:ilvl="3">
      <w:start w:val="1"/>
      <w:numFmt w:val="lowerLetter"/>
      <w:pStyle w:val="Heading4"/>
      <w:lvlText w:val="%4)"/>
      <w:legacy w:legacy="1" w:legacySpace="0" w:legacyIndent="708"/>
      <w:lvlJc w:val="left"/>
      <w:pPr>
        <w:ind w:left="2832" w:hanging="708"/>
      </w:pPr>
    </w:lvl>
    <w:lvl w:ilvl="4">
      <w:start w:val="1"/>
      <w:numFmt w:val="decimal"/>
      <w:pStyle w:val="Heading5"/>
      <w:lvlText w:val="(%5)"/>
      <w:legacy w:legacy="1" w:legacySpace="0" w:legacyIndent="708"/>
      <w:lvlJc w:val="left"/>
      <w:pPr>
        <w:ind w:left="3540" w:hanging="708"/>
      </w:pPr>
    </w:lvl>
    <w:lvl w:ilvl="5">
      <w:start w:val="1"/>
      <w:numFmt w:val="lowerLetter"/>
      <w:pStyle w:val="Heading6"/>
      <w:lvlText w:val="(%6)"/>
      <w:legacy w:legacy="1" w:legacySpace="0" w:legacyIndent="708"/>
      <w:lvlJc w:val="left"/>
      <w:pPr>
        <w:ind w:left="4248" w:hanging="708"/>
      </w:pPr>
    </w:lvl>
    <w:lvl w:ilvl="6">
      <w:start w:val="1"/>
      <w:numFmt w:val="lowerRoman"/>
      <w:pStyle w:val="Heading7"/>
      <w:lvlText w:val="(%7)"/>
      <w:legacy w:legacy="1" w:legacySpace="0" w:legacyIndent="708"/>
      <w:lvlJc w:val="left"/>
      <w:pPr>
        <w:ind w:left="4956" w:hanging="708"/>
      </w:pPr>
    </w:lvl>
    <w:lvl w:ilvl="7">
      <w:start w:val="1"/>
      <w:numFmt w:val="lowerLetter"/>
      <w:pStyle w:val="Heading8"/>
      <w:lvlText w:val="(%8)"/>
      <w:legacy w:legacy="1" w:legacySpace="0" w:legacyIndent="708"/>
      <w:lvlJc w:val="left"/>
      <w:pPr>
        <w:ind w:left="5664" w:hanging="708"/>
      </w:pPr>
    </w:lvl>
    <w:lvl w:ilvl="8">
      <w:start w:val="1"/>
      <w:numFmt w:val="lowerRoman"/>
      <w:pStyle w:val="Heading9"/>
      <w:lvlText w:val="(%9)"/>
      <w:legacy w:legacy="1" w:legacySpace="0" w:legacyIndent="708"/>
      <w:lvlJc w:val="left"/>
      <w:pPr>
        <w:ind w:left="6372" w:hanging="708"/>
      </w:pPr>
    </w:lvl>
  </w:abstractNum>
  <w:abstractNum w:abstractNumId="1" w15:restartNumberingAfterBreak="0">
    <w:nsid w:val="06CB3B9E"/>
    <w:multiLevelType w:val="multilevel"/>
    <w:tmpl w:val="4A5E8DEC"/>
    <w:lvl w:ilvl="0">
      <w:start w:val="1"/>
      <w:numFmt w:val="none"/>
      <w:pStyle w:val="Table8ptText-ASDEFCON"/>
      <w:lvlText w:val="%1"/>
      <w:lvlJc w:val="left"/>
      <w:pPr>
        <w:tabs>
          <w:tab w:val="num" w:pos="0"/>
        </w:tabs>
        <w:ind w:left="0" w:firstLine="0"/>
      </w:pPr>
      <w:rPr>
        <w:rFonts w:ascii="Arial" w:hAnsi="Arial" w:hint="default"/>
        <w:b w:val="0"/>
        <w:i w:val="0"/>
        <w:sz w:val="16"/>
        <w:szCs w:val="16"/>
      </w:rPr>
    </w:lvl>
    <w:lvl w:ilvl="1">
      <w:start w:val="1"/>
      <w:numFmt w:val="lowerLetter"/>
      <w:pStyle w:val="Table8ptSub1-ASDEFCON"/>
      <w:lvlText w:val="%2."/>
      <w:lvlJc w:val="left"/>
      <w:pPr>
        <w:tabs>
          <w:tab w:val="num" w:pos="284"/>
        </w:tabs>
        <w:ind w:left="284" w:hanging="284"/>
      </w:pPr>
      <w:rPr>
        <w:rFonts w:ascii="Arial" w:hAnsi="Arial" w:hint="default"/>
        <w:b w:val="0"/>
        <w:i w:val="0"/>
      </w:rPr>
    </w:lvl>
    <w:lvl w:ilvl="2">
      <w:start w:val="1"/>
      <w:numFmt w:val="lowerRoman"/>
      <w:pStyle w:val="Table8ptSub2-ASDEFCON"/>
      <w:lvlText w:val="(%3)"/>
      <w:lvlJc w:val="left"/>
      <w:pPr>
        <w:tabs>
          <w:tab w:val="num" w:pos="284"/>
        </w:tabs>
        <w:ind w:left="567" w:hanging="283"/>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2" w15:restartNumberingAfterBreak="0">
    <w:nsid w:val="0C026B33"/>
    <w:multiLevelType w:val="hybridMultilevel"/>
    <w:tmpl w:val="44A029EE"/>
    <w:lvl w:ilvl="0" w:tplc="18303678">
      <w:start w:val="1"/>
      <w:numFmt w:val="bullet"/>
      <w:pStyle w:val="Note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1A46F9B"/>
    <w:multiLevelType w:val="multilevel"/>
    <w:tmpl w:val="B0485F70"/>
    <w:lvl w:ilvl="0">
      <w:start w:val="1"/>
      <w:numFmt w:val="lowerLetter"/>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15:restartNumberingAfterBreak="0">
    <w:nsid w:val="1E060C17"/>
    <w:multiLevelType w:val="multilevel"/>
    <w:tmpl w:val="E2A44E24"/>
    <w:lvl w:ilvl="0">
      <w:start w:val="1"/>
      <w:numFmt w:val="bullet"/>
      <w:pStyle w:val="Table10ptBP1-ASDEFCON"/>
      <w:lvlText w:val=""/>
      <w:lvlJc w:val="left"/>
      <w:pPr>
        <w:tabs>
          <w:tab w:val="num" w:pos="284"/>
        </w:tabs>
        <w:ind w:left="284" w:hanging="284"/>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bullet"/>
      <w:pStyle w:val="Table10ptBP2-ASDEFCON"/>
      <w:lvlText w:val=""/>
      <w:lvlJc w:val="left"/>
      <w:pPr>
        <w:tabs>
          <w:tab w:val="num" w:pos="567"/>
        </w:tabs>
        <w:ind w:left="567" w:hanging="283"/>
      </w:pPr>
      <w:rPr>
        <w:rFonts w:ascii="Symbol" w:hAnsi="Symbol" w:hint="default"/>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588" w:hanging="73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23215CFF"/>
    <w:multiLevelType w:val="multilevel"/>
    <w:tmpl w:val="BB8425B2"/>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233C5C4F"/>
    <w:multiLevelType w:val="hybridMultilevel"/>
    <w:tmpl w:val="24A67316"/>
    <w:lvl w:ilvl="0" w:tplc="114C0D80">
      <w:start w:val="1"/>
      <w:numFmt w:val="bullet"/>
      <w:pStyle w:val="DotList12"/>
      <w:lvlText w:val=""/>
      <w:lvlJc w:val="left"/>
      <w:pPr>
        <w:tabs>
          <w:tab w:val="num" w:pos="1985"/>
        </w:tabs>
        <w:ind w:left="1985" w:hanging="567"/>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39A7F63"/>
    <w:multiLevelType w:val="multilevel"/>
    <w:tmpl w:val="77F0935E"/>
    <w:lvl w:ilvl="0">
      <w:start w:val="1"/>
      <w:numFmt w:val="decimal"/>
      <w:pStyle w:val="SOWHL1-ASDEFCON"/>
      <w:lvlText w:val="%1."/>
      <w:lvlJc w:val="left"/>
      <w:pPr>
        <w:tabs>
          <w:tab w:val="num" w:pos="1134"/>
        </w:tabs>
        <w:ind w:left="1134" w:hanging="1134"/>
      </w:pPr>
      <w:rPr>
        <w:rFonts w:ascii="Arial" w:hAnsi="Arial" w:hint="default"/>
        <w:b/>
        <w:i w:val="0"/>
        <w:sz w:val="20"/>
      </w:rPr>
    </w:lvl>
    <w:lvl w:ilvl="1">
      <w:start w:val="1"/>
      <w:numFmt w:val="decimal"/>
      <w:pStyle w:val="SOWHL2-ASDEFCON"/>
      <w:lvlText w:val="%1.%2"/>
      <w:lvlJc w:val="left"/>
      <w:pPr>
        <w:tabs>
          <w:tab w:val="num" w:pos="1134"/>
        </w:tabs>
        <w:ind w:left="1134" w:hanging="1134"/>
      </w:pPr>
      <w:rPr>
        <w:rFonts w:ascii="Arial" w:hAnsi="Arial" w:hint="default"/>
        <w:b/>
        <w:i w:val="0"/>
      </w:rPr>
    </w:lvl>
    <w:lvl w:ilvl="2">
      <w:start w:val="1"/>
      <w:numFmt w:val="decimal"/>
      <w:pStyle w:val="SOWHL3-ASDEFCON"/>
      <w:lvlText w:val="%1.%2.%3"/>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3">
      <w:start w:val="1"/>
      <w:numFmt w:val="decimal"/>
      <w:pStyle w:val="SOWHL4-ASDEFCON"/>
      <w:lvlText w:val="%1.%2.%3.%4"/>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4">
      <w:start w:val="1"/>
      <w:numFmt w:val="decimal"/>
      <w:pStyle w:val="SOWHL5-ASDEFCON"/>
      <w:lvlText w:val="%1.%2.%3.%4.%5"/>
      <w:lvlJc w:val="left"/>
      <w:pPr>
        <w:tabs>
          <w:tab w:val="num" w:pos="1134"/>
        </w:tabs>
        <w:ind w:left="1134" w:hanging="1134"/>
      </w:pPr>
      <w:rPr>
        <w:rFonts w:ascii="Arial" w:hAnsi="Arial" w:hint="default"/>
        <w:b/>
        <w:i w:val="0"/>
      </w:rPr>
    </w:lvl>
    <w:lvl w:ilvl="5">
      <w:start w:val="1"/>
      <w:numFmt w:val="lowerLetter"/>
      <w:pStyle w:val="SOWSubL1-ASDEFCON"/>
      <w:lvlText w:val="%6."/>
      <w:lvlJc w:val="left"/>
      <w:pPr>
        <w:tabs>
          <w:tab w:val="num" w:pos="1701"/>
        </w:tabs>
        <w:ind w:left="1701" w:hanging="567"/>
      </w:pPr>
      <w:rPr>
        <w:rFonts w:hint="default"/>
      </w:rPr>
    </w:lvl>
    <w:lvl w:ilvl="6">
      <w:start w:val="1"/>
      <w:numFmt w:val="lowerRoman"/>
      <w:pStyle w:val="SOWSubL2-ASDEFCON"/>
      <w:lvlText w:val="(%7)"/>
      <w:lvlJc w:val="left"/>
      <w:pPr>
        <w:tabs>
          <w:tab w:val="num" w:pos="2268"/>
        </w:tabs>
        <w:ind w:left="2268" w:hanging="567"/>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8" w15:restartNumberingAfterBreak="0">
    <w:nsid w:val="247135B2"/>
    <w:multiLevelType w:val="hybridMultilevel"/>
    <w:tmpl w:val="AF10909E"/>
    <w:lvl w:ilvl="0" w:tplc="A70C1458">
      <w:start w:val="1"/>
      <w:numFmt w:val="lowerLetter"/>
      <w:pStyle w:val="Note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9" w15:restartNumberingAfterBreak="0">
    <w:nsid w:val="2573626E"/>
    <w:multiLevelType w:val="multilevel"/>
    <w:tmpl w:val="782839D0"/>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2774556E"/>
    <w:multiLevelType w:val="hybridMultilevel"/>
    <w:tmpl w:val="DF100DCC"/>
    <w:lvl w:ilvl="0" w:tplc="6876D876">
      <w:start w:val="1"/>
      <w:numFmt w:val="upperLetter"/>
      <w:pStyle w:val="ASDEFCONRecitals"/>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1" w15:restartNumberingAfterBreak="0">
    <w:nsid w:val="27841F1F"/>
    <w:multiLevelType w:val="hybridMultilevel"/>
    <w:tmpl w:val="38348D9E"/>
    <w:lvl w:ilvl="0" w:tplc="7A5C97BA">
      <w:start w:val="1"/>
      <w:numFmt w:val="bullet"/>
      <w:pStyle w:val="NoteToDrafters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C4466AF"/>
    <w:multiLevelType w:val="hybridMultilevel"/>
    <w:tmpl w:val="23DC0F7E"/>
    <w:lvl w:ilvl="0" w:tplc="B1409C00">
      <w:start w:val="1"/>
      <w:numFmt w:val="bullet"/>
      <w:pStyle w:val="DotList11"/>
      <w:lvlText w:val=""/>
      <w:lvlJc w:val="left"/>
      <w:pPr>
        <w:tabs>
          <w:tab w:val="num" w:pos="1418"/>
        </w:tabs>
        <w:ind w:left="1418" w:hanging="567"/>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33B1B3A"/>
    <w:multiLevelType w:val="hybridMultilevel"/>
    <w:tmpl w:val="741A7EBC"/>
    <w:lvl w:ilvl="0" w:tplc="77B495BA">
      <w:start w:val="1"/>
      <w:numFmt w:val="lowerLetter"/>
      <w:pStyle w:val="NoteToDraft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4" w15:restartNumberingAfterBreak="0">
    <w:nsid w:val="342F3596"/>
    <w:multiLevelType w:val="multilevel"/>
    <w:tmpl w:val="E24067F8"/>
    <w:lvl w:ilvl="0">
      <w:start w:val="1"/>
      <w:numFmt w:val="bullet"/>
      <w:pStyle w:val="Table8ptBP1-ASDEFCON"/>
      <w:lvlText w:val=""/>
      <w:lvlJc w:val="left"/>
      <w:pPr>
        <w:tabs>
          <w:tab w:val="num" w:pos="284"/>
        </w:tabs>
        <w:ind w:left="284" w:hanging="284"/>
      </w:pPr>
      <w:rPr>
        <w:rFonts w:ascii="Symbol" w:hAnsi="Symbol" w:hint="default"/>
      </w:rPr>
    </w:lvl>
    <w:lvl w:ilvl="1">
      <w:start w:val="1"/>
      <w:numFmt w:val="bullet"/>
      <w:pStyle w:val="Table8ptBP2-ASDEFCON"/>
      <w:lvlText w:val=""/>
      <w:lvlJc w:val="left"/>
      <w:pPr>
        <w:tabs>
          <w:tab w:val="num" w:pos="284"/>
        </w:tabs>
        <w:ind w:left="567" w:hanging="283"/>
      </w:pPr>
      <w:rPr>
        <w:rFonts w:ascii="Symbol" w:hAnsi="Symbol"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5" w15:restartNumberingAfterBreak="0">
    <w:nsid w:val="343C31C6"/>
    <w:multiLevelType w:val="multilevel"/>
    <w:tmpl w:val="766EE828"/>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362E4170"/>
    <w:multiLevelType w:val="multilevel"/>
    <w:tmpl w:val="84CC1628"/>
    <w:lvl w:ilvl="0">
      <w:start w:val="1"/>
      <w:numFmt w:val="decimal"/>
      <w:pStyle w:val="ASDEFCONOperativePartListLV1"/>
      <w:lvlText w:val="%1."/>
      <w:lvlJc w:val="left"/>
      <w:pPr>
        <w:tabs>
          <w:tab w:val="num" w:pos="567"/>
        </w:tabs>
        <w:ind w:left="567"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Letter"/>
      <w:pStyle w:val="ASDEFCONOperativePartListLV2"/>
      <w:lvlText w:val="%2."/>
      <w:lvlJc w:val="left"/>
      <w:pPr>
        <w:tabs>
          <w:tab w:val="num" w:pos="1134"/>
        </w:tabs>
        <w:ind w:left="1134" w:hanging="567"/>
      </w:pPr>
      <w:rPr>
        <w:rFonts w:hint="default"/>
      </w:rPr>
    </w:lvl>
    <w:lvl w:ilvl="2">
      <w:start w:val="1"/>
      <w:numFmt w:val="none"/>
      <w:lvlText w:val=""/>
      <w:lvlJc w:val="left"/>
      <w:pPr>
        <w:tabs>
          <w:tab w:val="num" w:pos="1701"/>
        </w:tabs>
        <w:ind w:left="1701" w:hanging="1701"/>
      </w:pPr>
      <w:rPr>
        <w:rFonts w:hint="default"/>
      </w:rPr>
    </w:lvl>
    <w:lvl w:ilvl="3">
      <w:start w:val="1"/>
      <w:numFmt w:val="lowerLetter"/>
      <w:lvlText w:val="%4."/>
      <w:lvlJc w:val="left"/>
      <w:pPr>
        <w:tabs>
          <w:tab w:val="num" w:pos="2268"/>
        </w:tabs>
        <w:ind w:left="2268" w:hanging="567"/>
      </w:pPr>
      <w:rPr>
        <w:rFonts w:hint="default"/>
      </w:rPr>
    </w:lvl>
    <w:lvl w:ilvl="4">
      <w:start w:val="1"/>
      <w:numFmt w:val="bullet"/>
      <w:lvlText w:val=""/>
      <w:lvlJc w:val="left"/>
      <w:pPr>
        <w:tabs>
          <w:tab w:val="num" w:pos="2835"/>
        </w:tabs>
        <w:ind w:left="2835" w:hanging="567"/>
      </w:pPr>
      <w:rPr>
        <w:rFonts w:ascii="Symbol" w:hAnsi="Symbol"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15:restartNumberingAfterBreak="0">
    <w:nsid w:val="3A2F682E"/>
    <w:multiLevelType w:val="multilevel"/>
    <w:tmpl w:val="61043144"/>
    <w:lvl w:ilvl="0">
      <w:start w:val="1"/>
      <w:numFmt w:val="bullet"/>
      <w:pStyle w:val="GuideBullets-ASDEFCON"/>
      <w:lvlText w:val=""/>
      <w:lvlJc w:val="left"/>
      <w:pPr>
        <w:tabs>
          <w:tab w:val="num" w:pos="2268"/>
        </w:tabs>
        <w:ind w:left="2268" w:hanging="567"/>
      </w:pPr>
      <w:rPr>
        <w:rFonts w:ascii="Symbol" w:hAnsi="Symbol" w:hint="default"/>
        <w:b w:val="0"/>
        <w:bCs w:val="0"/>
        <w:i w:val="0"/>
        <w:iCs w:val="0"/>
        <w:smallCaps w:val="0"/>
        <w:strike w:val="0"/>
        <w:dstrike w:val="0"/>
        <w:vanish w:val="0"/>
        <w:color w:val="auto"/>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pStyle w:val="GuideBullets-ASDEFCON"/>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8" w15:restartNumberingAfterBreak="0">
    <w:nsid w:val="3EA50DFE"/>
    <w:multiLevelType w:val="hybridMultilevel"/>
    <w:tmpl w:val="F5B6F52A"/>
    <w:lvl w:ilvl="0" w:tplc="57329386">
      <w:start w:val="1"/>
      <w:numFmt w:val="lowerRoman"/>
      <w:pStyle w:val="Sub-Sub-para"/>
      <w:lvlText w:val="%1."/>
      <w:lvlJc w:val="right"/>
      <w:pPr>
        <w:tabs>
          <w:tab w:val="num" w:pos="1985"/>
        </w:tabs>
        <w:ind w:left="1985"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9" w15:restartNumberingAfterBreak="0">
    <w:nsid w:val="4005385E"/>
    <w:multiLevelType w:val="hybridMultilevel"/>
    <w:tmpl w:val="50786EA8"/>
    <w:lvl w:ilvl="0" w:tplc="A69085AC">
      <w:start w:val="1"/>
      <w:numFmt w:val="decimal"/>
      <w:pStyle w:val="ASDEFCONList"/>
      <w:lvlText w:val="%1."/>
      <w:lvlJc w:val="left"/>
      <w:pPr>
        <w:tabs>
          <w:tab w:val="num" w:pos="855"/>
        </w:tabs>
        <w:ind w:left="855" w:hanging="855"/>
      </w:pPr>
      <w:rPr>
        <w:rFonts w:hint="default"/>
      </w:rPr>
    </w:lvl>
    <w:lvl w:ilvl="1" w:tplc="E0022880">
      <w:start w:val="1"/>
      <w:numFmt w:val="lowerLetter"/>
      <w:lvlText w:val="%2."/>
      <w:lvlJc w:val="left"/>
      <w:pPr>
        <w:tabs>
          <w:tab w:val="num" w:pos="855"/>
        </w:tabs>
        <w:ind w:left="855" w:hanging="855"/>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0" w15:restartNumberingAfterBreak="0">
    <w:nsid w:val="40DE429D"/>
    <w:multiLevelType w:val="hybridMultilevel"/>
    <w:tmpl w:val="F70E925A"/>
    <w:lvl w:ilvl="0" w:tplc="F8A4397C">
      <w:start w:val="1"/>
      <w:numFmt w:val="bullet"/>
      <w:pStyle w:val="ASDEFCONBulletsLV2"/>
      <w:lvlText w:val=""/>
      <w:lvlJc w:val="left"/>
      <w:pPr>
        <w:tabs>
          <w:tab w:val="num" w:pos="1134"/>
        </w:tabs>
        <w:ind w:left="1134" w:hanging="567"/>
      </w:pPr>
      <w:rPr>
        <w:rFonts w:ascii="Symbol" w:hAnsi="Symbol" w:hint="default"/>
      </w:rPr>
    </w:lvl>
    <w:lvl w:ilvl="1" w:tplc="0C090003" w:tentative="1">
      <w:start w:val="1"/>
      <w:numFmt w:val="bullet"/>
      <w:lvlText w:val="o"/>
      <w:lvlJc w:val="left"/>
      <w:pPr>
        <w:tabs>
          <w:tab w:val="num" w:pos="873"/>
        </w:tabs>
        <w:ind w:left="873" w:hanging="360"/>
      </w:pPr>
      <w:rPr>
        <w:rFonts w:ascii="Courier New" w:hAnsi="Courier New" w:cs="Courier New" w:hint="default"/>
      </w:rPr>
    </w:lvl>
    <w:lvl w:ilvl="2" w:tplc="0C090005" w:tentative="1">
      <w:start w:val="1"/>
      <w:numFmt w:val="bullet"/>
      <w:lvlText w:val=""/>
      <w:lvlJc w:val="left"/>
      <w:pPr>
        <w:tabs>
          <w:tab w:val="num" w:pos="1593"/>
        </w:tabs>
        <w:ind w:left="1593" w:hanging="360"/>
      </w:pPr>
      <w:rPr>
        <w:rFonts w:ascii="Wingdings" w:hAnsi="Wingdings" w:hint="default"/>
      </w:rPr>
    </w:lvl>
    <w:lvl w:ilvl="3" w:tplc="0C090001" w:tentative="1">
      <w:start w:val="1"/>
      <w:numFmt w:val="bullet"/>
      <w:lvlText w:val=""/>
      <w:lvlJc w:val="left"/>
      <w:pPr>
        <w:tabs>
          <w:tab w:val="num" w:pos="2313"/>
        </w:tabs>
        <w:ind w:left="2313" w:hanging="360"/>
      </w:pPr>
      <w:rPr>
        <w:rFonts w:ascii="Symbol" w:hAnsi="Symbol" w:hint="default"/>
      </w:rPr>
    </w:lvl>
    <w:lvl w:ilvl="4" w:tplc="0C090003" w:tentative="1">
      <w:start w:val="1"/>
      <w:numFmt w:val="bullet"/>
      <w:lvlText w:val="o"/>
      <w:lvlJc w:val="left"/>
      <w:pPr>
        <w:tabs>
          <w:tab w:val="num" w:pos="3033"/>
        </w:tabs>
        <w:ind w:left="3033" w:hanging="360"/>
      </w:pPr>
      <w:rPr>
        <w:rFonts w:ascii="Courier New" w:hAnsi="Courier New" w:cs="Courier New" w:hint="default"/>
      </w:rPr>
    </w:lvl>
    <w:lvl w:ilvl="5" w:tplc="0C090005" w:tentative="1">
      <w:start w:val="1"/>
      <w:numFmt w:val="bullet"/>
      <w:lvlText w:val=""/>
      <w:lvlJc w:val="left"/>
      <w:pPr>
        <w:tabs>
          <w:tab w:val="num" w:pos="3753"/>
        </w:tabs>
        <w:ind w:left="3753" w:hanging="360"/>
      </w:pPr>
      <w:rPr>
        <w:rFonts w:ascii="Wingdings" w:hAnsi="Wingdings" w:hint="default"/>
      </w:rPr>
    </w:lvl>
    <w:lvl w:ilvl="6" w:tplc="0C090001" w:tentative="1">
      <w:start w:val="1"/>
      <w:numFmt w:val="bullet"/>
      <w:lvlText w:val=""/>
      <w:lvlJc w:val="left"/>
      <w:pPr>
        <w:tabs>
          <w:tab w:val="num" w:pos="4473"/>
        </w:tabs>
        <w:ind w:left="4473" w:hanging="360"/>
      </w:pPr>
      <w:rPr>
        <w:rFonts w:ascii="Symbol" w:hAnsi="Symbol" w:hint="default"/>
      </w:rPr>
    </w:lvl>
    <w:lvl w:ilvl="7" w:tplc="0C090003" w:tentative="1">
      <w:start w:val="1"/>
      <w:numFmt w:val="bullet"/>
      <w:lvlText w:val="o"/>
      <w:lvlJc w:val="left"/>
      <w:pPr>
        <w:tabs>
          <w:tab w:val="num" w:pos="5193"/>
        </w:tabs>
        <w:ind w:left="5193" w:hanging="360"/>
      </w:pPr>
      <w:rPr>
        <w:rFonts w:ascii="Courier New" w:hAnsi="Courier New" w:cs="Courier New" w:hint="default"/>
      </w:rPr>
    </w:lvl>
    <w:lvl w:ilvl="8" w:tplc="0C090005" w:tentative="1">
      <w:start w:val="1"/>
      <w:numFmt w:val="bullet"/>
      <w:lvlText w:val=""/>
      <w:lvlJc w:val="left"/>
      <w:pPr>
        <w:tabs>
          <w:tab w:val="num" w:pos="5913"/>
        </w:tabs>
        <w:ind w:left="5913" w:hanging="360"/>
      </w:pPr>
      <w:rPr>
        <w:rFonts w:ascii="Wingdings" w:hAnsi="Wingdings" w:hint="default"/>
      </w:rPr>
    </w:lvl>
  </w:abstractNum>
  <w:abstractNum w:abstractNumId="21" w15:restartNumberingAfterBreak="0">
    <w:nsid w:val="417F6DFB"/>
    <w:multiLevelType w:val="hybridMultilevel"/>
    <w:tmpl w:val="182EF8EA"/>
    <w:lvl w:ilvl="0" w:tplc="34589988">
      <w:start w:val="1"/>
      <w:numFmt w:val="lowerLetter"/>
      <w:pStyle w:val="NoteToTender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2" w15:restartNumberingAfterBreak="0">
    <w:nsid w:val="4C383F8D"/>
    <w:multiLevelType w:val="multilevel"/>
    <w:tmpl w:val="45486EF2"/>
    <w:lvl w:ilvl="0">
      <w:start w:val="1"/>
      <w:numFmt w:val="none"/>
      <w:pStyle w:val="Table10ptText-ASDEFCON"/>
      <w:lvlText w:val=""/>
      <w:lvlJc w:val="left"/>
      <w:pPr>
        <w:tabs>
          <w:tab w:val="num" w:pos="0"/>
        </w:tabs>
        <w:ind w:left="0" w:firstLine="0"/>
      </w:pPr>
      <w:rPr>
        <w:rFonts w:ascii="Arial" w:hAnsi="Arial" w:hint="default"/>
        <w:b w:val="0"/>
        <w:i w:val="0"/>
        <w:sz w:val="20"/>
        <w:szCs w:val="20"/>
      </w:rPr>
    </w:lvl>
    <w:lvl w:ilvl="1">
      <w:start w:val="1"/>
      <w:numFmt w:val="lowerLetter"/>
      <w:pStyle w:val="Table10ptSub1-ASDEFCON"/>
      <w:lvlText w:val="%2."/>
      <w:lvlJc w:val="left"/>
      <w:pPr>
        <w:tabs>
          <w:tab w:val="num" w:pos="284"/>
        </w:tabs>
        <w:ind w:left="284" w:hanging="284"/>
      </w:pPr>
      <w:rPr>
        <w:rFonts w:ascii="Arial" w:hAnsi="Arial" w:hint="default"/>
        <w:b w:val="0"/>
        <w:i w:val="0"/>
      </w:rPr>
    </w:lvl>
    <w:lvl w:ilvl="2">
      <w:start w:val="1"/>
      <w:numFmt w:val="lowerRoman"/>
      <w:pStyle w:val="Table10ptSub2-ASDEFCON"/>
      <w:lvlText w:val="(%3)"/>
      <w:lvlJc w:val="left"/>
      <w:pPr>
        <w:tabs>
          <w:tab w:val="num" w:pos="567"/>
        </w:tabs>
        <w:ind w:left="567" w:hanging="283"/>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23" w15:restartNumberingAfterBreak="0">
    <w:nsid w:val="519F7B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15:restartNumberingAfterBreak="0">
    <w:nsid w:val="531E78F4"/>
    <w:multiLevelType w:val="multilevel"/>
    <w:tmpl w:val="FACC064A"/>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440" w:hanging="1440"/>
      </w:pPr>
      <w:rPr>
        <w:rFonts w:hint="default"/>
      </w:rPr>
    </w:lvl>
    <w:lvl w:ilvl="6">
      <w:start w:val="1"/>
      <w:numFmt w:val="decimal"/>
      <w:lvlText w:val="%1.%2.%3.%4.%5.%6.%7"/>
      <w:lvlJc w:val="left"/>
      <w:pPr>
        <w:tabs>
          <w:tab w:val="num" w:pos="2160"/>
        </w:tabs>
        <w:ind w:left="1440" w:hanging="1440"/>
      </w:pPr>
      <w:rPr>
        <w:rFonts w:hint="default"/>
      </w:rPr>
    </w:lvl>
    <w:lvl w:ilvl="7">
      <w:start w:val="1"/>
      <w:numFmt w:val="decimal"/>
      <w:lvlText w:val="%1.%2.%3.%4.%5.%6.%7.%8"/>
      <w:lvlJc w:val="left"/>
      <w:pPr>
        <w:tabs>
          <w:tab w:val="num" w:pos="2520"/>
        </w:tabs>
        <w:ind w:left="1440" w:hanging="1440"/>
      </w:pPr>
      <w:rPr>
        <w:rFonts w:hint="default"/>
      </w:rPr>
    </w:lvl>
    <w:lvl w:ilvl="8">
      <w:start w:val="1"/>
      <w:numFmt w:val="decimal"/>
      <w:lvlText w:val="%1.%2.%3.%4.%5.%6.%7.%8.%9"/>
      <w:lvlJc w:val="left"/>
      <w:pPr>
        <w:tabs>
          <w:tab w:val="num" w:pos="2880"/>
        </w:tabs>
        <w:ind w:left="1440" w:hanging="1440"/>
      </w:pPr>
      <w:rPr>
        <w:rFonts w:hint="default"/>
      </w:rPr>
    </w:lvl>
  </w:abstractNum>
  <w:abstractNum w:abstractNumId="25" w15:restartNumberingAfterBreak="0">
    <w:nsid w:val="535828C6"/>
    <w:multiLevelType w:val="multilevel"/>
    <w:tmpl w:val="0C090023"/>
    <w:lvl w:ilvl="0">
      <w:start w:val="1"/>
      <w:numFmt w:val="upperRoman"/>
      <w:lvlText w:val="Article %1."/>
      <w:lvlJc w:val="left"/>
      <w:pPr>
        <w:tabs>
          <w:tab w:val="num" w:pos="4680"/>
        </w:tabs>
        <w:ind w:left="0" w:firstLine="0"/>
      </w:pPr>
    </w:lvl>
    <w:lvl w:ilvl="1">
      <w:start w:val="1"/>
      <w:numFmt w:val="decimalZero"/>
      <w:isLgl/>
      <w:lvlText w:val="Section %1.%2"/>
      <w:lvlJc w:val="left"/>
      <w:pPr>
        <w:tabs>
          <w:tab w:val="num" w:pos="5760"/>
        </w:tabs>
        <w:ind w:left="0" w:firstLine="0"/>
      </w:pPr>
    </w:lvl>
    <w:lvl w:ilvl="2">
      <w:start w:val="1"/>
      <w:numFmt w:val="lowerLetter"/>
      <w:lvlText w:val="(%3)"/>
      <w:lvlJc w:val="left"/>
      <w:pPr>
        <w:tabs>
          <w:tab w:val="num" w:pos="172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656"/>
        </w:tabs>
        <w:ind w:left="1008" w:hanging="432"/>
      </w:pPr>
    </w:lvl>
    <w:lvl w:ilvl="5">
      <w:start w:val="1"/>
      <w:numFmt w:val="lowerLetter"/>
      <w:lvlText w:val="%6)"/>
      <w:lvlJc w:val="left"/>
      <w:pPr>
        <w:tabs>
          <w:tab w:val="num" w:pos="1800"/>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2088"/>
        </w:tabs>
        <w:ind w:left="1440" w:hanging="432"/>
      </w:pPr>
    </w:lvl>
    <w:lvl w:ilvl="8">
      <w:start w:val="1"/>
      <w:numFmt w:val="lowerRoman"/>
      <w:lvlText w:val="%9."/>
      <w:lvlJc w:val="right"/>
      <w:pPr>
        <w:tabs>
          <w:tab w:val="num" w:pos="1584"/>
        </w:tabs>
        <w:ind w:left="1584" w:hanging="144"/>
      </w:pPr>
    </w:lvl>
  </w:abstractNum>
  <w:abstractNum w:abstractNumId="26" w15:restartNumberingAfterBreak="0">
    <w:nsid w:val="575113DC"/>
    <w:multiLevelType w:val="multilevel"/>
    <w:tmpl w:val="28AC9D7C"/>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hint="default"/>
      </w:rPr>
    </w:lvl>
    <w:lvl w:ilvl="3">
      <w:start w:val="1"/>
      <w:numFmt w:val="decimal"/>
      <w:lvlText w:val="%1.%2.%3.%4"/>
      <w:lvlJc w:val="left"/>
      <w:pPr>
        <w:tabs>
          <w:tab w:val="num" w:pos="1276"/>
        </w:tabs>
        <w:ind w:left="1276" w:hanging="1276"/>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440" w:hanging="1440"/>
      </w:pPr>
      <w:rPr>
        <w:rFonts w:hint="default"/>
      </w:rPr>
    </w:lvl>
    <w:lvl w:ilvl="6">
      <w:start w:val="1"/>
      <w:numFmt w:val="decimal"/>
      <w:lvlText w:val="%1.%2.%3.%4.%5.%6.%7"/>
      <w:lvlJc w:val="left"/>
      <w:pPr>
        <w:tabs>
          <w:tab w:val="num" w:pos="2160"/>
        </w:tabs>
        <w:ind w:left="1440" w:hanging="1440"/>
      </w:pPr>
      <w:rPr>
        <w:rFonts w:hint="default"/>
      </w:rPr>
    </w:lvl>
    <w:lvl w:ilvl="7">
      <w:start w:val="1"/>
      <w:numFmt w:val="decimal"/>
      <w:lvlText w:val="%1.%2.%3.%4.%5.%6.%7.%8"/>
      <w:lvlJc w:val="left"/>
      <w:pPr>
        <w:tabs>
          <w:tab w:val="num" w:pos="2520"/>
        </w:tabs>
        <w:ind w:left="1440" w:hanging="1440"/>
      </w:pPr>
      <w:rPr>
        <w:rFonts w:hint="default"/>
      </w:rPr>
    </w:lvl>
    <w:lvl w:ilvl="8">
      <w:start w:val="1"/>
      <w:numFmt w:val="decimal"/>
      <w:lvlText w:val="%1.%2.%3.%4.%5.%6.%7.%8.%9"/>
      <w:lvlJc w:val="left"/>
      <w:pPr>
        <w:tabs>
          <w:tab w:val="num" w:pos="2880"/>
        </w:tabs>
        <w:ind w:left="1440" w:hanging="1440"/>
      </w:pPr>
      <w:rPr>
        <w:rFonts w:hint="default"/>
      </w:rPr>
    </w:lvl>
  </w:abstractNum>
  <w:abstractNum w:abstractNumId="27" w15:restartNumberingAfterBreak="0">
    <w:nsid w:val="57755E04"/>
    <w:multiLevelType w:val="multilevel"/>
    <w:tmpl w:val="E668AC42"/>
    <w:lvl w:ilvl="0">
      <w:start w:val="1"/>
      <w:numFmt w:val="lowerLetter"/>
      <w:lvlText w:val="%1."/>
      <w:lvlJc w:val="left"/>
      <w:pPr>
        <w:tabs>
          <w:tab w:val="num" w:pos="1701"/>
        </w:tabs>
        <w:ind w:left="1701" w:hanging="567"/>
      </w:pPr>
      <w:rPr>
        <w:rFonts w:hint="default"/>
      </w:rPr>
    </w:lvl>
    <w:lvl w:ilvl="1">
      <w:start w:val="1"/>
      <w:numFmt w:val="lowerRoman"/>
      <w:lvlText w:val="(%2)"/>
      <w:lvlJc w:val="left"/>
      <w:pPr>
        <w:tabs>
          <w:tab w:val="num" w:pos="2268"/>
        </w:tabs>
        <w:ind w:left="2268"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15:restartNumberingAfterBreak="0">
    <w:nsid w:val="5818494A"/>
    <w:multiLevelType w:val="hybridMultilevel"/>
    <w:tmpl w:val="5552A7A6"/>
    <w:lvl w:ilvl="0" w:tplc="1F683590">
      <w:start w:val="1"/>
      <w:numFmt w:val="decimal"/>
      <w:lvlText w:val="%1."/>
      <w:lvlJc w:val="left"/>
      <w:pPr>
        <w:tabs>
          <w:tab w:val="num" w:pos="851"/>
        </w:tabs>
        <w:ind w:left="851" w:hanging="851"/>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9" w15:restartNumberingAfterBreak="0">
    <w:nsid w:val="5DFA14E0"/>
    <w:multiLevelType w:val="multilevel"/>
    <w:tmpl w:val="41A82F8C"/>
    <w:lvl w:ilvl="0">
      <w:start w:val="1"/>
      <w:numFmt w:val="lowerLetter"/>
      <w:lvlText w:val="%1."/>
      <w:lvlJc w:val="left"/>
      <w:pPr>
        <w:tabs>
          <w:tab w:val="num" w:pos="855"/>
        </w:tabs>
        <w:ind w:left="855" w:hanging="855"/>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15:restartNumberingAfterBreak="0">
    <w:nsid w:val="644910C1"/>
    <w:multiLevelType w:val="hybridMultilevel"/>
    <w:tmpl w:val="BBFC6908"/>
    <w:lvl w:ilvl="0" w:tplc="47ECB4FC">
      <w:start w:val="1"/>
      <w:numFmt w:val="bullet"/>
      <w:pStyle w:val="DotList13"/>
      <w:lvlText w:val=""/>
      <w:lvlJc w:val="left"/>
      <w:pPr>
        <w:tabs>
          <w:tab w:val="num" w:pos="3119"/>
        </w:tabs>
        <w:ind w:left="3119" w:hanging="567"/>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4B8248A"/>
    <w:multiLevelType w:val="multilevel"/>
    <w:tmpl w:val="140C694E"/>
    <w:lvl w:ilvl="0">
      <w:start w:val="1"/>
      <w:numFmt w:val="decimal"/>
      <w:pStyle w:val="COTCOC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COTCOCLV2-ASDEFCON"/>
      <w:lvlText w:val="%1.%2"/>
      <w:lvlJc w:val="left"/>
      <w:pPr>
        <w:tabs>
          <w:tab w:val="num" w:pos="851"/>
        </w:tabs>
        <w:ind w:left="851" w:hanging="851"/>
      </w:pPr>
      <w:rPr>
        <w:rFonts w:hint="default"/>
      </w:rPr>
    </w:lvl>
    <w:lvl w:ilvl="2">
      <w:start w:val="1"/>
      <w:numFmt w:val="decimal"/>
      <w:pStyle w:val="COTCOCLV3-ASDEFCON"/>
      <w:lvlText w:val="%1.%2.%3"/>
      <w:lvlJc w:val="left"/>
      <w:pPr>
        <w:tabs>
          <w:tab w:val="num" w:pos="851"/>
        </w:tabs>
        <w:ind w:left="851" w:hanging="851"/>
      </w:pPr>
      <w:rPr>
        <w:rFonts w:hint="default"/>
      </w:rPr>
    </w:lvl>
    <w:lvl w:ilvl="3">
      <w:start w:val="1"/>
      <w:numFmt w:val="lowerLetter"/>
      <w:pStyle w:val="COTCOCLV4-ASDEFCON"/>
      <w:lvlText w:val="%4."/>
      <w:lvlJc w:val="left"/>
      <w:pPr>
        <w:tabs>
          <w:tab w:val="num" w:pos="1418"/>
        </w:tabs>
        <w:ind w:left="1418" w:hanging="567"/>
      </w:pPr>
      <w:rPr>
        <w:rFonts w:hint="default"/>
      </w:rPr>
    </w:lvl>
    <w:lvl w:ilvl="4">
      <w:start w:val="1"/>
      <w:numFmt w:val="lowerRoman"/>
      <w:pStyle w:val="COTCOCLV5-ASDEFCON"/>
      <w:lvlText w:val="(%5)"/>
      <w:lvlJc w:val="left"/>
      <w:pPr>
        <w:tabs>
          <w:tab w:val="num" w:pos="1985"/>
        </w:tabs>
        <w:ind w:left="1985" w:hanging="567"/>
      </w:pPr>
      <w:rPr>
        <w:rFonts w:hint="default"/>
      </w:rPr>
    </w:lvl>
    <w:lvl w:ilvl="5">
      <w:start w:val="1"/>
      <w:numFmt w:val="decimal"/>
      <w:pStyle w:val="COTCOCLV6-ASDEFCON"/>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2" w15:restartNumberingAfterBreak="0">
    <w:nsid w:val="67D81068"/>
    <w:multiLevelType w:val="hybridMultilevel"/>
    <w:tmpl w:val="41A82F8C"/>
    <w:lvl w:ilvl="0" w:tplc="35B6E120">
      <w:start w:val="1"/>
      <w:numFmt w:val="lowerLetter"/>
      <w:pStyle w:val="ASDEFCONSublist"/>
      <w:lvlText w:val="%1."/>
      <w:lvlJc w:val="left"/>
      <w:pPr>
        <w:tabs>
          <w:tab w:val="num" w:pos="855"/>
        </w:tabs>
        <w:ind w:left="855" w:hanging="855"/>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3" w15:restartNumberingAfterBreak="0">
    <w:nsid w:val="69A8193E"/>
    <w:multiLevelType w:val="hybridMultilevel"/>
    <w:tmpl w:val="2612F0F4"/>
    <w:lvl w:ilvl="0" w:tplc="F8DE1AEA">
      <w:start w:val="1"/>
      <w:numFmt w:val="bullet"/>
      <w:pStyle w:val="NoteToTenderersBullets-ASDEFCON"/>
      <w:lvlText w:val=""/>
      <w:lvlJc w:val="left"/>
      <w:pPr>
        <w:tabs>
          <w:tab w:val="num" w:pos="851"/>
        </w:tabs>
        <w:ind w:left="851" w:hanging="851"/>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A2B5475"/>
    <w:multiLevelType w:val="multilevel"/>
    <w:tmpl w:val="6B20236A"/>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5" w15:restartNumberingAfterBreak="0">
    <w:nsid w:val="6A371BD7"/>
    <w:multiLevelType w:val="multilevel"/>
    <w:tmpl w:val="B50AAF94"/>
    <w:lvl w:ilvl="0">
      <w:start w:val="1"/>
      <w:numFmt w:val="lowerLetter"/>
      <w:pStyle w:val="GuideSublistLv1-ASDEFCON"/>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Roman"/>
      <w:pStyle w:val="GuideSublistLv2-ASDEFCON"/>
      <w:lvlText w:val="(%2)"/>
      <w:lvlJc w:val="left"/>
      <w:pPr>
        <w:tabs>
          <w:tab w:val="num" w:pos="2835"/>
        </w:tabs>
        <w:ind w:left="2835" w:hanging="567"/>
      </w:pPr>
      <w:rPr>
        <w:rFonts w:hint="default"/>
      </w:rPr>
    </w:lvl>
    <w:lvl w:ilvl="2">
      <w:start w:val="1"/>
      <w:numFmt w:val="none"/>
      <w:lvlText w:val=""/>
      <w:lvlJc w:val="left"/>
      <w:pPr>
        <w:tabs>
          <w:tab w:val="num" w:pos="2835"/>
        </w:tabs>
        <w:ind w:left="2835" w:hanging="567"/>
      </w:pPr>
      <w:rPr>
        <w:rFonts w:hint="default"/>
      </w:rPr>
    </w:lvl>
    <w:lvl w:ilvl="3">
      <w:start w:val="1"/>
      <w:numFmt w:val="none"/>
      <w:lvlText w:val="%4."/>
      <w:lvlJc w:val="left"/>
      <w:pPr>
        <w:tabs>
          <w:tab w:val="num" w:pos="2835"/>
        </w:tabs>
        <w:ind w:left="2835" w:hanging="567"/>
      </w:pPr>
      <w:rPr>
        <w:rFonts w:hint="default"/>
      </w:rPr>
    </w:lvl>
    <w:lvl w:ilvl="4">
      <w:start w:val="1"/>
      <w:numFmt w:val="none"/>
      <w:lvlText w:val="%5."/>
      <w:lvlJc w:val="left"/>
      <w:pPr>
        <w:tabs>
          <w:tab w:val="num" w:pos="2835"/>
        </w:tabs>
        <w:ind w:left="2835"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6" w15:restartNumberingAfterBreak="0">
    <w:nsid w:val="719F1F3F"/>
    <w:multiLevelType w:val="multilevel"/>
    <w:tmpl w:val="1C44D66C"/>
    <w:lvl w:ilvl="0">
      <w:start w:val="1"/>
      <w:numFmt w:val="decimal"/>
      <w:pStyle w:val="ATTANN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ATTANNLV2-ASDEFCON"/>
      <w:lvlText w:val="%1.%2"/>
      <w:lvlJc w:val="left"/>
      <w:pPr>
        <w:tabs>
          <w:tab w:val="num" w:pos="851"/>
        </w:tabs>
        <w:ind w:left="851" w:hanging="851"/>
      </w:pPr>
      <w:rPr>
        <w:rFonts w:hint="default"/>
      </w:rPr>
    </w:lvl>
    <w:lvl w:ilvl="2">
      <w:start w:val="1"/>
      <w:numFmt w:val="lowerLetter"/>
      <w:pStyle w:val="ATTANNLV3-ASDEFCON"/>
      <w:lvlText w:val="%3."/>
      <w:lvlJc w:val="left"/>
      <w:pPr>
        <w:tabs>
          <w:tab w:val="num" w:pos="1418"/>
        </w:tabs>
        <w:ind w:left="1418" w:hanging="567"/>
      </w:pPr>
      <w:rPr>
        <w:rFonts w:hint="default"/>
      </w:rPr>
    </w:lvl>
    <w:lvl w:ilvl="3">
      <w:start w:val="1"/>
      <w:numFmt w:val="lowerRoman"/>
      <w:pStyle w:val="ATTANNLV4-ASDEFCON"/>
      <w:lvlText w:val="(%4)"/>
      <w:lvlJc w:val="left"/>
      <w:pPr>
        <w:tabs>
          <w:tab w:val="num" w:pos="1985"/>
        </w:tabs>
        <w:ind w:left="1985" w:hanging="567"/>
      </w:pPr>
      <w:rPr>
        <w:rFonts w:hint="default"/>
      </w:rPr>
    </w:lvl>
    <w:lvl w:ilvl="4">
      <w:start w:val="1"/>
      <w:numFmt w:val="none"/>
      <w:lvlText w:val=""/>
      <w:lvlJc w:val="left"/>
      <w:pPr>
        <w:tabs>
          <w:tab w:val="num" w:pos="1985"/>
        </w:tabs>
        <w:ind w:left="2268" w:hanging="2268"/>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7" w15:restartNumberingAfterBreak="0">
    <w:nsid w:val="78897D63"/>
    <w:multiLevelType w:val="hybridMultilevel"/>
    <w:tmpl w:val="820EB06A"/>
    <w:lvl w:ilvl="0" w:tplc="680878EC">
      <w:start w:val="1"/>
      <w:numFmt w:val="upperLetter"/>
      <w:pStyle w:val="ATTANNListTableofContents-ASDEFCON"/>
      <w:lvlText w:val="%1."/>
      <w:lvlJc w:val="left"/>
      <w:pPr>
        <w:tabs>
          <w:tab w:val="num" w:pos="397"/>
        </w:tabs>
        <w:ind w:left="397" w:hanging="39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8" w15:restartNumberingAfterBreak="0">
    <w:nsid w:val="7B801EAB"/>
    <w:multiLevelType w:val="multilevel"/>
    <w:tmpl w:val="56EAD9E0"/>
    <w:lvl w:ilvl="0">
      <w:start w:val="1"/>
      <w:numFmt w:val="bullet"/>
      <w:lvlText w:val=""/>
      <w:lvlJc w:val="left"/>
      <w:pPr>
        <w:tabs>
          <w:tab w:val="num" w:pos="3402"/>
        </w:tabs>
        <w:ind w:left="3402"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9" w15:restartNumberingAfterBreak="0">
    <w:nsid w:val="7E1127D5"/>
    <w:multiLevelType w:val="hybridMultilevel"/>
    <w:tmpl w:val="A5F2B770"/>
    <w:lvl w:ilvl="0" w:tplc="A3C8ADA6">
      <w:start w:val="1"/>
      <w:numFmt w:val="bullet"/>
      <w:pStyle w:val="ASDEFCONBulletsLV1"/>
      <w:lvlText w:val=""/>
      <w:lvlJc w:val="left"/>
      <w:pPr>
        <w:tabs>
          <w:tab w:val="num" w:pos="567"/>
        </w:tabs>
        <w:ind w:left="567" w:hanging="567"/>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26"/>
  </w:num>
  <w:num w:numId="2">
    <w:abstractNumId w:val="12"/>
  </w:num>
  <w:num w:numId="3">
    <w:abstractNumId w:val="6"/>
  </w:num>
  <w:num w:numId="4">
    <w:abstractNumId w:val="30"/>
  </w:num>
  <w:num w:numId="5">
    <w:abstractNumId w:val="18"/>
  </w:num>
  <w:num w:numId="6">
    <w:abstractNumId w:val="31"/>
  </w:num>
  <w:num w:numId="7">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1"/>
  </w:num>
  <w:num w:numId="9">
    <w:abstractNumId w:val="13"/>
  </w:num>
  <w:num w:numId="10">
    <w:abstractNumId w:val="33"/>
  </w:num>
  <w:num w:numId="11">
    <w:abstractNumId w:val="21"/>
  </w:num>
  <w:num w:numId="12">
    <w:abstractNumId w:val="7"/>
  </w:num>
  <w:num w:numId="13">
    <w:abstractNumId w:val="27"/>
  </w:num>
  <w:num w:numId="14">
    <w:abstractNumId w:val="25"/>
  </w:num>
  <w:num w:numId="15">
    <w:abstractNumId w:val="37"/>
  </w:num>
  <w:num w:numId="16">
    <w:abstractNumId w:val="14"/>
  </w:num>
  <w:num w:numId="17">
    <w:abstractNumId w:val="20"/>
  </w:num>
  <w:num w:numId="18">
    <w:abstractNumId w:val="17"/>
  </w:num>
  <w:num w:numId="19">
    <w:abstractNumId w:val="39"/>
  </w:num>
  <w:num w:numId="20">
    <w:abstractNumId w:val="10"/>
  </w:num>
  <w:num w:numId="21">
    <w:abstractNumId w:val="8"/>
  </w:num>
  <w:num w:numId="22">
    <w:abstractNumId w:val="2"/>
  </w:num>
  <w:num w:numId="23">
    <w:abstractNumId w:val="4"/>
  </w:num>
  <w:num w:numId="24">
    <w:abstractNumId w:val="16"/>
  </w:num>
  <w:num w:numId="25">
    <w:abstractNumId w:val="1"/>
  </w:num>
  <w:num w:numId="26">
    <w:abstractNumId w:val="22"/>
  </w:num>
  <w:num w:numId="27">
    <w:abstractNumId w:val="35"/>
  </w:num>
  <w:num w:numId="28">
    <w:abstractNumId w:val="32"/>
  </w:num>
  <w:num w:numId="29">
    <w:abstractNumId w:val="27"/>
  </w:num>
  <w:num w:numId="30">
    <w:abstractNumId w:val="27"/>
  </w:num>
  <w:num w:numId="31">
    <w:abstractNumId w:val="27"/>
  </w:num>
  <w:num w:numId="32">
    <w:abstractNumId w:val="27"/>
  </w:num>
  <w:num w:numId="33">
    <w:abstractNumId w:val="36"/>
  </w:num>
  <w:num w:numId="34">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4"/>
  </w:num>
  <w:num w:numId="36">
    <w:abstractNumId w:val="5"/>
  </w:num>
  <w:num w:numId="37">
    <w:abstractNumId w:val="38"/>
  </w:num>
  <w:num w:numId="38">
    <w:abstractNumId w:val="15"/>
  </w:num>
  <w:num w:numId="39">
    <w:abstractNumId w:val="23"/>
  </w:num>
  <w:num w:numId="40">
    <w:abstractNumId w:val="9"/>
  </w:num>
  <w:num w:numId="41">
    <w:abstractNumId w:val="3"/>
  </w:num>
  <w:num w:numId="4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4"/>
  </w:num>
  <w:num w:numId="4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0"/>
  </w:num>
  <w:num w:numId="48">
    <w:abstractNumId w:val="28"/>
  </w:num>
  <w:num w:numId="49">
    <w:abstractNumId w:val="19"/>
  </w:num>
  <w:num w:numId="50">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attachedTemplate r:id="rId1"/>
  <w:linkStyles/>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efaultTabStop w:val="720"/>
  <w:drawingGridHorizontalSpacing w:val="100"/>
  <w:displayHorizontalDrawingGridEvery w:val="0"/>
  <w:displayVerticalDrawingGridEvery w:val="0"/>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658C"/>
    <w:rsid w:val="00063722"/>
    <w:rsid w:val="00080F67"/>
    <w:rsid w:val="000853B6"/>
    <w:rsid w:val="000A3A16"/>
    <w:rsid w:val="000B0105"/>
    <w:rsid w:val="000D4502"/>
    <w:rsid w:val="00102826"/>
    <w:rsid w:val="00113F0D"/>
    <w:rsid w:val="00114A18"/>
    <w:rsid w:val="00115134"/>
    <w:rsid w:val="00117805"/>
    <w:rsid w:val="00117E3D"/>
    <w:rsid w:val="00120F6F"/>
    <w:rsid w:val="0012619E"/>
    <w:rsid w:val="00143F7F"/>
    <w:rsid w:val="001630B7"/>
    <w:rsid w:val="00177A4D"/>
    <w:rsid w:val="0019501A"/>
    <w:rsid w:val="001976E9"/>
    <w:rsid w:val="001B0A1A"/>
    <w:rsid w:val="001C2143"/>
    <w:rsid w:val="001E1E0F"/>
    <w:rsid w:val="0020418F"/>
    <w:rsid w:val="0026055E"/>
    <w:rsid w:val="00270845"/>
    <w:rsid w:val="00273994"/>
    <w:rsid w:val="00281B51"/>
    <w:rsid w:val="002A21F8"/>
    <w:rsid w:val="002B0BA9"/>
    <w:rsid w:val="002C1C41"/>
    <w:rsid w:val="002C2C63"/>
    <w:rsid w:val="002E549B"/>
    <w:rsid w:val="003038BD"/>
    <w:rsid w:val="0030743E"/>
    <w:rsid w:val="00307B00"/>
    <w:rsid w:val="00332D7C"/>
    <w:rsid w:val="003405CC"/>
    <w:rsid w:val="00343EF6"/>
    <w:rsid w:val="00346767"/>
    <w:rsid w:val="003474B3"/>
    <w:rsid w:val="00371888"/>
    <w:rsid w:val="00372065"/>
    <w:rsid w:val="00381620"/>
    <w:rsid w:val="003C3647"/>
    <w:rsid w:val="003E43EA"/>
    <w:rsid w:val="00497537"/>
    <w:rsid w:val="004975E0"/>
    <w:rsid w:val="004A4255"/>
    <w:rsid w:val="004A4FD0"/>
    <w:rsid w:val="004D37D3"/>
    <w:rsid w:val="004E1331"/>
    <w:rsid w:val="004E5689"/>
    <w:rsid w:val="004F16F7"/>
    <w:rsid w:val="005016DE"/>
    <w:rsid w:val="0053018D"/>
    <w:rsid w:val="00530C1E"/>
    <w:rsid w:val="00531374"/>
    <w:rsid w:val="00536BC3"/>
    <w:rsid w:val="00544608"/>
    <w:rsid w:val="005449C0"/>
    <w:rsid w:val="0056076D"/>
    <w:rsid w:val="0056300F"/>
    <w:rsid w:val="00565C37"/>
    <w:rsid w:val="00583EED"/>
    <w:rsid w:val="005C57EA"/>
    <w:rsid w:val="005E67B4"/>
    <w:rsid w:val="005E68B8"/>
    <w:rsid w:val="005F038B"/>
    <w:rsid w:val="00613A31"/>
    <w:rsid w:val="00637B0B"/>
    <w:rsid w:val="00644236"/>
    <w:rsid w:val="00656A64"/>
    <w:rsid w:val="00663EF0"/>
    <w:rsid w:val="00665F07"/>
    <w:rsid w:val="0066687B"/>
    <w:rsid w:val="006679BF"/>
    <w:rsid w:val="006A4BF0"/>
    <w:rsid w:val="006C6562"/>
    <w:rsid w:val="006F4CF6"/>
    <w:rsid w:val="006F738C"/>
    <w:rsid w:val="00715052"/>
    <w:rsid w:val="00730E44"/>
    <w:rsid w:val="00744EA6"/>
    <w:rsid w:val="00746F0D"/>
    <w:rsid w:val="00762431"/>
    <w:rsid w:val="007938BD"/>
    <w:rsid w:val="007A1CE1"/>
    <w:rsid w:val="007A5B79"/>
    <w:rsid w:val="007C5638"/>
    <w:rsid w:val="007E3609"/>
    <w:rsid w:val="007F060C"/>
    <w:rsid w:val="007F0B96"/>
    <w:rsid w:val="00802C28"/>
    <w:rsid w:val="0080719F"/>
    <w:rsid w:val="00835272"/>
    <w:rsid w:val="0084060C"/>
    <w:rsid w:val="00860350"/>
    <w:rsid w:val="00864035"/>
    <w:rsid w:val="00865F39"/>
    <w:rsid w:val="0087382E"/>
    <w:rsid w:val="0087441F"/>
    <w:rsid w:val="00886940"/>
    <w:rsid w:val="008A43D9"/>
    <w:rsid w:val="008B657E"/>
    <w:rsid w:val="008C246F"/>
    <w:rsid w:val="008D204B"/>
    <w:rsid w:val="008D2863"/>
    <w:rsid w:val="00906BC9"/>
    <w:rsid w:val="00915F4C"/>
    <w:rsid w:val="009442D8"/>
    <w:rsid w:val="00953392"/>
    <w:rsid w:val="009547D8"/>
    <w:rsid w:val="00986EE8"/>
    <w:rsid w:val="009A4D4E"/>
    <w:rsid w:val="009C7774"/>
    <w:rsid w:val="009D2245"/>
    <w:rsid w:val="009E3938"/>
    <w:rsid w:val="009E4FA3"/>
    <w:rsid w:val="009F2EDC"/>
    <w:rsid w:val="00A05DE2"/>
    <w:rsid w:val="00A20F17"/>
    <w:rsid w:val="00A87BB2"/>
    <w:rsid w:val="00AE675E"/>
    <w:rsid w:val="00B11235"/>
    <w:rsid w:val="00B13A21"/>
    <w:rsid w:val="00B245B6"/>
    <w:rsid w:val="00B359C5"/>
    <w:rsid w:val="00B436C8"/>
    <w:rsid w:val="00B463EA"/>
    <w:rsid w:val="00B712CC"/>
    <w:rsid w:val="00B95483"/>
    <w:rsid w:val="00C006E8"/>
    <w:rsid w:val="00C34828"/>
    <w:rsid w:val="00C73340"/>
    <w:rsid w:val="00C802E4"/>
    <w:rsid w:val="00C96FAF"/>
    <w:rsid w:val="00CE38C0"/>
    <w:rsid w:val="00D0325C"/>
    <w:rsid w:val="00D16560"/>
    <w:rsid w:val="00D25AB3"/>
    <w:rsid w:val="00D514D8"/>
    <w:rsid w:val="00D60821"/>
    <w:rsid w:val="00D62B4D"/>
    <w:rsid w:val="00D6658C"/>
    <w:rsid w:val="00D73BD1"/>
    <w:rsid w:val="00D80D5D"/>
    <w:rsid w:val="00E11E81"/>
    <w:rsid w:val="00E20C4E"/>
    <w:rsid w:val="00E2406B"/>
    <w:rsid w:val="00E364EC"/>
    <w:rsid w:val="00E36D64"/>
    <w:rsid w:val="00E4051A"/>
    <w:rsid w:val="00E501E6"/>
    <w:rsid w:val="00E854CE"/>
    <w:rsid w:val="00EA702A"/>
    <w:rsid w:val="00EB5A0D"/>
    <w:rsid w:val="00F443A3"/>
    <w:rsid w:val="00F64D5D"/>
    <w:rsid w:val="00FC2BA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5D35A2A2"/>
  <w15:docId w15:val="{D0DCC776-5E2A-49D5-BC3D-B0275E243E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4D4E"/>
    <w:pPr>
      <w:spacing w:after="120"/>
      <w:jc w:val="both"/>
    </w:pPr>
    <w:rPr>
      <w:rFonts w:ascii="Arial" w:hAnsi="Arial"/>
      <w:szCs w:val="24"/>
    </w:rPr>
  </w:style>
  <w:style w:type="paragraph" w:styleId="Heading1">
    <w:name w:val="heading 1"/>
    <w:aliases w:val="1."/>
    <w:basedOn w:val="Normal"/>
    <w:next w:val="Normal"/>
    <w:link w:val="Heading1Char"/>
    <w:qFormat/>
    <w:rsid w:val="009A4D4E"/>
    <w:pPr>
      <w:keepNext/>
      <w:spacing w:before="240" w:after="60"/>
      <w:outlineLvl w:val="0"/>
    </w:pPr>
    <w:rPr>
      <w:rFonts w:ascii="Georgia" w:hAnsi="Georgia" w:cs="Arial"/>
      <w:b/>
      <w:bCs/>
      <w:color w:val="CF4520"/>
      <w:kern w:val="32"/>
      <w:sz w:val="32"/>
      <w:szCs w:val="32"/>
    </w:rPr>
  </w:style>
  <w:style w:type="paragraph" w:styleId="Heading2">
    <w:name w:val="heading 2"/>
    <w:aliases w:val="a."/>
    <w:basedOn w:val="Normal"/>
    <w:next w:val="Normal"/>
    <w:link w:val="Heading2Char"/>
    <w:unhideWhenUsed/>
    <w:qFormat/>
    <w:rsid w:val="009A4D4E"/>
    <w:pPr>
      <w:keepNext/>
      <w:keepLines/>
      <w:spacing w:before="200" w:after="60"/>
      <w:outlineLvl w:val="1"/>
    </w:pPr>
    <w:rPr>
      <w:rFonts w:ascii="Cambria" w:hAnsi="Cambria"/>
      <w:b/>
      <w:bCs/>
      <w:color w:val="CF4520"/>
      <w:sz w:val="26"/>
      <w:szCs w:val="26"/>
    </w:rPr>
  </w:style>
  <w:style w:type="paragraph" w:styleId="Heading3">
    <w:name w:val="heading 3"/>
    <w:aliases w:val="(1)"/>
    <w:basedOn w:val="Normal"/>
    <w:next w:val="Normal"/>
    <w:link w:val="Heading3Char"/>
    <w:qFormat/>
    <w:rsid w:val="00A20F17"/>
    <w:pPr>
      <w:keepNext/>
      <w:numPr>
        <w:ilvl w:val="2"/>
        <w:numId w:val="47"/>
      </w:numPr>
      <w:spacing w:before="240" w:after="60"/>
      <w:outlineLvl w:val="2"/>
    </w:pPr>
    <w:rPr>
      <w:b/>
      <w:sz w:val="24"/>
    </w:rPr>
  </w:style>
  <w:style w:type="paragraph" w:styleId="Heading4">
    <w:name w:val="heading 4"/>
    <w:aliases w:val="(a)"/>
    <w:basedOn w:val="Normal"/>
    <w:next w:val="Normal"/>
    <w:link w:val="Heading4Char"/>
    <w:qFormat/>
    <w:rsid w:val="00A20F17"/>
    <w:pPr>
      <w:keepNext/>
      <w:numPr>
        <w:ilvl w:val="3"/>
        <w:numId w:val="47"/>
      </w:numPr>
      <w:spacing w:before="240" w:after="60"/>
      <w:outlineLvl w:val="3"/>
    </w:pPr>
    <w:rPr>
      <w:b/>
      <w:i/>
      <w:sz w:val="24"/>
    </w:rPr>
  </w:style>
  <w:style w:type="paragraph" w:styleId="Heading5">
    <w:name w:val="heading 5"/>
    <w:aliases w:val="i."/>
    <w:basedOn w:val="Normal"/>
    <w:next w:val="Normal"/>
    <w:link w:val="Heading5Char"/>
    <w:qFormat/>
    <w:rsid w:val="00A20F17"/>
    <w:pPr>
      <w:numPr>
        <w:ilvl w:val="4"/>
        <w:numId w:val="47"/>
      </w:numPr>
      <w:spacing w:before="240" w:after="60"/>
      <w:outlineLvl w:val="4"/>
    </w:pPr>
    <w:rPr>
      <w:sz w:val="22"/>
    </w:rPr>
  </w:style>
  <w:style w:type="paragraph" w:styleId="Heading6">
    <w:name w:val="heading 6"/>
    <w:aliases w:val="A."/>
    <w:basedOn w:val="Normal"/>
    <w:next w:val="Normal"/>
    <w:link w:val="Heading6Char"/>
    <w:qFormat/>
    <w:rsid w:val="00A20F17"/>
    <w:pPr>
      <w:numPr>
        <w:ilvl w:val="5"/>
        <w:numId w:val="47"/>
      </w:numPr>
      <w:spacing w:before="240" w:after="60"/>
      <w:outlineLvl w:val="5"/>
    </w:pPr>
    <w:rPr>
      <w:i/>
      <w:sz w:val="22"/>
    </w:rPr>
  </w:style>
  <w:style w:type="paragraph" w:styleId="Heading7">
    <w:name w:val="heading 7"/>
    <w:aliases w:val="(i)"/>
    <w:basedOn w:val="Normal"/>
    <w:next w:val="Normal"/>
    <w:link w:val="Heading7Char"/>
    <w:qFormat/>
    <w:rsid w:val="00A20F17"/>
    <w:pPr>
      <w:numPr>
        <w:ilvl w:val="6"/>
        <w:numId w:val="47"/>
      </w:numPr>
      <w:spacing w:before="240" w:after="60"/>
      <w:outlineLvl w:val="6"/>
    </w:pPr>
  </w:style>
  <w:style w:type="paragraph" w:styleId="Heading8">
    <w:name w:val="heading 8"/>
    <w:aliases w:val="(A)"/>
    <w:basedOn w:val="Normal"/>
    <w:next w:val="Normal"/>
    <w:link w:val="Heading8Char"/>
    <w:qFormat/>
    <w:rsid w:val="00A20F17"/>
    <w:pPr>
      <w:numPr>
        <w:ilvl w:val="7"/>
        <w:numId w:val="47"/>
      </w:numPr>
      <w:spacing w:before="240" w:after="60"/>
      <w:outlineLvl w:val="7"/>
    </w:pPr>
    <w:rPr>
      <w:i/>
    </w:rPr>
  </w:style>
  <w:style w:type="paragraph" w:styleId="Heading9">
    <w:name w:val="heading 9"/>
    <w:aliases w:val="I"/>
    <w:basedOn w:val="Normal"/>
    <w:next w:val="Normal"/>
    <w:link w:val="Heading9Char"/>
    <w:qFormat/>
    <w:rsid w:val="00A20F17"/>
    <w:pPr>
      <w:numPr>
        <w:ilvl w:val="8"/>
        <w:numId w:val="47"/>
      </w:numPr>
      <w:spacing w:before="240" w:after="60"/>
      <w:outlineLvl w:val="8"/>
    </w:pPr>
    <w:rPr>
      <w:i/>
      <w:sz w:val="18"/>
    </w:rPr>
  </w:style>
  <w:style w:type="character" w:default="1" w:styleId="DefaultParagraphFont">
    <w:name w:val="Default Paragraph Font"/>
    <w:uiPriority w:val="1"/>
    <w:semiHidden/>
    <w:unhideWhenUsed/>
    <w:rsid w:val="009A4D4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A4D4E"/>
  </w:style>
  <w:style w:type="character" w:customStyle="1" w:styleId="Heading2Char">
    <w:name w:val="Heading 2 Char"/>
    <w:aliases w:val="a. Char"/>
    <w:link w:val="Heading2"/>
    <w:rsid w:val="009A4D4E"/>
    <w:rPr>
      <w:rFonts w:ascii="Cambria" w:hAnsi="Cambria"/>
      <w:b/>
      <w:bCs/>
      <w:color w:val="CF4520"/>
      <w:sz w:val="26"/>
      <w:szCs w:val="26"/>
    </w:rPr>
  </w:style>
  <w:style w:type="paragraph" w:customStyle="1" w:styleId="PRPSubHeading">
    <w:name w:val="PRP SubHeading"/>
    <w:basedOn w:val="Normal"/>
    <w:rsid w:val="008D204B"/>
    <w:pPr>
      <w:spacing w:before="28" w:after="56"/>
      <w:ind w:right="113"/>
      <w:jc w:val="right"/>
    </w:pPr>
    <w:rPr>
      <w:rFonts w:ascii="Times New Roman" w:hAnsi="Times New Roman"/>
      <w:b/>
      <w:color w:val="800080"/>
      <w:sz w:val="22"/>
    </w:rPr>
  </w:style>
  <w:style w:type="character" w:customStyle="1" w:styleId="PRPText">
    <w:name w:val="PRP Text"/>
    <w:rsid w:val="008D204B"/>
    <w:rPr>
      <w:rFonts w:ascii="Times New Roman" w:hAnsi="Times New Roman"/>
      <w:dstrike w:val="0"/>
      <w:color w:val="000080"/>
      <w:sz w:val="24"/>
      <w:vertAlign w:val="baseline"/>
    </w:rPr>
  </w:style>
  <w:style w:type="character" w:customStyle="1" w:styleId="PRPLink">
    <w:name w:val="PRP Link"/>
    <w:rsid w:val="008D204B"/>
    <w:rPr>
      <w:rFonts w:ascii="Times New Roman" w:hAnsi="Times New Roman"/>
      <w:i/>
      <w:dstrike w:val="0"/>
      <w:color w:val="008000"/>
      <w:sz w:val="24"/>
      <w:vertAlign w:val="baseline"/>
    </w:rPr>
  </w:style>
  <w:style w:type="paragraph" w:customStyle="1" w:styleId="PRPHeading">
    <w:name w:val="PRP Heading"/>
    <w:basedOn w:val="Normal"/>
    <w:rsid w:val="008D204B"/>
    <w:pPr>
      <w:spacing w:before="120"/>
    </w:pPr>
    <w:rPr>
      <w:b/>
      <w:smallCaps/>
      <w:sz w:val="24"/>
    </w:rPr>
  </w:style>
  <w:style w:type="character" w:customStyle="1" w:styleId="PRPAlias">
    <w:name w:val="PRPAlias"/>
    <w:rsid w:val="008D204B"/>
    <w:rPr>
      <w:rFonts w:ascii="Times New Roman" w:hAnsi="Times New Roman"/>
      <w:dstrike w:val="0"/>
      <w:color w:val="800000"/>
      <w:sz w:val="24"/>
      <w:vertAlign w:val="baseline"/>
    </w:rPr>
  </w:style>
  <w:style w:type="paragraph" w:customStyle="1" w:styleId="MainTitle">
    <w:name w:val="MainTitle"/>
    <w:basedOn w:val="Normal"/>
    <w:next w:val="Normal"/>
    <w:rsid w:val="008D204B"/>
    <w:pPr>
      <w:keepNext/>
      <w:tabs>
        <w:tab w:val="left" w:pos="567"/>
        <w:tab w:val="left" w:pos="1134"/>
        <w:tab w:val="left" w:pos="1701"/>
        <w:tab w:val="left" w:pos="2268"/>
        <w:tab w:val="left" w:pos="2835"/>
      </w:tabs>
      <w:spacing w:before="240"/>
      <w:jc w:val="center"/>
    </w:pPr>
    <w:rPr>
      <w:b/>
      <w:caps/>
      <w:sz w:val="28"/>
    </w:rPr>
  </w:style>
  <w:style w:type="paragraph" w:styleId="BodyText">
    <w:name w:val="Body Text"/>
    <w:basedOn w:val="Normal"/>
    <w:rsid w:val="008D204B"/>
  </w:style>
  <w:style w:type="paragraph" w:customStyle="1" w:styleId="AddressFirst1">
    <w:name w:val="AddressFirst1"/>
    <w:basedOn w:val="Normal"/>
    <w:next w:val="Normal"/>
    <w:rsid w:val="008D204B"/>
    <w:pPr>
      <w:tabs>
        <w:tab w:val="left" w:pos="567"/>
        <w:tab w:val="left" w:pos="1134"/>
        <w:tab w:val="left" w:pos="1701"/>
        <w:tab w:val="left" w:pos="2268"/>
        <w:tab w:val="left" w:pos="2835"/>
      </w:tabs>
      <w:spacing w:before="240"/>
      <w:ind w:left="567"/>
    </w:pPr>
  </w:style>
  <w:style w:type="paragraph" w:customStyle="1" w:styleId="AddressFirst2">
    <w:name w:val="AddressFirst2"/>
    <w:basedOn w:val="Normal"/>
    <w:next w:val="Normal"/>
    <w:rsid w:val="008D204B"/>
    <w:pPr>
      <w:tabs>
        <w:tab w:val="left" w:pos="567"/>
        <w:tab w:val="left" w:pos="1134"/>
        <w:tab w:val="left" w:pos="1701"/>
        <w:tab w:val="left" w:pos="2268"/>
        <w:tab w:val="left" w:pos="2835"/>
      </w:tabs>
      <w:spacing w:before="240"/>
      <w:ind w:left="1134"/>
    </w:pPr>
  </w:style>
  <w:style w:type="paragraph" w:customStyle="1" w:styleId="AddressFirst3">
    <w:name w:val="AddressFirst3"/>
    <w:basedOn w:val="Normal"/>
    <w:next w:val="Normal"/>
    <w:rsid w:val="008D204B"/>
    <w:pPr>
      <w:tabs>
        <w:tab w:val="left" w:pos="567"/>
        <w:tab w:val="left" w:pos="1134"/>
        <w:tab w:val="left" w:pos="1701"/>
        <w:tab w:val="left" w:pos="2268"/>
        <w:tab w:val="left" w:pos="2835"/>
      </w:tabs>
      <w:spacing w:before="240"/>
      <w:ind w:left="1701"/>
    </w:pPr>
  </w:style>
  <w:style w:type="paragraph" w:customStyle="1" w:styleId="ChapterTitle">
    <w:name w:val="ChapterTitle"/>
    <w:basedOn w:val="Normal"/>
    <w:next w:val="Normal"/>
    <w:rsid w:val="008D204B"/>
    <w:pPr>
      <w:keepNext/>
      <w:tabs>
        <w:tab w:val="left" w:pos="567"/>
        <w:tab w:val="left" w:pos="1134"/>
        <w:tab w:val="left" w:pos="1701"/>
        <w:tab w:val="left" w:pos="2268"/>
        <w:tab w:val="left" w:pos="2835"/>
      </w:tabs>
      <w:spacing w:before="240"/>
      <w:jc w:val="center"/>
    </w:pPr>
    <w:rPr>
      <w:b/>
      <w:caps/>
      <w:sz w:val="28"/>
    </w:rPr>
  </w:style>
  <w:style w:type="paragraph" w:customStyle="1" w:styleId="AnnexTitle">
    <w:name w:val="AnnexTitle"/>
    <w:basedOn w:val="ChapterTitle"/>
    <w:next w:val="Normal"/>
    <w:rsid w:val="008D204B"/>
  </w:style>
  <w:style w:type="paragraph" w:customStyle="1" w:styleId="ListBase">
    <w:name w:val="ListBase"/>
    <w:basedOn w:val="Normal"/>
    <w:rsid w:val="008D204B"/>
    <w:pPr>
      <w:tabs>
        <w:tab w:val="left" w:pos="567"/>
        <w:tab w:val="left" w:pos="1134"/>
        <w:tab w:val="left" w:pos="1701"/>
        <w:tab w:val="left" w:pos="2268"/>
        <w:tab w:val="left" w:pos="2835"/>
      </w:tabs>
    </w:pPr>
  </w:style>
  <w:style w:type="paragraph" w:customStyle="1" w:styleId="AppendixListEntry">
    <w:name w:val="AppendixListEntry"/>
    <w:basedOn w:val="ListBase"/>
    <w:rsid w:val="008D204B"/>
    <w:pPr>
      <w:ind w:left="567" w:hanging="567"/>
    </w:pPr>
  </w:style>
  <w:style w:type="paragraph" w:customStyle="1" w:styleId="AppendixListSingular">
    <w:name w:val="AppendixListSingular"/>
    <w:basedOn w:val="Normal"/>
    <w:rsid w:val="008D204B"/>
    <w:pPr>
      <w:tabs>
        <w:tab w:val="left" w:pos="567"/>
        <w:tab w:val="left" w:pos="1134"/>
        <w:tab w:val="left" w:pos="1701"/>
        <w:tab w:val="left" w:pos="2268"/>
        <w:tab w:val="left" w:pos="2835"/>
      </w:tabs>
      <w:spacing w:before="240"/>
    </w:pPr>
    <w:rPr>
      <w:b/>
    </w:rPr>
  </w:style>
  <w:style w:type="paragraph" w:customStyle="1" w:styleId="AppendixListPlural">
    <w:name w:val="AppendixListPlural"/>
    <w:basedOn w:val="AppendixListSingular"/>
    <w:rsid w:val="008D204B"/>
  </w:style>
  <w:style w:type="paragraph" w:customStyle="1" w:styleId="AppendixTitle">
    <w:name w:val="AppendixTitle"/>
    <w:basedOn w:val="ChapterTitle"/>
    <w:next w:val="Normal"/>
    <w:rsid w:val="008D204B"/>
  </w:style>
  <w:style w:type="paragraph" w:styleId="BalloonText">
    <w:name w:val="Balloon Text"/>
    <w:basedOn w:val="Normal"/>
    <w:semiHidden/>
    <w:rsid w:val="008D204B"/>
    <w:rPr>
      <w:rFonts w:ascii="Tahoma" w:hAnsi="Tahoma" w:cs="Tahoma"/>
      <w:sz w:val="16"/>
      <w:szCs w:val="16"/>
    </w:rPr>
  </w:style>
  <w:style w:type="paragraph" w:customStyle="1" w:styleId="break">
    <w:name w:val="break"/>
    <w:basedOn w:val="Normal"/>
    <w:rsid w:val="008D204B"/>
  </w:style>
  <w:style w:type="paragraph" w:styleId="Caption">
    <w:name w:val="caption"/>
    <w:basedOn w:val="Normal"/>
    <w:next w:val="Normal"/>
    <w:qFormat/>
    <w:rsid w:val="009A4D4E"/>
    <w:rPr>
      <w:b/>
      <w:bCs/>
      <w:szCs w:val="20"/>
    </w:rPr>
  </w:style>
  <w:style w:type="paragraph" w:customStyle="1" w:styleId="Chapter">
    <w:name w:val="Chapter"/>
    <w:basedOn w:val="Normal"/>
    <w:next w:val="ChapterTitle"/>
    <w:rsid w:val="008D204B"/>
    <w:pPr>
      <w:keepNext/>
      <w:tabs>
        <w:tab w:val="left" w:pos="567"/>
        <w:tab w:val="left" w:pos="1134"/>
        <w:tab w:val="left" w:pos="1701"/>
        <w:tab w:val="left" w:pos="2268"/>
        <w:tab w:val="left" w:pos="2835"/>
      </w:tabs>
      <w:spacing w:before="240"/>
      <w:jc w:val="center"/>
    </w:pPr>
    <w:rPr>
      <w:b/>
      <w:caps/>
    </w:rPr>
  </w:style>
  <w:style w:type="character" w:customStyle="1" w:styleId="Classification">
    <w:name w:val="Classification"/>
    <w:rsid w:val="008D204B"/>
    <w:rPr>
      <w:b/>
    </w:rPr>
  </w:style>
  <w:style w:type="character" w:styleId="CommentReference">
    <w:name w:val="annotation reference"/>
    <w:semiHidden/>
    <w:rsid w:val="008D204B"/>
    <w:rPr>
      <w:sz w:val="16"/>
      <w:szCs w:val="16"/>
    </w:rPr>
  </w:style>
  <w:style w:type="paragraph" w:styleId="CommentText">
    <w:name w:val="annotation text"/>
    <w:basedOn w:val="Normal"/>
    <w:semiHidden/>
    <w:rsid w:val="008D204B"/>
  </w:style>
  <w:style w:type="paragraph" w:styleId="CommentSubject">
    <w:name w:val="annotation subject"/>
    <w:basedOn w:val="CommentText"/>
    <w:next w:val="CommentText"/>
    <w:semiHidden/>
    <w:rsid w:val="008D204B"/>
    <w:rPr>
      <w:b/>
      <w:bCs/>
    </w:rPr>
  </w:style>
  <w:style w:type="paragraph" w:customStyle="1" w:styleId="DotList11">
    <w:name w:val="DotList11"/>
    <w:basedOn w:val="Normal"/>
    <w:rsid w:val="00177A4D"/>
    <w:pPr>
      <w:numPr>
        <w:numId w:val="2"/>
      </w:numPr>
      <w:tabs>
        <w:tab w:val="left" w:pos="567"/>
        <w:tab w:val="left" w:pos="1134"/>
        <w:tab w:val="left" w:pos="1701"/>
        <w:tab w:val="left" w:pos="2268"/>
        <w:tab w:val="left" w:pos="2835"/>
      </w:tabs>
      <w:spacing w:before="240"/>
    </w:pPr>
  </w:style>
  <w:style w:type="paragraph" w:customStyle="1" w:styleId="DotList12">
    <w:name w:val="DotList12"/>
    <w:basedOn w:val="Normal"/>
    <w:rsid w:val="00177A4D"/>
    <w:pPr>
      <w:numPr>
        <w:numId w:val="3"/>
      </w:numPr>
      <w:tabs>
        <w:tab w:val="left" w:pos="567"/>
        <w:tab w:val="left" w:pos="1134"/>
        <w:tab w:val="left" w:pos="1701"/>
        <w:tab w:val="left" w:pos="2268"/>
        <w:tab w:val="left" w:pos="2835"/>
      </w:tabs>
      <w:spacing w:before="240"/>
    </w:pPr>
  </w:style>
  <w:style w:type="paragraph" w:customStyle="1" w:styleId="DotList13">
    <w:name w:val="DotList13"/>
    <w:basedOn w:val="Normal"/>
    <w:rsid w:val="00177A4D"/>
    <w:pPr>
      <w:numPr>
        <w:numId w:val="4"/>
      </w:numPr>
      <w:tabs>
        <w:tab w:val="left" w:pos="567"/>
        <w:tab w:val="left" w:pos="1134"/>
        <w:tab w:val="left" w:pos="1701"/>
        <w:tab w:val="left" w:pos="2268"/>
        <w:tab w:val="left" w:pos="2835"/>
      </w:tabs>
      <w:spacing w:before="240"/>
    </w:pPr>
  </w:style>
  <w:style w:type="paragraph" w:customStyle="1" w:styleId="EnclosureListEntry">
    <w:name w:val="EnclosureListEntry"/>
    <w:basedOn w:val="Normal"/>
    <w:rsid w:val="008D204B"/>
    <w:pPr>
      <w:tabs>
        <w:tab w:val="left" w:pos="567"/>
        <w:tab w:val="left" w:pos="1134"/>
        <w:tab w:val="left" w:pos="1701"/>
        <w:tab w:val="left" w:pos="2268"/>
        <w:tab w:val="left" w:pos="2835"/>
      </w:tabs>
      <w:ind w:left="567" w:hanging="567"/>
    </w:pPr>
  </w:style>
  <w:style w:type="paragraph" w:customStyle="1" w:styleId="EnclosureListSingular">
    <w:name w:val="EnclosureListSingular"/>
    <w:basedOn w:val="Normal"/>
    <w:rsid w:val="008D204B"/>
    <w:pPr>
      <w:tabs>
        <w:tab w:val="left" w:pos="1418"/>
        <w:tab w:val="left" w:pos="1985"/>
        <w:tab w:val="left" w:pos="2552"/>
        <w:tab w:val="left" w:pos="3119"/>
      </w:tabs>
      <w:spacing w:before="240"/>
    </w:pPr>
    <w:rPr>
      <w:b/>
    </w:rPr>
  </w:style>
  <w:style w:type="paragraph" w:customStyle="1" w:styleId="EnclosureListPlural">
    <w:name w:val="EnclosureListPlural"/>
    <w:basedOn w:val="EnclosureListSingular"/>
    <w:rsid w:val="008D204B"/>
  </w:style>
  <w:style w:type="paragraph" w:customStyle="1" w:styleId="EnclosureTitle">
    <w:name w:val="EnclosureTitle"/>
    <w:basedOn w:val="AnnexTitle"/>
    <w:rsid w:val="008D204B"/>
  </w:style>
  <w:style w:type="paragraph" w:styleId="EndnoteText">
    <w:name w:val="endnote text"/>
    <w:basedOn w:val="Normal"/>
    <w:semiHidden/>
    <w:rsid w:val="008D204B"/>
    <w:pPr>
      <w:tabs>
        <w:tab w:val="left" w:pos="567"/>
        <w:tab w:val="left" w:pos="1134"/>
        <w:tab w:val="left" w:pos="1701"/>
        <w:tab w:val="left" w:pos="2268"/>
        <w:tab w:val="left" w:pos="2835"/>
      </w:tabs>
      <w:spacing w:before="240"/>
    </w:pPr>
    <w:rPr>
      <w:sz w:val="18"/>
    </w:rPr>
  </w:style>
  <w:style w:type="paragraph" w:customStyle="1" w:styleId="Example">
    <w:name w:val="Example"/>
    <w:basedOn w:val="Normal"/>
    <w:next w:val="Normal"/>
    <w:rsid w:val="008D204B"/>
    <w:pPr>
      <w:tabs>
        <w:tab w:val="left" w:pos="567"/>
        <w:tab w:val="left" w:pos="1134"/>
        <w:tab w:val="left" w:pos="1701"/>
        <w:tab w:val="left" w:pos="2268"/>
        <w:tab w:val="left" w:pos="2835"/>
      </w:tabs>
      <w:spacing w:before="240"/>
    </w:pPr>
  </w:style>
  <w:style w:type="paragraph" w:customStyle="1" w:styleId="ExampleText">
    <w:name w:val="ExampleText"/>
    <w:basedOn w:val="Normal"/>
    <w:rsid w:val="008D204B"/>
  </w:style>
  <w:style w:type="paragraph" w:customStyle="1" w:styleId="Figure">
    <w:name w:val="Figure"/>
    <w:basedOn w:val="Normal"/>
    <w:rsid w:val="008D204B"/>
    <w:pPr>
      <w:tabs>
        <w:tab w:val="left" w:pos="567"/>
        <w:tab w:val="left" w:pos="1134"/>
        <w:tab w:val="left" w:pos="1701"/>
        <w:tab w:val="left" w:pos="2268"/>
        <w:tab w:val="left" w:pos="2835"/>
      </w:tabs>
      <w:spacing w:before="240"/>
      <w:jc w:val="center"/>
    </w:pPr>
  </w:style>
  <w:style w:type="paragraph" w:customStyle="1" w:styleId="FigureTitle">
    <w:name w:val="FigureTitle"/>
    <w:basedOn w:val="Normal"/>
    <w:next w:val="Heading4"/>
    <w:rsid w:val="008D204B"/>
    <w:pPr>
      <w:tabs>
        <w:tab w:val="left" w:pos="567"/>
        <w:tab w:val="left" w:pos="1134"/>
        <w:tab w:val="left" w:pos="1701"/>
        <w:tab w:val="left" w:pos="2268"/>
        <w:tab w:val="left" w:pos="2835"/>
      </w:tabs>
      <w:spacing w:before="240"/>
      <w:jc w:val="center"/>
    </w:pPr>
    <w:rPr>
      <w:b/>
    </w:rPr>
  </w:style>
  <w:style w:type="paragraph" w:customStyle="1" w:styleId="FigureCaption">
    <w:name w:val="FigureCaption"/>
    <w:basedOn w:val="FigureTitle"/>
    <w:rsid w:val="008D204B"/>
    <w:pPr>
      <w:tabs>
        <w:tab w:val="clear" w:pos="567"/>
        <w:tab w:val="clear" w:pos="1134"/>
        <w:tab w:val="clear" w:pos="1701"/>
        <w:tab w:val="clear" w:pos="2268"/>
        <w:tab w:val="clear" w:pos="2835"/>
      </w:tabs>
    </w:pPr>
  </w:style>
  <w:style w:type="paragraph" w:styleId="Footer">
    <w:name w:val="footer"/>
    <w:basedOn w:val="Normal"/>
    <w:rsid w:val="008D204B"/>
    <w:pPr>
      <w:tabs>
        <w:tab w:val="center" w:pos="4819"/>
        <w:tab w:val="right" w:pos="9071"/>
      </w:tabs>
    </w:pPr>
    <w:rPr>
      <w:sz w:val="18"/>
    </w:rPr>
  </w:style>
  <w:style w:type="character" w:styleId="FootnoteReference">
    <w:name w:val="footnote reference"/>
    <w:semiHidden/>
    <w:rsid w:val="008D204B"/>
    <w:rPr>
      <w:vertAlign w:val="superscript"/>
    </w:rPr>
  </w:style>
  <w:style w:type="paragraph" w:styleId="FootnoteText">
    <w:name w:val="footnote text"/>
    <w:basedOn w:val="Normal"/>
    <w:semiHidden/>
    <w:rsid w:val="009A4D4E"/>
    <w:rPr>
      <w:szCs w:val="20"/>
    </w:rPr>
  </w:style>
  <w:style w:type="paragraph" w:customStyle="1" w:styleId="GroupTitle">
    <w:name w:val="GroupTitle"/>
    <w:basedOn w:val="Normal"/>
    <w:next w:val="Heading1"/>
    <w:rsid w:val="008D204B"/>
    <w:pPr>
      <w:keepNext/>
      <w:tabs>
        <w:tab w:val="left" w:pos="567"/>
        <w:tab w:val="left" w:pos="1134"/>
        <w:tab w:val="left" w:pos="1701"/>
        <w:tab w:val="left" w:pos="2268"/>
        <w:tab w:val="left" w:pos="2835"/>
      </w:tabs>
      <w:spacing w:before="240"/>
    </w:pPr>
    <w:rPr>
      <w:b/>
    </w:rPr>
  </w:style>
  <w:style w:type="paragraph" w:styleId="Header">
    <w:name w:val="header"/>
    <w:basedOn w:val="Normal"/>
    <w:rsid w:val="008D204B"/>
    <w:pPr>
      <w:tabs>
        <w:tab w:val="center" w:pos="4819"/>
        <w:tab w:val="right" w:pos="9071"/>
      </w:tabs>
    </w:pPr>
    <w:rPr>
      <w:color w:val="FFFFFF"/>
    </w:rPr>
  </w:style>
  <w:style w:type="paragraph" w:customStyle="1" w:styleId="Heading10">
    <w:name w:val="Heading_1"/>
    <w:basedOn w:val="Normal"/>
    <w:rsid w:val="008D204B"/>
  </w:style>
  <w:style w:type="character" w:customStyle="1" w:styleId="InlineQuote">
    <w:name w:val="InlineQuote"/>
    <w:rsid w:val="008D204B"/>
    <w:rPr>
      <w:i/>
    </w:rPr>
  </w:style>
  <w:style w:type="paragraph" w:customStyle="1" w:styleId="Line">
    <w:name w:val="Line"/>
    <w:basedOn w:val="Normal"/>
    <w:rsid w:val="008D204B"/>
    <w:pPr>
      <w:tabs>
        <w:tab w:val="left" w:pos="567"/>
        <w:tab w:val="left" w:pos="1134"/>
        <w:tab w:val="left" w:pos="1701"/>
        <w:tab w:val="left" w:pos="2268"/>
        <w:tab w:val="left" w:pos="2835"/>
      </w:tabs>
      <w:spacing w:before="240"/>
    </w:pPr>
  </w:style>
  <w:style w:type="paragraph" w:customStyle="1" w:styleId="ListItem">
    <w:name w:val="ListItem"/>
    <w:basedOn w:val="Normal"/>
    <w:rsid w:val="008D204B"/>
    <w:pPr>
      <w:tabs>
        <w:tab w:val="left" w:pos="567"/>
        <w:tab w:val="left" w:pos="1134"/>
        <w:tab w:val="left" w:pos="1701"/>
        <w:tab w:val="left" w:pos="2268"/>
        <w:tab w:val="left" w:pos="2835"/>
      </w:tabs>
      <w:ind w:left="851" w:hanging="851"/>
    </w:pPr>
  </w:style>
  <w:style w:type="paragraph" w:customStyle="1" w:styleId="NormalBold">
    <w:name w:val="Normal_Bold"/>
    <w:basedOn w:val="Normal"/>
    <w:rsid w:val="008D204B"/>
    <w:pPr>
      <w:spacing w:before="240"/>
      <w:ind w:left="1134"/>
    </w:pPr>
    <w:rPr>
      <w:rFonts w:ascii="Times New Roman" w:hAnsi="Times New Roman"/>
      <w:b/>
      <w:sz w:val="24"/>
    </w:rPr>
  </w:style>
  <w:style w:type="paragraph" w:customStyle="1" w:styleId="Note">
    <w:name w:val="Note"/>
    <w:basedOn w:val="Normal"/>
    <w:rsid w:val="008D204B"/>
    <w:rPr>
      <w:i/>
    </w:rPr>
  </w:style>
  <w:style w:type="paragraph" w:customStyle="1" w:styleId="NoteTitleSingular">
    <w:name w:val="NoteTitleSingular"/>
    <w:basedOn w:val="Normal"/>
    <w:next w:val="Note"/>
    <w:rsid w:val="008D204B"/>
    <w:pPr>
      <w:tabs>
        <w:tab w:val="left" w:pos="851"/>
        <w:tab w:val="left" w:pos="1418"/>
        <w:tab w:val="left" w:pos="1985"/>
        <w:tab w:val="left" w:pos="2552"/>
        <w:tab w:val="left" w:pos="3119"/>
      </w:tabs>
      <w:spacing w:after="240"/>
    </w:pPr>
    <w:rPr>
      <w:b/>
    </w:rPr>
  </w:style>
  <w:style w:type="paragraph" w:customStyle="1" w:styleId="NoteTitlePlural">
    <w:name w:val="NoteTitlePlural"/>
    <w:basedOn w:val="NoteTitleSingular"/>
    <w:rsid w:val="008D204B"/>
  </w:style>
  <w:style w:type="character" w:styleId="PageNumber">
    <w:name w:val="page number"/>
    <w:basedOn w:val="DefaultParagraphFont"/>
    <w:rsid w:val="008D204B"/>
  </w:style>
  <w:style w:type="character" w:customStyle="1" w:styleId="ParagraphTitle">
    <w:name w:val="ParagraphTitle"/>
    <w:rsid w:val="008D204B"/>
    <w:rPr>
      <w:b/>
    </w:rPr>
  </w:style>
  <w:style w:type="paragraph" w:customStyle="1" w:styleId="PrimaryTitle">
    <w:name w:val="PrimaryTitle"/>
    <w:basedOn w:val="ChapterTitle"/>
    <w:next w:val="Normal"/>
    <w:rsid w:val="008D204B"/>
  </w:style>
  <w:style w:type="paragraph" w:customStyle="1" w:styleId="Quotation">
    <w:name w:val="Quotation"/>
    <w:basedOn w:val="Normal"/>
    <w:rsid w:val="008D204B"/>
    <w:pPr>
      <w:ind w:left="567" w:right="567"/>
    </w:pPr>
    <w:rPr>
      <w:i/>
      <w:sz w:val="18"/>
    </w:rPr>
  </w:style>
  <w:style w:type="character" w:customStyle="1" w:styleId="ReferenceEmail">
    <w:name w:val="ReferenceEmail"/>
    <w:rsid w:val="008D204B"/>
    <w:rPr>
      <w:color w:val="008000"/>
    </w:rPr>
  </w:style>
  <w:style w:type="character" w:customStyle="1" w:styleId="ReferenceStandard">
    <w:name w:val="ReferenceStandard"/>
    <w:basedOn w:val="ReferenceEmail"/>
    <w:rsid w:val="008D204B"/>
    <w:rPr>
      <w:color w:val="008000"/>
    </w:rPr>
  </w:style>
  <w:style w:type="character" w:customStyle="1" w:styleId="ReferenceForm">
    <w:name w:val="ReferenceForm"/>
    <w:basedOn w:val="ReferenceStandard"/>
    <w:rsid w:val="008D204B"/>
    <w:rPr>
      <w:color w:val="008000"/>
    </w:rPr>
  </w:style>
  <w:style w:type="character" w:customStyle="1" w:styleId="ReferenceLegal">
    <w:name w:val="ReferenceLegal"/>
    <w:basedOn w:val="ReferenceStandard"/>
    <w:rsid w:val="008D204B"/>
    <w:rPr>
      <w:color w:val="008000"/>
    </w:rPr>
  </w:style>
  <w:style w:type="character" w:customStyle="1" w:styleId="ReferenceOrganisation">
    <w:name w:val="ReferenceOrganisation"/>
    <w:basedOn w:val="ReferenceStandard"/>
    <w:rsid w:val="008D204B"/>
    <w:rPr>
      <w:color w:val="008000"/>
    </w:rPr>
  </w:style>
  <w:style w:type="character" w:customStyle="1" w:styleId="ReferencePosition">
    <w:name w:val="ReferencePosition"/>
    <w:basedOn w:val="ReferenceStandard"/>
    <w:rsid w:val="008D204B"/>
    <w:rPr>
      <w:color w:val="008000"/>
    </w:rPr>
  </w:style>
  <w:style w:type="character" w:customStyle="1" w:styleId="ReferencePublication">
    <w:name w:val="ReferencePublication"/>
    <w:basedOn w:val="ReferenceForm"/>
    <w:rsid w:val="008D204B"/>
    <w:rPr>
      <w:color w:val="008000"/>
    </w:rPr>
  </w:style>
  <w:style w:type="character" w:customStyle="1" w:styleId="ReferenceURL">
    <w:name w:val="ReferenceURL"/>
    <w:basedOn w:val="ReferenceOrganisation"/>
    <w:rsid w:val="008D204B"/>
    <w:rPr>
      <w:color w:val="008000"/>
    </w:rPr>
  </w:style>
  <w:style w:type="paragraph" w:customStyle="1" w:styleId="SectionTitle">
    <w:name w:val="SectionTitle"/>
    <w:basedOn w:val="Normal"/>
    <w:next w:val="GroupTitle"/>
    <w:rsid w:val="008D204B"/>
    <w:pPr>
      <w:keepLines/>
      <w:jc w:val="center"/>
    </w:pPr>
    <w:rPr>
      <w:b/>
      <w:caps/>
      <w:sz w:val="24"/>
    </w:rPr>
  </w:style>
  <w:style w:type="paragraph" w:styleId="TOC2">
    <w:name w:val="toc 2"/>
    <w:next w:val="ASDEFCONNormal"/>
    <w:uiPriority w:val="39"/>
    <w:rsid w:val="009A4D4E"/>
    <w:pPr>
      <w:tabs>
        <w:tab w:val="right" w:leader="dot" w:pos="9072"/>
      </w:tabs>
      <w:spacing w:after="60"/>
      <w:ind w:left="1135" w:hanging="851"/>
      <w:jc w:val="both"/>
    </w:pPr>
    <w:rPr>
      <w:rFonts w:ascii="Arial" w:hAnsi="Arial" w:cs="Arial"/>
      <w:szCs w:val="24"/>
    </w:rPr>
  </w:style>
  <w:style w:type="paragraph" w:customStyle="1" w:styleId="StyleTOC2Right15cm">
    <w:name w:val="Style TOC 2 + Right:  1.5 cm"/>
    <w:basedOn w:val="TOC2"/>
    <w:rsid w:val="008D204B"/>
    <w:pPr>
      <w:ind w:right="850"/>
    </w:pPr>
    <w:rPr>
      <w:bCs/>
    </w:rPr>
  </w:style>
  <w:style w:type="paragraph" w:customStyle="1" w:styleId="subpara">
    <w:name w:val="subpara"/>
    <w:basedOn w:val="Normal"/>
    <w:rsid w:val="008D204B"/>
    <w:pPr>
      <w:spacing w:before="240"/>
      <w:ind w:left="1418" w:hanging="567"/>
    </w:pPr>
  </w:style>
  <w:style w:type="paragraph" w:customStyle="1" w:styleId="Sub-Sub-para">
    <w:name w:val="Sub-Sub-para"/>
    <w:basedOn w:val="Normal"/>
    <w:rsid w:val="00177A4D"/>
    <w:pPr>
      <w:numPr>
        <w:numId w:val="5"/>
      </w:numPr>
      <w:spacing w:before="120" w:after="60"/>
    </w:pPr>
  </w:style>
  <w:style w:type="paragraph" w:customStyle="1" w:styleId="Table">
    <w:name w:val="Table"/>
    <w:basedOn w:val="Normal"/>
    <w:rsid w:val="008D204B"/>
  </w:style>
  <w:style w:type="table" w:styleId="TableGrid">
    <w:name w:val="Table Grid"/>
    <w:basedOn w:val="TableNormal"/>
    <w:rsid w:val="008D204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itle">
    <w:name w:val="TableTitle"/>
    <w:basedOn w:val="Normal"/>
    <w:rsid w:val="008D204B"/>
    <w:pPr>
      <w:jc w:val="center"/>
    </w:pPr>
    <w:rPr>
      <w:b/>
    </w:rPr>
  </w:style>
  <w:style w:type="paragraph" w:customStyle="1" w:styleId="TableCaption">
    <w:name w:val="TableCaption"/>
    <w:basedOn w:val="TableTitle"/>
    <w:rsid w:val="008D204B"/>
  </w:style>
  <w:style w:type="paragraph" w:customStyle="1" w:styleId="TableHead">
    <w:name w:val="TableHead"/>
    <w:basedOn w:val="Normal"/>
    <w:rsid w:val="008D204B"/>
    <w:pPr>
      <w:spacing w:before="60" w:after="60"/>
      <w:jc w:val="center"/>
    </w:pPr>
    <w:rPr>
      <w:b/>
    </w:rPr>
  </w:style>
  <w:style w:type="paragraph" w:customStyle="1" w:styleId="TableFoot">
    <w:name w:val="TableFoot"/>
    <w:basedOn w:val="TableHead"/>
    <w:rsid w:val="008D204B"/>
    <w:pPr>
      <w:jc w:val="right"/>
    </w:pPr>
    <w:rPr>
      <w:b w:val="0"/>
    </w:rPr>
  </w:style>
  <w:style w:type="paragraph" w:styleId="TOC1">
    <w:name w:val="toc 1"/>
    <w:next w:val="ASDEFCONNormal"/>
    <w:uiPriority w:val="39"/>
    <w:rsid w:val="009A4D4E"/>
    <w:pPr>
      <w:tabs>
        <w:tab w:val="right" w:leader="dot" w:pos="9072"/>
      </w:tabs>
      <w:spacing w:before="120" w:after="60"/>
      <w:ind w:left="567" w:hanging="567"/>
      <w:jc w:val="both"/>
    </w:pPr>
    <w:rPr>
      <w:rFonts w:ascii="Arial" w:hAnsi="Arial" w:cs="Arial"/>
      <w:b/>
      <w:noProof/>
      <w:szCs w:val="24"/>
    </w:rPr>
  </w:style>
  <w:style w:type="paragraph" w:styleId="TOC3">
    <w:name w:val="toc 3"/>
    <w:basedOn w:val="Normal"/>
    <w:next w:val="Normal"/>
    <w:autoRedefine/>
    <w:rsid w:val="009A4D4E"/>
    <w:pPr>
      <w:spacing w:after="100"/>
      <w:ind w:left="400"/>
    </w:pPr>
  </w:style>
  <w:style w:type="paragraph" w:styleId="TOC4">
    <w:name w:val="toc 4"/>
    <w:basedOn w:val="Normal"/>
    <w:next w:val="Normal"/>
    <w:autoRedefine/>
    <w:rsid w:val="009A4D4E"/>
    <w:pPr>
      <w:spacing w:after="100"/>
      <w:ind w:left="600"/>
    </w:pPr>
  </w:style>
  <w:style w:type="paragraph" w:styleId="TOC5">
    <w:name w:val="toc 5"/>
    <w:basedOn w:val="Normal"/>
    <w:next w:val="Normal"/>
    <w:autoRedefine/>
    <w:rsid w:val="009A4D4E"/>
    <w:pPr>
      <w:spacing w:after="100"/>
      <w:ind w:left="800"/>
    </w:pPr>
  </w:style>
  <w:style w:type="paragraph" w:styleId="TOC6">
    <w:name w:val="toc 6"/>
    <w:basedOn w:val="Normal"/>
    <w:next w:val="Normal"/>
    <w:autoRedefine/>
    <w:rsid w:val="009A4D4E"/>
    <w:pPr>
      <w:spacing w:after="100"/>
      <w:ind w:left="1000"/>
    </w:pPr>
  </w:style>
  <w:style w:type="paragraph" w:styleId="TOC7">
    <w:name w:val="toc 7"/>
    <w:basedOn w:val="Normal"/>
    <w:next w:val="Normal"/>
    <w:autoRedefine/>
    <w:rsid w:val="009A4D4E"/>
    <w:pPr>
      <w:spacing w:after="100"/>
      <w:ind w:left="1200"/>
    </w:pPr>
  </w:style>
  <w:style w:type="paragraph" w:styleId="TOC8">
    <w:name w:val="toc 8"/>
    <w:basedOn w:val="Normal"/>
    <w:next w:val="Normal"/>
    <w:autoRedefine/>
    <w:rsid w:val="009A4D4E"/>
    <w:pPr>
      <w:spacing w:after="100"/>
      <w:ind w:left="1400"/>
    </w:pPr>
  </w:style>
  <w:style w:type="paragraph" w:styleId="TOC9">
    <w:name w:val="toc 9"/>
    <w:basedOn w:val="Normal"/>
    <w:next w:val="Normal"/>
    <w:autoRedefine/>
    <w:rsid w:val="009A4D4E"/>
    <w:pPr>
      <w:spacing w:after="100"/>
      <w:ind w:left="1600"/>
    </w:pPr>
  </w:style>
  <w:style w:type="paragraph" w:customStyle="1" w:styleId="UnNumbered1">
    <w:name w:val="UnNumbered1"/>
    <w:basedOn w:val="Normal"/>
    <w:rsid w:val="008D204B"/>
  </w:style>
  <w:style w:type="paragraph" w:customStyle="1" w:styleId="UnNumbered2">
    <w:name w:val="UnNumbered2"/>
    <w:basedOn w:val="Normal"/>
    <w:rsid w:val="008D204B"/>
    <w:pPr>
      <w:ind w:left="567"/>
    </w:pPr>
  </w:style>
  <w:style w:type="paragraph" w:customStyle="1" w:styleId="UnNumbered3">
    <w:name w:val="UnNumbered3"/>
    <w:basedOn w:val="Normal"/>
    <w:rsid w:val="008D204B"/>
    <w:pPr>
      <w:ind w:left="1134"/>
    </w:pPr>
  </w:style>
  <w:style w:type="paragraph" w:customStyle="1" w:styleId="UnNumbered4">
    <w:name w:val="UnNumbered4"/>
    <w:basedOn w:val="Normal"/>
    <w:rsid w:val="008D204B"/>
    <w:pPr>
      <w:ind w:left="1701"/>
    </w:pPr>
  </w:style>
  <w:style w:type="paragraph" w:customStyle="1" w:styleId="COTCOCLV2-ASDEFCON">
    <w:name w:val="COT/COC LV2 - ASDEFCON"/>
    <w:basedOn w:val="ASDEFCONNormal"/>
    <w:next w:val="COTCOCLV3-ASDEFCON"/>
    <w:rsid w:val="009A4D4E"/>
    <w:pPr>
      <w:keepNext/>
      <w:keepLines/>
      <w:numPr>
        <w:ilvl w:val="1"/>
        <w:numId w:val="6"/>
      </w:numPr>
      <w:pBdr>
        <w:bottom w:val="single" w:sz="4" w:space="1" w:color="auto"/>
      </w:pBdr>
    </w:pPr>
    <w:rPr>
      <w:b/>
    </w:rPr>
  </w:style>
  <w:style w:type="paragraph" w:customStyle="1" w:styleId="ASDEFCONNormal">
    <w:name w:val="ASDEFCON Normal"/>
    <w:link w:val="ASDEFCONNormalChar"/>
    <w:rsid w:val="009A4D4E"/>
    <w:pPr>
      <w:spacing w:after="120"/>
      <w:jc w:val="both"/>
    </w:pPr>
    <w:rPr>
      <w:rFonts w:ascii="Arial" w:hAnsi="Arial"/>
      <w:color w:val="000000"/>
      <w:szCs w:val="40"/>
    </w:rPr>
  </w:style>
  <w:style w:type="character" w:customStyle="1" w:styleId="ASDEFCONNormalChar">
    <w:name w:val="ASDEFCON Normal Char"/>
    <w:link w:val="ASDEFCONNormal"/>
    <w:rsid w:val="009A4D4E"/>
    <w:rPr>
      <w:rFonts w:ascii="Arial" w:hAnsi="Arial"/>
      <w:color w:val="000000"/>
      <w:szCs w:val="40"/>
    </w:rPr>
  </w:style>
  <w:style w:type="paragraph" w:customStyle="1" w:styleId="COTCOCLV3-ASDEFCON">
    <w:name w:val="COT/COC LV3 - ASDEFCON"/>
    <w:basedOn w:val="ASDEFCONNormal"/>
    <w:rsid w:val="009A4D4E"/>
    <w:pPr>
      <w:numPr>
        <w:ilvl w:val="2"/>
        <w:numId w:val="6"/>
      </w:numPr>
    </w:pPr>
  </w:style>
  <w:style w:type="paragraph" w:customStyle="1" w:styleId="COTCOCLV1-ASDEFCON">
    <w:name w:val="COT/COC LV1 - ASDEFCON"/>
    <w:basedOn w:val="ASDEFCONNormal"/>
    <w:next w:val="COTCOCLV2-ASDEFCON"/>
    <w:rsid w:val="009A4D4E"/>
    <w:pPr>
      <w:keepNext/>
      <w:keepLines/>
      <w:numPr>
        <w:numId w:val="6"/>
      </w:numPr>
      <w:spacing w:before="240"/>
    </w:pPr>
    <w:rPr>
      <w:b/>
      <w:caps/>
    </w:rPr>
  </w:style>
  <w:style w:type="paragraph" w:customStyle="1" w:styleId="COTCOCLV4-ASDEFCON">
    <w:name w:val="COT/COC LV4 - ASDEFCON"/>
    <w:basedOn w:val="ASDEFCONNormal"/>
    <w:rsid w:val="009A4D4E"/>
    <w:pPr>
      <w:numPr>
        <w:ilvl w:val="3"/>
        <w:numId w:val="6"/>
      </w:numPr>
    </w:pPr>
  </w:style>
  <w:style w:type="paragraph" w:customStyle="1" w:styleId="COTCOCLV5-ASDEFCON">
    <w:name w:val="COT/COC LV5 - ASDEFCON"/>
    <w:basedOn w:val="ASDEFCONNormal"/>
    <w:rsid w:val="009A4D4E"/>
    <w:pPr>
      <w:numPr>
        <w:ilvl w:val="4"/>
        <w:numId w:val="6"/>
      </w:numPr>
    </w:pPr>
  </w:style>
  <w:style w:type="paragraph" w:customStyle="1" w:styleId="COTCOCLV6-ASDEFCON">
    <w:name w:val="COT/COC LV6 - ASDEFCON"/>
    <w:basedOn w:val="ASDEFCONNormal"/>
    <w:rsid w:val="009A4D4E"/>
    <w:pPr>
      <w:keepLines/>
      <w:numPr>
        <w:ilvl w:val="5"/>
        <w:numId w:val="6"/>
      </w:numPr>
    </w:pPr>
  </w:style>
  <w:style w:type="paragraph" w:customStyle="1" w:styleId="ASDEFCONOption">
    <w:name w:val="ASDEFCON Option"/>
    <w:basedOn w:val="ASDEFCONNormal"/>
    <w:rsid w:val="009A4D4E"/>
    <w:pPr>
      <w:keepNext/>
      <w:spacing w:before="60"/>
    </w:pPr>
    <w:rPr>
      <w:b/>
      <w:i/>
      <w:szCs w:val="24"/>
    </w:rPr>
  </w:style>
  <w:style w:type="paragraph" w:customStyle="1" w:styleId="NoteToDrafters-ASDEFCON">
    <w:name w:val="Note To Drafters - ASDEFCON"/>
    <w:basedOn w:val="ASDEFCONNormal"/>
    <w:rsid w:val="009A4D4E"/>
    <w:pPr>
      <w:keepNext/>
      <w:shd w:val="clear" w:color="auto" w:fill="000000"/>
    </w:pPr>
    <w:rPr>
      <w:b/>
      <w:i/>
      <w:color w:val="FFFFFF"/>
    </w:rPr>
  </w:style>
  <w:style w:type="paragraph" w:customStyle="1" w:styleId="NoteToTenderers-ASDEFCON">
    <w:name w:val="Note To Tenderers - ASDEFCON"/>
    <w:basedOn w:val="ASDEFCONNormal"/>
    <w:rsid w:val="009A4D4E"/>
    <w:pPr>
      <w:keepNext/>
      <w:shd w:val="pct15" w:color="auto" w:fill="auto"/>
    </w:pPr>
    <w:rPr>
      <w:b/>
      <w:i/>
    </w:rPr>
  </w:style>
  <w:style w:type="paragraph" w:customStyle="1" w:styleId="ASDEFCONTitle">
    <w:name w:val="ASDEFCON Title"/>
    <w:basedOn w:val="Normal"/>
    <w:rsid w:val="009A4D4E"/>
    <w:pPr>
      <w:keepLines/>
      <w:spacing w:before="240"/>
      <w:jc w:val="center"/>
    </w:pPr>
    <w:rPr>
      <w:b/>
      <w:caps/>
    </w:rPr>
  </w:style>
  <w:style w:type="paragraph" w:customStyle="1" w:styleId="ATTANNLV1-ASDEFCON">
    <w:name w:val="ATT/ANN LV1 - ASDEFCON"/>
    <w:basedOn w:val="ASDEFCONNormal"/>
    <w:next w:val="ATTANNLV2-ASDEFCON"/>
    <w:rsid w:val="009A4D4E"/>
    <w:pPr>
      <w:keepNext/>
      <w:keepLines/>
      <w:numPr>
        <w:numId w:val="7"/>
      </w:numPr>
      <w:spacing w:before="240"/>
    </w:pPr>
    <w:rPr>
      <w:rFonts w:ascii="Arial Bold" w:hAnsi="Arial Bold"/>
      <w:b/>
      <w:caps/>
      <w:szCs w:val="24"/>
    </w:rPr>
  </w:style>
  <w:style w:type="paragraph" w:customStyle="1" w:styleId="ATTANNLV2-ASDEFCON">
    <w:name w:val="ATT/ANN LV2 - ASDEFCON"/>
    <w:basedOn w:val="ASDEFCONNormal"/>
    <w:link w:val="ATTANNLV2-ASDEFCONChar"/>
    <w:rsid w:val="009A4D4E"/>
    <w:pPr>
      <w:numPr>
        <w:ilvl w:val="1"/>
        <w:numId w:val="7"/>
      </w:numPr>
    </w:pPr>
    <w:rPr>
      <w:szCs w:val="24"/>
    </w:rPr>
  </w:style>
  <w:style w:type="character" w:customStyle="1" w:styleId="ATTANNLV2-ASDEFCONChar">
    <w:name w:val="ATT/ANN LV2 - ASDEFCON Char"/>
    <w:link w:val="ATTANNLV2-ASDEFCON"/>
    <w:rsid w:val="009A4D4E"/>
    <w:rPr>
      <w:rFonts w:ascii="Arial" w:hAnsi="Arial"/>
      <w:color w:val="000000"/>
      <w:szCs w:val="24"/>
    </w:rPr>
  </w:style>
  <w:style w:type="paragraph" w:customStyle="1" w:styleId="ATTANNLV3-ASDEFCON">
    <w:name w:val="ATT/ANN LV3 - ASDEFCON"/>
    <w:basedOn w:val="ASDEFCONNormal"/>
    <w:rsid w:val="009A4D4E"/>
    <w:pPr>
      <w:numPr>
        <w:ilvl w:val="2"/>
        <w:numId w:val="7"/>
      </w:numPr>
    </w:pPr>
    <w:rPr>
      <w:szCs w:val="24"/>
    </w:rPr>
  </w:style>
  <w:style w:type="paragraph" w:customStyle="1" w:styleId="ATTANNLV4-ASDEFCON">
    <w:name w:val="ATT/ANN LV4 - ASDEFCON"/>
    <w:basedOn w:val="ASDEFCONNormal"/>
    <w:rsid w:val="009A4D4E"/>
    <w:pPr>
      <w:numPr>
        <w:ilvl w:val="3"/>
        <w:numId w:val="7"/>
      </w:numPr>
    </w:pPr>
    <w:rPr>
      <w:szCs w:val="24"/>
    </w:rPr>
  </w:style>
  <w:style w:type="paragraph" w:customStyle="1" w:styleId="ASDEFCONCoverTitle">
    <w:name w:val="ASDEFCON Cover Title"/>
    <w:rsid w:val="009A4D4E"/>
    <w:pPr>
      <w:jc w:val="center"/>
    </w:pPr>
    <w:rPr>
      <w:rFonts w:ascii="Georgia" w:hAnsi="Georgia"/>
      <w:b/>
      <w:color w:val="000000"/>
      <w:sz w:val="100"/>
      <w:szCs w:val="24"/>
    </w:rPr>
  </w:style>
  <w:style w:type="paragraph" w:customStyle="1" w:styleId="ASDEFCONHeaderFooterLeft">
    <w:name w:val="ASDEFCON Header/Footer Left"/>
    <w:basedOn w:val="ASDEFCONNormal"/>
    <w:rsid w:val="009A4D4E"/>
    <w:pPr>
      <w:spacing w:after="0"/>
      <w:jc w:val="left"/>
    </w:pPr>
    <w:rPr>
      <w:sz w:val="16"/>
      <w:szCs w:val="24"/>
    </w:rPr>
  </w:style>
  <w:style w:type="paragraph" w:customStyle="1" w:styleId="ASDEFCONCoverPageIncorp">
    <w:name w:val="ASDEFCON Cover Page Incorp"/>
    <w:rsid w:val="009A4D4E"/>
    <w:pPr>
      <w:keepNext/>
      <w:spacing w:before="480"/>
      <w:ind w:firstLine="1701"/>
    </w:pPr>
    <w:rPr>
      <w:rFonts w:ascii="Franklin Gothic Medium" w:hAnsi="Franklin Gothic Medium"/>
      <w:color w:val="000000"/>
      <w:sz w:val="52"/>
      <w:szCs w:val="40"/>
    </w:rPr>
  </w:style>
  <w:style w:type="paragraph" w:customStyle="1" w:styleId="Note-ASDEFCON">
    <w:name w:val="Note - ASDEFCON"/>
    <w:basedOn w:val="ASDEFCONNormal"/>
    <w:rsid w:val="009A4D4E"/>
    <w:rPr>
      <w:b/>
      <w:i/>
    </w:rPr>
  </w:style>
  <w:style w:type="paragraph" w:customStyle="1" w:styleId="COTCOCLV2NONUM-ASDEFCON">
    <w:name w:val="COT/COC LV2 NONUM - ASDEFCON"/>
    <w:basedOn w:val="COTCOCLV2-ASDEFCON"/>
    <w:next w:val="COTCOCLV3-ASDEFCON"/>
    <w:rsid w:val="009A4D4E"/>
    <w:pPr>
      <w:keepNext w:val="0"/>
      <w:numPr>
        <w:ilvl w:val="0"/>
        <w:numId w:val="0"/>
      </w:numPr>
      <w:ind w:firstLine="851"/>
    </w:pPr>
    <w:rPr>
      <w:bCs/>
      <w:szCs w:val="20"/>
    </w:rPr>
  </w:style>
  <w:style w:type="paragraph" w:customStyle="1" w:styleId="COTCOCLV1NONUM-ASDEFCON">
    <w:name w:val="COT/COC LV1 NONUM - ASDEFCON"/>
    <w:basedOn w:val="COTCOCLV1-ASDEFCON"/>
    <w:next w:val="COTCOCLV2-ASDEFCON"/>
    <w:rsid w:val="009A4D4E"/>
    <w:pPr>
      <w:keepNext w:val="0"/>
      <w:numPr>
        <w:numId w:val="0"/>
      </w:numPr>
      <w:ind w:left="851"/>
    </w:pPr>
    <w:rPr>
      <w:bCs/>
      <w:szCs w:val="20"/>
    </w:rPr>
  </w:style>
  <w:style w:type="paragraph" w:customStyle="1" w:styleId="COTCOCLV3NONUM-ASDEFCON">
    <w:name w:val="COT/COC LV3 NONUM - ASDEFCON"/>
    <w:basedOn w:val="COTCOCLV3-ASDEFCON"/>
    <w:next w:val="COTCOCLV3-ASDEFCON"/>
    <w:rsid w:val="009A4D4E"/>
    <w:pPr>
      <w:numPr>
        <w:ilvl w:val="0"/>
        <w:numId w:val="0"/>
      </w:numPr>
      <w:ind w:left="851"/>
    </w:pPr>
    <w:rPr>
      <w:szCs w:val="20"/>
    </w:rPr>
  </w:style>
  <w:style w:type="paragraph" w:customStyle="1" w:styleId="COTCOCLV4NONUM-ASDEFCON">
    <w:name w:val="COT/COC LV4 NONUM - ASDEFCON"/>
    <w:basedOn w:val="COTCOCLV4-ASDEFCON"/>
    <w:next w:val="COTCOCLV4-ASDEFCON"/>
    <w:rsid w:val="009A4D4E"/>
    <w:pPr>
      <w:numPr>
        <w:ilvl w:val="0"/>
        <w:numId w:val="0"/>
      </w:numPr>
      <w:ind w:left="1418"/>
    </w:pPr>
    <w:rPr>
      <w:szCs w:val="20"/>
    </w:rPr>
  </w:style>
  <w:style w:type="paragraph" w:customStyle="1" w:styleId="COTCOCLV5NONUM-ASDEFCON">
    <w:name w:val="COT/COC LV5 NONUM - ASDEFCON"/>
    <w:basedOn w:val="COTCOCLV5-ASDEFCON"/>
    <w:next w:val="COTCOCLV5-ASDEFCON"/>
    <w:rsid w:val="009A4D4E"/>
    <w:pPr>
      <w:numPr>
        <w:ilvl w:val="0"/>
        <w:numId w:val="0"/>
      </w:numPr>
      <w:ind w:left="1985"/>
    </w:pPr>
    <w:rPr>
      <w:szCs w:val="20"/>
    </w:rPr>
  </w:style>
  <w:style w:type="paragraph" w:customStyle="1" w:styleId="COTCOCLV6NONUM-ASDEFCON">
    <w:name w:val="COT/COC LV6 NONUM - ASDEFCON"/>
    <w:basedOn w:val="COTCOCLV6-ASDEFCON"/>
    <w:next w:val="COTCOCLV6-ASDEFCON"/>
    <w:rsid w:val="009A4D4E"/>
    <w:pPr>
      <w:numPr>
        <w:ilvl w:val="0"/>
        <w:numId w:val="0"/>
      </w:numPr>
      <w:ind w:left="2552"/>
    </w:pPr>
    <w:rPr>
      <w:szCs w:val="20"/>
    </w:rPr>
  </w:style>
  <w:style w:type="paragraph" w:customStyle="1" w:styleId="ATTANNLV1NONUM-ASDEFCON">
    <w:name w:val="ATT/ANN LV1 NONUM - ASDEFCON"/>
    <w:basedOn w:val="ATTANNLV1-ASDEFCON"/>
    <w:next w:val="ATTANNLV2-ASDEFCON"/>
    <w:rsid w:val="009A4D4E"/>
    <w:pPr>
      <w:numPr>
        <w:numId w:val="0"/>
      </w:numPr>
      <w:ind w:left="851"/>
    </w:pPr>
    <w:rPr>
      <w:bCs/>
      <w:szCs w:val="20"/>
    </w:rPr>
  </w:style>
  <w:style w:type="paragraph" w:customStyle="1" w:styleId="ATTANNLV2NONUM-ASDEFCON">
    <w:name w:val="ATT/ANN LV2 NONUM - ASDEFCON"/>
    <w:basedOn w:val="ATTANNLV2-ASDEFCON"/>
    <w:next w:val="ATTANNLV2-ASDEFCON"/>
    <w:rsid w:val="009A4D4E"/>
    <w:pPr>
      <w:numPr>
        <w:ilvl w:val="0"/>
        <w:numId w:val="0"/>
      </w:numPr>
      <w:ind w:left="851"/>
    </w:pPr>
    <w:rPr>
      <w:szCs w:val="20"/>
    </w:rPr>
  </w:style>
  <w:style w:type="paragraph" w:customStyle="1" w:styleId="ATTANNLV3NONUM-ASDEFCON">
    <w:name w:val="ATT/ANN LV3 NONUM - ASDEFCON"/>
    <w:basedOn w:val="ATTANNLV3-ASDEFCON"/>
    <w:next w:val="ATTANNLV3-ASDEFCON"/>
    <w:rsid w:val="009A4D4E"/>
    <w:pPr>
      <w:numPr>
        <w:ilvl w:val="0"/>
        <w:numId w:val="0"/>
      </w:numPr>
      <w:ind w:left="1418"/>
    </w:pPr>
    <w:rPr>
      <w:szCs w:val="20"/>
    </w:rPr>
  </w:style>
  <w:style w:type="paragraph" w:customStyle="1" w:styleId="ATTANNLV4NONUM-ASDEFCON">
    <w:name w:val="ATT/ANN LV4 NONUM - ASDEFCON"/>
    <w:basedOn w:val="ATTANNLV4-ASDEFCON"/>
    <w:next w:val="ATTANNLV4-ASDEFCON"/>
    <w:rsid w:val="009A4D4E"/>
    <w:pPr>
      <w:numPr>
        <w:ilvl w:val="0"/>
        <w:numId w:val="0"/>
      </w:numPr>
      <w:ind w:left="1985"/>
    </w:pPr>
    <w:rPr>
      <w:szCs w:val="20"/>
    </w:rPr>
  </w:style>
  <w:style w:type="paragraph" w:customStyle="1" w:styleId="NoteToDraftersBullets-ASDEFCON">
    <w:name w:val="Note To Drafters Bullets - ASDEFCON"/>
    <w:basedOn w:val="NoteToDrafters-ASDEFCON"/>
    <w:rsid w:val="009A4D4E"/>
    <w:pPr>
      <w:numPr>
        <w:numId w:val="8"/>
      </w:numPr>
    </w:pPr>
    <w:rPr>
      <w:bCs/>
      <w:iCs/>
      <w:szCs w:val="20"/>
    </w:rPr>
  </w:style>
  <w:style w:type="paragraph" w:customStyle="1" w:styleId="NoteToDraftersList-ASDEFCON">
    <w:name w:val="Note To Drafters List - ASDEFCON"/>
    <w:basedOn w:val="NoteToDrafters-ASDEFCON"/>
    <w:rsid w:val="009A4D4E"/>
    <w:pPr>
      <w:numPr>
        <w:numId w:val="9"/>
      </w:numPr>
    </w:pPr>
    <w:rPr>
      <w:bCs/>
      <w:iCs/>
      <w:szCs w:val="20"/>
    </w:rPr>
  </w:style>
  <w:style w:type="paragraph" w:customStyle="1" w:styleId="NoteToTenderersBullets-ASDEFCON">
    <w:name w:val="Note To Tenderers Bullets - ASDEFCON"/>
    <w:basedOn w:val="NoteToTenderers-ASDEFCON"/>
    <w:rsid w:val="009A4D4E"/>
    <w:pPr>
      <w:numPr>
        <w:numId w:val="10"/>
      </w:numPr>
    </w:pPr>
    <w:rPr>
      <w:bCs/>
      <w:iCs/>
      <w:szCs w:val="20"/>
    </w:rPr>
  </w:style>
  <w:style w:type="paragraph" w:customStyle="1" w:styleId="NoteToTenderersList-ASDEFCON">
    <w:name w:val="Note To Tenderers List - ASDEFCON"/>
    <w:basedOn w:val="NoteToTenderers-ASDEFCON"/>
    <w:rsid w:val="009A4D4E"/>
    <w:pPr>
      <w:numPr>
        <w:numId w:val="11"/>
      </w:numPr>
    </w:pPr>
    <w:rPr>
      <w:bCs/>
      <w:iCs/>
      <w:szCs w:val="20"/>
    </w:rPr>
  </w:style>
  <w:style w:type="paragraph" w:customStyle="1" w:styleId="SOWHL1-ASDEFCON">
    <w:name w:val="SOW HL1 - ASDEFCON"/>
    <w:basedOn w:val="ASDEFCONNormal"/>
    <w:next w:val="SOWHL2-ASDEFCON"/>
    <w:qFormat/>
    <w:rsid w:val="009A4D4E"/>
    <w:pPr>
      <w:keepNext/>
      <w:numPr>
        <w:numId w:val="12"/>
      </w:numPr>
      <w:spacing w:before="120" w:after="240"/>
    </w:pPr>
    <w:rPr>
      <w:rFonts w:ascii="Arial Bold" w:eastAsia="Calibri" w:hAnsi="Arial Bold"/>
      <w:b/>
      <w:caps/>
      <w:szCs w:val="20"/>
      <w:lang w:eastAsia="en-US"/>
    </w:rPr>
  </w:style>
  <w:style w:type="paragraph" w:customStyle="1" w:styleId="SOWHL2-ASDEFCON">
    <w:name w:val="SOW HL2 - ASDEFCON"/>
    <w:basedOn w:val="ASDEFCONNormal"/>
    <w:qFormat/>
    <w:rsid w:val="009A4D4E"/>
    <w:pPr>
      <w:keepNext/>
      <w:numPr>
        <w:ilvl w:val="1"/>
        <w:numId w:val="12"/>
      </w:numPr>
      <w:pBdr>
        <w:bottom w:val="single" w:sz="4" w:space="1" w:color="auto"/>
      </w:pBdr>
    </w:pPr>
    <w:rPr>
      <w:rFonts w:eastAsia="Calibri"/>
      <w:b/>
      <w:szCs w:val="22"/>
      <w:lang w:eastAsia="en-US"/>
    </w:rPr>
  </w:style>
  <w:style w:type="paragraph" w:customStyle="1" w:styleId="SOWHL3-ASDEFCON">
    <w:name w:val="SOW HL3 - ASDEFCON"/>
    <w:basedOn w:val="ASDEFCONNormal"/>
    <w:qFormat/>
    <w:rsid w:val="009A4D4E"/>
    <w:pPr>
      <w:keepNext/>
      <w:numPr>
        <w:ilvl w:val="2"/>
        <w:numId w:val="12"/>
      </w:numPr>
    </w:pPr>
    <w:rPr>
      <w:rFonts w:eastAsia="Calibri"/>
      <w:b/>
      <w:szCs w:val="22"/>
      <w:lang w:eastAsia="en-US"/>
    </w:rPr>
  </w:style>
  <w:style w:type="paragraph" w:customStyle="1" w:styleId="SOWHL4-ASDEFCON">
    <w:name w:val="SOW HL4 - ASDEFCON"/>
    <w:basedOn w:val="ASDEFCONNormal"/>
    <w:qFormat/>
    <w:rsid w:val="009A4D4E"/>
    <w:pPr>
      <w:keepNext/>
      <w:numPr>
        <w:ilvl w:val="3"/>
        <w:numId w:val="12"/>
      </w:numPr>
    </w:pPr>
    <w:rPr>
      <w:rFonts w:eastAsia="Calibri"/>
      <w:b/>
      <w:szCs w:val="22"/>
      <w:lang w:eastAsia="en-US"/>
    </w:rPr>
  </w:style>
  <w:style w:type="paragraph" w:customStyle="1" w:styleId="SOWHL5-ASDEFCON">
    <w:name w:val="SOW HL5 - ASDEFCON"/>
    <w:basedOn w:val="ASDEFCONNormal"/>
    <w:qFormat/>
    <w:rsid w:val="009A4D4E"/>
    <w:pPr>
      <w:keepNext/>
      <w:numPr>
        <w:ilvl w:val="4"/>
        <w:numId w:val="12"/>
      </w:numPr>
    </w:pPr>
    <w:rPr>
      <w:rFonts w:eastAsia="Calibri"/>
      <w:b/>
      <w:szCs w:val="22"/>
      <w:lang w:eastAsia="en-US"/>
    </w:rPr>
  </w:style>
  <w:style w:type="paragraph" w:customStyle="1" w:styleId="SOWSubL1-ASDEFCON">
    <w:name w:val="SOW SubL1 - ASDEFCON"/>
    <w:basedOn w:val="ASDEFCONNormal"/>
    <w:qFormat/>
    <w:rsid w:val="009A4D4E"/>
    <w:pPr>
      <w:numPr>
        <w:ilvl w:val="5"/>
        <w:numId w:val="12"/>
      </w:numPr>
    </w:pPr>
    <w:rPr>
      <w:rFonts w:eastAsia="Calibri"/>
      <w:szCs w:val="22"/>
      <w:lang w:eastAsia="en-US"/>
    </w:rPr>
  </w:style>
  <w:style w:type="paragraph" w:customStyle="1" w:styleId="SOWHL1NONUM-ASDEFCON">
    <w:name w:val="SOW HL1 NONUM - ASDEFCON"/>
    <w:basedOn w:val="SOWHL1-ASDEFCON"/>
    <w:next w:val="SOWHL2-ASDEFCON"/>
    <w:rsid w:val="009A4D4E"/>
    <w:pPr>
      <w:keepNext w:val="0"/>
      <w:numPr>
        <w:numId w:val="0"/>
      </w:numPr>
      <w:ind w:left="1134"/>
    </w:pPr>
    <w:rPr>
      <w:rFonts w:eastAsia="Times New Roman"/>
      <w:bCs/>
    </w:rPr>
  </w:style>
  <w:style w:type="paragraph" w:customStyle="1" w:styleId="SOWTL2NONUM-ASDEFCON">
    <w:name w:val="SOW TL2 NONUM - ASDEFCON"/>
    <w:basedOn w:val="SOWTL2-ASDEFCON"/>
    <w:next w:val="SOWTL2-ASDEFCON"/>
    <w:rsid w:val="009A4D4E"/>
    <w:pPr>
      <w:numPr>
        <w:ilvl w:val="0"/>
        <w:numId w:val="0"/>
      </w:numPr>
      <w:ind w:left="1134"/>
    </w:pPr>
    <w:rPr>
      <w:rFonts w:eastAsia="Times New Roman"/>
      <w:bCs/>
      <w:szCs w:val="20"/>
    </w:rPr>
  </w:style>
  <w:style w:type="paragraph" w:customStyle="1" w:styleId="SOWTL2-ASDEFCON">
    <w:name w:val="SOW TL2 - ASDEFCON"/>
    <w:basedOn w:val="SOWHL2-ASDEFCON"/>
    <w:rsid w:val="009A4D4E"/>
    <w:pPr>
      <w:keepNext w:val="0"/>
      <w:pBdr>
        <w:bottom w:val="none" w:sz="0" w:space="0" w:color="auto"/>
      </w:pBdr>
    </w:pPr>
    <w:rPr>
      <w:b w:val="0"/>
    </w:rPr>
  </w:style>
  <w:style w:type="paragraph" w:customStyle="1" w:styleId="SOWTL3NONUM-ASDEFCON">
    <w:name w:val="SOW TL3 NONUM - ASDEFCON"/>
    <w:basedOn w:val="SOWTL3-ASDEFCON"/>
    <w:next w:val="SOWTL3-ASDEFCON"/>
    <w:rsid w:val="009A4D4E"/>
    <w:pPr>
      <w:numPr>
        <w:ilvl w:val="0"/>
        <w:numId w:val="0"/>
      </w:numPr>
      <w:ind w:left="1134"/>
    </w:pPr>
    <w:rPr>
      <w:rFonts w:eastAsia="Times New Roman"/>
      <w:bCs/>
      <w:szCs w:val="20"/>
    </w:rPr>
  </w:style>
  <w:style w:type="paragraph" w:customStyle="1" w:styleId="SOWTL3-ASDEFCON">
    <w:name w:val="SOW TL3 - ASDEFCON"/>
    <w:basedOn w:val="SOWHL3-ASDEFCON"/>
    <w:rsid w:val="009A4D4E"/>
    <w:pPr>
      <w:keepNext w:val="0"/>
    </w:pPr>
    <w:rPr>
      <w:b w:val="0"/>
    </w:rPr>
  </w:style>
  <w:style w:type="paragraph" w:customStyle="1" w:styleId="SOWTL4NONUM-ASDEFCON">
    <w:name w:val="SOW TL4 NONUM - ASDEFCON"/>
    <w:basedOn w:val="SOWTL4-ASDEFCON"/>
    <w:next w:val="SOWTL4-ASDEFCON"/>
    <w:rsid w:val="009A4D4E"/>
    <w:pPr>
      <w:numPr>
        <w:ilvl w:val="0"/>
        <w:numId w:val="0"/>
      </w:numPr>
      <w:ind w:left="1134"/>
    </w:pPr>
    <w:rPr>
      <w:rFonts w:eastAsia="Times New Roman"/>
      <w:bCs/>
      <w:szCs w:val="20"/>
    </w:rPr>
  </w:style>
  <w:style w:type="paragraph" w:customStyle="1" w:styleId="SOWTL4-ASDEFCON">
    <w:name w:val="SOW TL4 - ASDEFCON"/>
    <w:basedOn w:val="SOWHL4-ASDEFCON"/>
    <w:rsid w:val="009A4D4E"/>
    <w:pPr>
      <w:keepNext w:val="0"/>
    </w:pPr>
    <w:rPr>
      <w:b w:val="0"/>
    </w:rPr>
  </w:style>
  <w:style w:type="paragraph" w:customStyle="1" w:styleId="SOWTL5NONUM-ASDEFCON">
    <w:name w:val="SOW TL5 NONUM - ASDEFCON"/>
    <w:basedOn w:val="SOWHL5-ASDEFCON"/>
    <w:next w:val="SOWTL5-ASDEFCON"/>
    <w:rsid w:val="009A4D4E"/>
    <w:pPr>
      <w:keepNext w:val="0"/>
      <w:numPr>
        <w:ilvl w:val="0"/>
        <w:numId w:val="0"/>
      </w:numPr>
      <w:ind w:left="1134"/>
    </w:pPr>
    <w:rPr>
      <w:b w:val="0"/>
    </w:rPr>
  </w:style>
  <w:style w:type="paragraph" w:customStyle="1" w:styleId="SOWTL5-ASDEFCON">
    <w:name w:val="SOW TL5 - ASDEFCON"/>
    <w:basedOn w:val="SOWHL5-ASDEFCON"/>
    <w:rsid w:val="009A4D4E"/>
    <w:pPr>
      <w:keepNext w:val="0"/>
    </w:pPr>
    <w:rPr>
      <w:b w:val="0"/>
    </w:rPr>
  </w:style>
  <w:style w:type="paragraph" w:customStyle="1" w:styleId="SOWSubL2-ASDEFCON">
    <w:name w:val="SOW SubL2 - ASDEFCON"/>
    <w:basedOn w:val="ASDEFCONNormal"/>
    <w:qFormat/>
    <w:rsid w:val="009A4D4E"/>
    <w:pPr>
      <w:numPr>
        <w:ilvl w:val="6"/>
        <w:numId w:val="12"/>
      </w:numPr>
    </w:pPr>
    <w:rPr>
      <w:rFonts w:eastAsia="Calibri"/>
      <w:szCs w:val="22"/>
      <w:lang w:eastAsia="en-US"/>
    </w:rPr>
  </w:style>
  <w:style w:type="paragraph" w:customStyle="1" w:styleId="SOWSubL1NONUM-ASDEFCON">
    <w:name w:val="SOW SubL1 NONUM - ASDEFCON"/>
    <w:basedOn w:val="SOWSubL1-ASDEFCON"/>
    <w:next w:val="SOWSubL1-ASDEFCON"/>
    <w:qFormat/>
    <w:rsid w:val="009A4D4E"/>
    <w:pPr>
      <w:numPr>
        <w:numId w:val="0"/>
      </w:numPr>
      <w:ind w:left="1701"/>
    </w:pPr>
  </w:style>
  <w:style w:type="paragraph" w:customStyle="1" w:styleId="SOWSubL2NONUM-ASDEFCON">
    <w:name w:val="SOW SubL2 NONUM - ASDEFCON"/>
    <w:basedOn w:val="SOWSubL2-ASDEFCON"/>
    <w:next w:val="SOWSubL2-ASDEFCON"/>
    <w:qFormat/>
    <w:rsid w:val="009A4D4E"/>
    <w:pPr>
      <w:numPr>
        <w:ilvl w:val="0"/>
        <w:numId w:val="0"/>
      </w:numPr>
      <w:ind w:left="2268"/>
    </w:pPr>
  </w:style>
  <w:style w:type="paragraph" w:customStyle="1" w:styleId="ASDEFCONTextBlock">
    <w:name w:val="ASDEFCON TextBlock"/>
    <w:basedOn w:val="ASDEFCONNormal"/>
    <w:qFormat/>
    <w:rsid w:val="009A4D4E"/>
    <w:pPr>
      <w:spacing w:before="60" w:after="60"/>
    </w:pPr>
    <w:rPr>
      <w:rFonts w:eastAsia="Calibri" w:cs="Arial"/>
      <w:b/>
      <w:sz w:val="24"/>
      <w:szCs w:val="24"/>
      <w:lang w:eastAsia="en-US"/>
    </w:rPr>
  </w:style>
  <w:style w:type="paragraph" w:customStyle="1" w:styleId="ATTANNListTableofContents-ASDEFCON">
    <w:name w:val="ATT/ANN List (Table of Contents) - ASDEFCON"/>
    <w:basedOn w:val="ASDEFCONNormal"/>
    <w:rsid w:val="009A4D4E"/>
    <w:pPr>
      <w:numPr>
        <w:numId w:val="15"/>
      </w:numPr>
      <w:tabs>
        <w:tab w:val="clear" w:pos="397"/>
        <w:tab w:val="left" w:pos="567"/>
        <w:tab w:val="right" w:leader="dot" w:pos="9072"/>
      </w:tabs>
      <w:ind w:left="567" w:hanging="567"/>
    </w:pPr>
  </w:style>
  <w:style w:type="paragraph" w:customStyle="1" w:styleId="ATTANNTitleListTableofContents-ASDEFCON">
    <w:name w:val="ATT/ANN Title List (Table of Contents) - ASDEFCON"/>
    <w:basedOn w:val="ASDEFCONNormal"/>
    <w:rsid w:val="009A4D4E"/>
    <w:pPr>
      <w:keepNext/>
      <w:spacing w:before="240"/>
    </w:pPr>
    <w:rPr>
      <w:rFonts w:ascii="Arial Bold" w:hAnsi="Arial Bold"/>
      <w:b/>
      <w:bCs/>
      <w:caps/>
      <w:szCs w:val="20"/>
    </w:rPr>
  </w:style>
  <w:style w:type="paragraph" w:customStyle="1" w:styleId="Table8ptHeading-ASDEFCON">
    <w:name w:val="Table 8pt Heading - ASDEFCON"/>
    <w:basedOn w:val="ASDEFCONNormal"/>
    <w:rsid w:val="009A4D4E"/>
    <w:pPr>
      <w:spacing w:before="60" w:after="60"/>
      <w:jc w:val="center"/>
    </w:pPr>
    <w:rPr>
      <w:rFonts w:eastAsia="Calibri"/>
      <w:b/>
      <w:sz w:val="16"/>
      <w:szCs w:val="16"/>
      <w:lang w:eastAsia="en-US"/>
    </w:rPr>
  </w:style>
  <w:style w:type="paragraph" w:customStyle="1" w:styleId="Table8ptText-ASDEFCON">
    <w:name w:val="Table 8pt Text - ASDEFCON"/>
    <w:basedOn w:val="ASDEFCONNormal"/>
    <w:rsid w:val="009A4D4E"/>
    <w:pPr>
      <w:numPr>
        <w:numId w:val="25"/>
      </w:numPr>
      <w:spacing w:before="60" w:after="60"/>
    </w:pPr>
    <w:rPr>
      <w:rFonts w:eastAsia="Calibri"/>
      <w:sz w:val="16"/>
      <w:szCs w:val="16"/>
      <w:lang w:eastAsia="en-US"/>
    </w:rPr>
  </w:style>
  <w:style w:type="paragraph" w:customStyle="1" w:styleId="Table10ptText-ASDEFCON">
    <w:name w:val="Table 10pt Text - ASDEFCON"/>
    <w:basedOn w:val="ASDEFCONNormal"/>
    <w:link w:val="Table10ptText-ASDEFCONCharChar"/>
    <w:rsid w:val="009A4D4E"/>
    <w:pPr>
      <w:numPr>
        <w:numId w:val="26"/>
      </w:numPr>
      <w:spacing w:before="60" w:after="60"/>
      <w:jc w:val="left"/>
    </w:pPr>
    <w:rPr>
      <w:rFonts w:eastAsia="Calibri"/>
      <w:szCs w:val="22"/>
      <w:lang w:eastAsia="en-US"/>
    </w:rPr>
  </w:style>
  <w:style w:type="character" w:customStyle="1" w:styleId="Table10ptText-ASDEFCONCharChar">
    <w:name w:val="Table 10pt Text - ASDEFCON Char Char"/>
    <w:link w:val="Table10ptText-ASDEFCON"/>
    <w:rsid w:val="009A4D4E"/>
    <w:rPr>
      <w:rFonts w:ascii="Arial" w:eastAsia="Calibri" w:hAnsi="Arial"/>
      <w:color w:val="000000"/>
      <w:szCs w:val="22"/>
      <w:lang w:eastAsia="en-US"/>
    </w:rPr>
  </w:style>
  <w:style w:type="paragraph" w:customStyle="1" w:styleId="Table8ptSub1-ASDEFCON">
    <w:name w:val="Table 8pt Sub1 - ASDEFCON"/>
    <w:basedOn w:val="Table8ptText-ASDEFCON"/>
    <w:rsid w:val="009A4D4E"/>
    <w:pPr>
      <w:numPr>
        <w:ilvl w:val="1"/>
      </w:numPr>
    </w:pPr>
  </w:style>
  <w:style w:type="paragraph" w:customStyle="1" w:styleId="Table8ptSub2-ASDEFCON">
    <w:name w:val="Table 8pt Sub2 - ASDEFCON"/>
    <w:basedOn w:val="Table8ptText-ASDEFCON"/>
    <w:rsid w:val="009A4D4E"/>
    <w:pPr>
      <w:numPr>
        <w:ilvl w:val="2"/>
      </w:numPr>
    </w:pPr>
  </w:style>
  <w:style w:type="paragraph" w:customStyle="1" w:styleId="Table10ptHeading-ASDEFCON">
    <w:name w:val="Table 10pt Heading - ASDEFCON"/>
    <w:basedOn w:val="ASDEFCONNormal"/>
    <w:rsid w:val="009A4D4E"/>
    <w:pPr>
      <w:keepNext/>
      <w:spacing w:before="60" w:after="60"/>
      <w:jc w:val="center"/>
    </w:pPr>
    <w:rPr>
      <w:b/>
    </w:rPr>
  </w:style>
  <w:style w:type="paragraph" w:customStyle="1" w:styleId="Table8ptBP1-ASDEFCON">
    <w:name w:val="Table 8pt BP1 - ASDEFCON"/>
    <w:basedOn w:val="Table8ptText-ASDEFCON"/>
    <w:rsid w:val="009A4D4E"/>
    <w:pPr>
      <w:numPr>
        <w:numId w:val="16"/>
      </w:numPr>
      <w:tabs>
        <w:tab w:val="clear" w:pos="284"/>
      </w:tabs>
    </w:pPr>
  </w:style>
  <w:style w:type="paragraph" w:customStyle="1" w:styleId="Table8ptBP2-ASDEFCON">
    <w:name w:val="Table 8pt BP2 - ASDEFCON"/>
    <w:basedOn w:val="Table8ptText-ASDEFCON"/>
    <w:rsid w:val="009A4D4E"/>
    <w:pPr>
      <w:numPr>
        <w:ilvl w:val="1"/>
        <w:numId w:val="16"/>
      </w:numPr>
      <w:tabs>
        <w:tab w:val="clear" w:pos="284"/>
      </w:tabs>
    </w:pPr>
    <w:rPr>
      <w:iCs/>
    </w:rPr>
  </w:style>
  <w:style w:type="paragraph" w:customStyle="1" w:styleId="ASDEFCONBulletsLV1">
    <w:name w:val="ASDEFCON Bullets LV1"/>
    <w:basedOn w:val="ASDEFCONNormal"/>
    <w:rsid w:val="009A4D4E"/>
    <w:pPr>
      <w:numPr>
        <w:numId w:val="19"/>
      </w:numPr>
    </w:pPr>
    <w:rPr>
      <w:rFonts w:eastAsia="Calibri"/>
      <w:szCs w:val="22"/>
      <w:lang w:eastAsia="en-US"/>
    </w:rPr>
  </w:style>
  <w:style w:type="paragraph" w:customStyle="1" w:styleId="Table10ptSub1-ASDEFCON">
    <w:name w:val="Table 10pt Sub1 - ASDEFCON"/>
    <w:basedOn w:val="Table10ptText-ASDEFCON"/>
    <w:rsid w:val="009A4D4E"/>
    <w:pPr>
      <w:numPr>
        <w:ilvl w:val="1"/>
      </w:numPr>
      <w:jc w:val="both"/>
    </w:pPr>
  </w:style>
  <w:style w:type="paragraph" w:customStyle="1" w:styleId="Table10ptSub2-ASDEFCON">
    <w:name w:val="Table 10pt Sub2 - ASDEFCON"/>
    <w:basedOn w:val="Table10ptText-ASDEFCON"/>
    <w:rsid w:val="009A4D4E"/>
    <w:pPr>
      <w:numPr>
        <w:ilvl w:val="2"/>
      </w:numPr>
      <w:jc w:val="both"/>
    </w:pPr>
  </w:style>
  <w:style w:type="paragraph" w:customStyle="1" w:styleId="ASDEFCONBulletsLV2">
    <w:name w:val="ASDEFCON Bullets LV2"/>
    <w:basedOn w:val="ASDEFCONNormal"/>
    <w:rsid w:val="009A4D4E"/>
    <w:pPr>
      <w:numPr>
        <w:numId w:val="17"/>
      </w:numPr>
    </w:pPr>
  </w:style>
  <w:style w:type="paragraph" w:customStyle="1" w:styleId="Table10ptBP1-ASDEFCON">
    <w:name w:val="Table 10pt BP1 - ASDEFCON"/>
    <w:basedOn w:val="ASDEFCONNormal"/>
    <w:rsid w:val="009A4D4E"/>
    <w:pPr>
      <w:numPr>
        <w:numId w:val="23"/>
      </w:numPr>
      <w:spacing w:before="60" w:after="60"/>
    </w:pPr>
  </w:style>
  <w:style w:type="paragraph" w:customStyle="1" w:styleId="Table10ptBP2-ASDEFCON">
    <w:name w:val="Table 10pt BP2 - ASDEFCON"/>
    <w:basedOn w:val="ASDEFCONNormal"/>
    <w:link w:val="Table10ptBP2-ASDEFCONCharChar"/>
    <w:rsid w:val="009A4D4E"/>
    <w:pPr>
      <w:numPr>
        <w:ilvl w:val="1"/>
        <w:numId w:val="23"/>
      </w:numPr>
      <w:spacing w:before="60" w:after="60"/>
    </w:pPr>
  </w:style>
  <w:style w:type="character" w:customStyle="1" w:styleId="Table10ptBP2-ASDEFCONCharChar">
    <w:name w:val="Table 10pt BP2 - ASDEFCON Char Char"/>
    <w:link w:val="Table10ptBP2-ASDEFCON"/>
    <w:rsid w:val="009A4D4E"/>
    <w:rPr>
      <w:rFonts w:ascii="Arial" w:hAnsi="Arial"/>
      <w:color w:val="000000"/>
      <w:szCs w:val="40"/>
    </w:rPr>
  </w:style>
  <w:style w:type="paragraph" w:customStyle="1" w:styleId="GuideMarginHead-ASDEFCON">
    <w:name w:val="Guide Margin Head - ASDEFCON"/>
    <w:basedOn w:val="ASDEFCONNormal"/>
    <w:rsid w:val="009A4D4E"/>
    <w:pPr>
      <w:tabs>
        <w:tab w:val="left" w:pos="1701"/>
      </w:tabs>
      <w:ind w:left="1701" w:hanging="1701"/>
    </w:pPr>
    <w:rPr>
      <w:rFonts w:eastAsia="Calibri"/>
      <w:szCs w:val="22"/>
      <w:lang w:eastAsia="en-US"/>
    </w:rPr>
  </w:style>
  <w:style w:type="paragraph" w:customStyle="1" w:styleId="GuideText-ASDEFCON">
    <w:name w:val="Guide Text - ASDEFCON"/>
    <w:basedOn w:val="ASDEFCONNormal"/>
    <w:rsid w:val="009A4D4E"/>
    <w:pPr>
      <w:ind w:left="1680"/>
    </w:pPr>
    <w:rPr>
      <w:lang w:eastAsia="en-US"/>
    </w:rPr>
  </w:style>
  <w:style w:type="paragraph" w:customStyle="1" w:styleId="GuideSublistLv1-ASDEFCON">
    <w:name w:val="Guide Sublist Lv1 - ASDEFCON"/>
    <w:basedOn w:val="ASDEFCONNormal"/>
    <w:qFormat/>
    <w:rsid w:val="009A4D4E"/>
    <w:pPr>
      <w:numPr>
        <w:numId w:val="27"/>
      </w:numPr>
    </w:pPr>
    <w:rPr>
      <w:rFonts w:eastAsia="Calibri"/>
      <w:szCs w:val="22"/>
      <w:lang w:eastAsia="en-US"/>
    </w:rPr>
  </w:style>
  <w:style w:type="paragraph" w:customStyle="1" w:styleId="GuideBullets-ASDEFCON">
    <w:name w:val="Guide Bullets - ASDEFCON"/>
    <w:basedOn w:val="ASDEFCONNormal"/>
    <w:rsid w:val="009A4D4E"/>
    <w:pPr>
      <w:numPr>
        <w:ilvl w:val="6"/>
        <w:numId w:val="18"/>
      </w:numPr>
      <w:tabs>
        <w:tab w:val="clear" w:pos="3402"/>
        <w:tab w:val="num" w:pos="2268"/>
      </w:tabs>
      <w:ind w:left="2268"/>
    </w:pPr>
    <w:rPr>
      <w:rFonts w:eastAsia="Calibri"/>
      <w:szCs w:val="22"/>
      <w:lang w:eastAsia="en-US"/>
    </w:rPr>
  </w:style>
  <w:style w:type="paragraph" w:customStyle="1" w:styleId="GuideLV2Head-ASDEFCON">
    <w:name w:val="Guide LV2 Head - ASDEFCON"/>
    <w:basedOn w:val="ASDEFCONNormal"/>
    <w:next w:val="GuideText-ASDEFCON"/>
    <w:rsid w:val="009A4D4E"/>
    <w:pPr>
      <w:keepNext/>
      <w:pBdr>
        <w:bottom w:val="single" w:sz="4" w:space="1" w:color="auto"/>
      </w:pBdr>
    </w:pPr>
    <w:rPr>
      <w:rFonts w:eastAsia="Calibri"/>
      <w:b/>
      <w:szCs w:val="22"/>
      <w:lang w:eastAsia="en-US"/>
    </w:rPr>
  </w:style>
  <w:style w:type="paragraph" w:customStyle="1" w:styleId="GuideLV1Head-ASDEFCON">
    <w:name w:val="Guide LV1 Head - ASDEFCON"/>
    <w:basedOn w:val="ASDEFCONNormal"/>
    <w:next w:val="GuideLV2Head-ASDEFCON"/>
    <w:qFormat/>
    <w:rsid w:val="009A4D4E"/>
    <w:pPr>
      <w:keepNext/>
      <w:spacing w:before="240"/>
    </w:pPr>
    <w:rPr>
      <w:rFonts w:eastAsia="Calibri"/>
      <w:b/>
      <w:caps/>
      <w:szCs w:val="20"/>
      <w:lang w:eastAsia="en-US"/>
    </w:rPr>
  </w:style>
  <w:style w:type="paragraph" w:customStyle="1" w:styleId="ASDEFCONSublist">
    <w:name w:val="ASDEFCON Sublist"/>
    <w:basedOn w:val="ASDEFCONNormal"/>
    <w:rsid w:val="009A4D4E"/>
    <w:pPr>
      <w:numPr>
        <w:numId w:val="28"/>
      </w:numPr>
    </w:pPr>
    <w:rPr>
      <w:iCs/>
    </w:rPr>
  </w:style>
  <w:style w:type="paragraph" w:customStyle="1" w:styleId="ASDEFCONRecitals">
    <w:name w:val="ASDEFCON Recitals"/>
    <w:basedOn w:val="ASDEFCONNormal"/>
    <w:link w:val="ASDEFCONRecitalsCharChar"/>
    <w:rsid w:val="009A4D4E"/>
    <w:pPr>
      <w:numPr>
        <w:numId w:val="20"/>
      </w:numPr>
    </w:pPr>
  </w:style>
  <w:style w:type="character" w:customStyle="1" w:styleId="ASDEFCONRecitalsCharChar">
    <w:name w:val="ASDEFCON Recitals Char Char"/>
    <w:link w:val="ASDEFCONRecitals"/>
    <w:rsid w:val="009A4D4E"/>
    <w:rPr>
      <w:rFonts w:ascii="Arial" w:hAnsi="Arial"/>
      <w:color w:val="000000"/>
      <w:szCs w:val="40"/>
    </w:rPr>
  </w:style>
  <w:style w:type="paragraph" w:customStyle="1" w:styleId="NoteList-ASDEFCON">
    <w:name w:val="Note List - ASDEFCON"/>
    <w:basedOn w:val="ASDEFCONNormal"/>
    <w:rsid w:val="009A4D4E"/>
    <w:pPr>
      <w:numPr>
        <w:numId w:val="21"/>
      </w:numPr>
    </w:pPr>
    <w:rPr>
      <w:b/>
      <w:bCs/>
      <w:i/>
    </w:rPr>
  </w:style>
  <w:style w:type="paragraph" w:customStyle="1" w:styleId="NoteBullets-ASDEFCON">
    <w:name w:val="Note Bullets - ASDEFCON"/>
    <w:basedOn w:val="ASDEFCONNormal"/>
    <w:rsid w:val="009A4D4E"/>
    <w:pPr>
      <w:numPr>
        <w:numId w:val="22"/>
      </w:numPr>
    </w:pPr>
    <w:rPr>
      <w:b/>
      <w:i/>
    </w:rPr>
  </w:style>
  <w:style w:type="paragraph" w:customStyle="1" w:styleId="ASDEFCONOperativePartListLV1">
    <w:name w:val="ASDEFCON Operative Part List LV1"/>
    <w:basedOn w:val="ASDEFCONNormal"/>
    <w:rsid w:val="009A4D4E"/>
    <w:pPr>
      <w:numPr>
        <w:numId w:val="24"/>
      </w:numPr>
    </w:pPr>
    <w:rPr>
      <w:iCs/>
    </w:rPr>
  </w:style>
  <w:style w:type="paragraph" w:customStyle="1" w:styleId="ASDEFCONOperativePartListLV2">
    <w:name w:val="ASDEFCON Operative Part List LV2"/>
    <w:basedOn w:val="ASDEFCONOperativePartListLV1"/>
    <w:rsid w:val="009A4D4E"/>
    <w:pPr>
      <w:numPr>
        <w:ilvl w:val="1"/>
      </w:numPr>
    </w:pPr>
  </w:style>
  <w:style w:type="paragraph" w:customStyle="1" w:styleId="ASDEFCONOptionSpace">
    <w:name w:val="ASDEFCON Option Space"/>
    <w:basedOn w:val="ASDEFCONNormal"/>
    <w:rsid w:val="009A4D4E"/>
    <w:pPr>
      <w:spacing w:after="0"/>
    </w:pPr>
    <w:rPr>
      <w:bCs/>
      <w:color w:val="FFFFFF"/>
      <w:sz w:val="8"/>
    </w:rPr>
  </w:style>
  <w:style w:type="paragraph" w:customStyle="1" w:styleId="ATTANNReferencetoCOC">
    <w:name w:val="ATT/ANN Reference to COC"/>
    <w:basedOn w:val="ASDEFCONNormal"/>
    <w:rsid w:val="009A4D4E"/>
    <w:pPr>
      <w:keepNext/>
      <w:jc w:val="right"/>
    </w:pPr>
    <w:rPr>
      <w:i/>
      <w:iCs/>
      <w:szCs w:val="20"/>
    </w:rPr>
  </w:style>
  <w:style w:type="paragraph" w:customStyle="1" w:styleId="ASDEFCONHeaderFooterCenter">
    <w:name w:val="ASDEFCON Header/Footer Center"/>
    <w:basedOn w:val="ASDEFCONHeaderFooterLeft"/>
    <w:rsid w:val="009A4D4E"/>
    <w:pPr>
      <w:jc w:val="center"/>
    </w:pPr>
    <w:rPr>
      <w:szCs w:val="20"/>
    </w:rPr>
  </w:style>
  <w:style w:type="paragraph" w:customStyle="1" w:styleId="ASDEFCONHeaderFooterRight">
    <w:name w:val="ASDEFCON Header/Footer Right"/>
    <w:basedOn w:val="ASDEFCONHeaderFooterLeft"/>
    <w:rsid w:val="009A4D4E"/>
    <w:pPr>
      <w:jc w:val="right"/>
    </w:pPr>
    <w:rPr>
      <w:szCs w:val="20"/>
    </w:rPr>
  </w:style>
  <w:style w:type="paragraph" w:customStyle="1" w:styleId="ASDEFCONHeaderFooterClassification">
    <w:name w:val="ASDEFCON Header/Footer Classification"/>
    <w:basedOn w:val="ASDEFCONHeaderFooterLeft"/>
    <w:rsid w:val="009A4D4E"/>
    <w:pPr>
      <w:jc w:val="center"/>
    </w:pPr>
    <w:rPr>
      <w:rFonts w:ascii="Arial Bold" w:hAnsi="Arial Bold"/>
      <w:b/>
      <w:bCs/>
      <w:caps/>
      <w:sz w:val="20"/>
    </w:rPr>
  </w:style>
  <w:style w:type="paragraph" w:customStyle="1" w:styleId="GuideLV3Head-ASDEFCON">
    <w:name w:val="Guide LV3 Head - ASDEFCON"/>
    <w:basedOn w:val="ASDEFCONNormal"/>
    <w:rsid w:val="009A4D4E"/>
    <w:pPr>
      <w:keepNext/>
      <w:tabs>
        <w:tab w:val="left" w:pos="1701"/>
      </w:tabs>
    </w:pPr>
    <w:rPr>
      <w:rFonts w:eastAsia="Calibri"/>
      <w:b/>
      <w:szCs w:val="22"/>
      <w:lang w:eastAsia="en-US"/>
    </w:rPr>
  </w:style>
  <w:style w:type="paragraph" w:customStyle="1" w:styleId="GuideSublistLv2-ASDEFCON">
    <w:name w:val="Guide Sublist Lv2 - ASDEFCON"/>
    <w:basedOn w:val="ASDEFCONNormal"/>
    <w:rsid w:val="009A4D4E"/>
    <w:pPr>
      <w:numPr>
        <w:ilvl w:val="1"/>
        <w:numId w:val="27"/>
      </w:numPr>
    </w:pPr>
  </w:style>
  <w:style w:type="character" w:customStyle="1" w:styleId="Heading1Char">
    <w:name w:val="Heading 1 Char"/>
    <w:aliases w:val="1. Char"/>
    <w:link w:val="Heading1"/>
    <w:locked/>
    <w:rsid w:val="009A4D4E"/>
    <w:rPr>
      <w:rFonts w:ascii="Georgia" w:hAnsi="Georgia" w:cs="Arial"/>
      <w:b/>
      <w:bCs/>
      <w:color w:val="CF4520"/>
      <w:kern w:val="32"/>
      <w:sz w:val="32"/>
      <w:szCs w:val="32"/>
    </w:rPr>
  </w:style>
  <w:style w:type="character" w:customStyle="1" w:styleId="Heading3Char">
    <w:name w:val="Heading 3 Char"/>
    <w:aliases w:val="(1) Char"/>
    <w:link w:val="Heading3"/>
    <w:rsid w:val="00A20F17"/>
    <w:rPr>
      <w:rFonts w:ascii="Arial" w:hAnsi="Arial"/>
      <w:b/>
      <w:sz w:val="24"/>
      <w:szCs w:val="24"/>
    </w:rPr>
  </w:style>
  <w:style w:type="character" w:customStyle="1" w:styleId="Heading4Char">
    <w:name w:val="Heading 4 Char"/>
    <w:aliases w:val="(a) Char"/>
    <w:link w:val="Heading4"/>
    <w:rsid w:val="00A20F17"/>
    <w:rPr>
      <w:rFonts w:ascii="Arial" w:hAnsi="Arial"/>
      <w:b/>
      <w:i/>
      <w:sz w:val="24"/>
      <w:szCs w:val="24"/>
    </w:rPr>
  </w:style>
  <w:style w:type="character" w:customStyle="1" w:styleId="Heading5Char">
    <w:name w:val="Heading 5 Char"/>
    <w:aliases w:val="i. Char"/>
    <w:link w:val="Heading5"/>
    <w:rsid w:val="00A20F17"/>
    <w:rPr>
      <w:rFonts w:ascii="Arial" w:hAnsi="Arial"/>
      <w:sz w:val="22"/>
      <w:szCs w:val="24"/>
    </w:rPr>
  </w:style>
  <w:style w:type="character" w:customStyle="1" w:styleId="Heading6Char">
    <w:name w:val="Heading 6 Char"/>
    <w:aliases w:val="A. Char"/>
    <w:link w:val="Heading6"/>
    <w:rsid w:val="00A20F17"/>
    <w:rPr>
      <w:rFonts w:ascii="Arial" w:hAnsi="Arial"/>
      <w:i/>
      <w:sz w:val="22"/>
      <w:szCs w:val="24"/>
    </w:rPr>
  </w:style>
  <w:style w:type="character" w:customStyle="1" w:styleId="Heading7Char">
    <w:name w:val="Heading 7 Char"/>
    <w:aliases w:val="(i) Char"/>
    <w:link w:val="Heading7"/>
    <w:rsid w:val="00A20F17"/>
    <w:rPr>
      <w:rFonts w:ascii="Arial" w:hAnsi="Arial"/>
      <w:szCs w:val="24"/>
    </w:rPr>
  </w:style>
  <w:style w:type="character" w:customStyle="1" w:styleId="Heading8Char">
    <w:name w:val="Heading 8 Char"/>
    <w:aliases w:val="(A) Char"/>
    <w:link w:val="Heading8"/>
    <w:rsid w:val="00A20F17"/>
    <w:rPr>
      <w:rFonts w:ascii="Arial" w:hAnsi="Arial"/>
      <w:i/>
      <w:szCs w:val="24"/>
    </w:rPr>
  </w:style>
  <w:style w:type="character" w:customStyle="1" w:styleId="Heading9Char">
    <w:name w:val="Heading 9 Char"/>
    <w:aliases w:val="I Char"/>
    <w:link w:val="Heading9"/>
    <w:rsid w:val="00A20F17"/>
    <w:rPr>
      <w:rFonts w:ascii="Arial" w:hAnsi="Arial"/>
      <w:i/>
      <w:sz w:val="18"/>
      <w:szCs w:val="24"/>
    </w:rPr>
  </w:style>
  <w:style w:type="character" w:styleId="Hyperlink">
    <w:name w:val="Hyperlink"/>
    <w:uiPriority w:val="99"/>
    <w:unhideWhenUsed/>
    <w:rsid w:val="009A4D4E"/>
    <w:rPr>
      <w:color w:val="0000FF"/>
      <w:u w:val="single"/>
    </w:rPr>
  </w:style>
  <w:style w:type="paragraph" w:styleId="TOCHeading">
    <w:name w:val="TOC Heading"/>
    <w:basedOn w:val="Heading1"/>
    <w:next w:val="Normal"/>
    <w:uiPriority w:val="39"/>
    <w:semiHidden/>
    <w:unhideWhenUsed/>
    <w:qFormat/>
    <w:rsid w:val="00B13A21"/>
    <w:pPr>
      <w:keepLines/>
      <w:spacing w:before="480" w:after="0"/>
      <w:outlineLvl w:val="9"/>
    </w:pPr>
    <w:rPr>
      <w:rFonts w:asciiTheme="majorHAnsi" w:eastAsiaTheme="majorEastAsia" w:hAnsiTheme="majorHAnsi" w:cstheme="majorBidi"/>
      <w:color w:val="365F91" w:themeColor="accent1" w:themeShade="BF"/>
      <w:kern w:val="0"/>
      <w:sz w:val="28"/>
      <w:szCs w:val="28"/>
    </w:rPr>
  </w:style>
  <w:style w:type="paragraph" w:customStyle="1" w:styleId="ASDEFCONList">
    <w:name w:val="ASDEFCON List"/>
    <w:basedOn w:val="ASDEFCONNormal"/>
    <w:qFormat/>
    <w:rsid w:val="009A4D4E"/>
    <w:pPr>
      <w:numPr>
        <w:numId w:val="49"/>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d85userdata.dpe.protected.mil.au\Da\DaveEdgelow\My%20Documents\ASDEFCON%20Styles%20201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876349-6B5E-4728-9AD3-65404A799B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ASDEFCON Styles 2015.dot</Template>
  <TotalTime>88</TotalTime>
  <Pages>2</Pages>
  <Words>627</Words>
  <Characters>3580</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DID-ILS-PER-PRRL</vt:lpstr>
    </vt:vector>
  </TitlesOfParts>
  <Manager>CASG</Manager>
  <Company>Department of Defence</Company>
  <LinksUpToDate>false</LinksUpToDate>
  <CharactersWithSpaces>4199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DID-ILS-PER-PRRL</dc:title>
  <dc:subject>Personnel Resource Requirements List</dc:subject>
  <dc:creator>ASDEFCON SOW Policy</dc:creator>
  <cp:lastModifiedBy>DAE2-</cp:lastModifiedBy>
  <cp:revision>29</cp:revision>
  <dcterms:created xsi:type="dcterms:W3CDTF">2018-02-18T22:14:00Z</dcterms:created>
  <dcterms:modified xsi:type="dcterms:W3CDTF">2024-08-20T20:55:00Z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
    <vt:lpwstr>OFFICIAL</vt:lpwstr>
  </property>
  <property fmtid="{D5CDD505-2E9C-101B-9397-08002B2CF9AE}" pid="3" name="Version">
    <vt:lpwstr>V5.3</vt:lpwstr>
  </property>
  <property fmtid="{D5CDD505-2E9C-101B-9397-08002B2CF9AE}" pid="4" name="Header_Left">
    <vt:lpwstr>ASDEFCON (Strategic Materiel)</vt:lpwstr>
  </property>
  <property fmtid="{D5CDD505-2E9C-101B-9397-08002B2CF9AE}" pid="5" name="Objective-Id">
    <vt:lpwstr>BM78972830</vt:lpwstr>
  </property>
  <property fmtid="{D5CDD505-2E9C-101B-9397-08002B2CF9AE}" pid="6" name="Objective-Title">
    <vt:lpwstr>DID-ILS-PERS-PRRL-V5.3</vt:lpwstr>
  </property>
  <property fmtid="{D5CDD505-2E9C-101B-9397-08002B2CF9AE}" pid="7" name="Objective-Comment">
    <vt:lpwstr/>
  </property>
  <property fmtid="{D5CDD505-2E9C-101B-9397-08002B2CF9AE}" pid="8" name="Objective-CreationStamp">
    <vt:filetime>2024-08-20T20:54:32Z</vt:filetime>
  </property>
  <property fmtid="{D5CDD505-2E9C-101B-9397-08002B2CF9AE}" pid="9" name="Objective-IsApproved">
    <vt:bool>false</vt:bool>
  </property>
  <property fmtid="{D5CDD505-2E9C-101B-9397-08002B2CF9AE}" pid="10" name="Objective-IsPublished">
    <vt:bool>false</vt:bool>
  </property>
  <property fmtid="{D5CDD505-2E9C-101B-9397-08002B2CF9AE}" pid="11" name="Objective-DatePublished">
    <vt:lpwstr/>
  </property>
  <property fmtid="{D5CDD505-2E9C-101B-9397-08002B2CF9AE}" pid="12" name="Objective-ModificationStamp">
    <vt:filetime>2024-08-20T20:54:48Z</vt:filetime>
  </property>
  <property fmtid="{D5CDD505-2E9C-101B-9397-08002B2CF9AE}" pid="13" name="Objective-Owner">
    <vt:lpwstr>Edgelow, Dave Mr</vt:lpwstr>
  </property>
  <property fmtid="{D5CDD505-2E9C-101B-9397-08002B2CF9AE}" pid="14" name="Objective-Path">
    <vt:lpwstr>Objective Global Folder - PROD:Defence Business Units:Capability Acquisition and Sustainment Group:Commercial Division:CPP : Commercial Policy and Practice:Commercial Policy Practice (CPP):03 ASDEFCON &amp; Contracting Initiatives (ACI) Directorate:01 ASDEFCO</vt:lpwstr>
  </property>
  <property fmtid="{D5CDD505-2E9C-101B-9397-08002B2CF9AE}" pid="15" name="Objective-Parent">
    <vt:lpwstr>04 ILS DIDs</vt:lpwstr>
  </property>
  <property fmtid="{D5CDD505-2E9C-101B-9397-08002B2CF9AE}" pid="16" name="Objective-State">
    <vt:lpwstr>Being Edited</vt:lpwstr>
  </property>
  <property fmtid="{D5CDD505-2E9C-101B-9397-08002B2CF9AE}" pid="17" name="Objective-Version">
    <vt:lpwstr>1.1</vt:lpwstr>
  </property>
  <property fmtid="{D5CDD505-2E9C-101B-9397-08002B2CF9AE}" pid="18" name="Objective-VersionNumber">
    <vt:i4>2</vt:i4>
  </property>
  <property fmtid="{D5CDD505-2E9C-101B-9397-08002B2CF9AE}" pid="19" name="Objective-VersionComment">
    <vt:lpwstr/>
  </property>
  <property fmtid="{D5CDD505-2E9C-101B-9397-08002B2CF9AE}" pid="20" name="Objective-FileNumber">
    <vt:lpwstr/>
  </property>
  <property fmtid="{D5CDD505-2E9C-101B-9397-08002B2CF9AE}" pid="21" name="Objective-Classification">
    <vt:lpwstr>Official</vt:lpwstr>
  </property>
  <property fmtid="{D5CDD505-2E9C-101B-9397-08002B2CF9AE}" pid="22" name="Objective-Caveats">
    <vt:lpwstr/>
  </property>
  <property fmtid="{D5CDD505-2E9C-101B-9397-08002B2CF9AE}" pid="23" name="Objective-Document Type [system]">
    <vt:lpwstr/>
  </property>
  <property fmtid="{D5CDD505-2E9C-101B-9397-08002B2CF9AE}" pid="24" name="Objective-Reason for Security Classification Change [system]">
    <vt:lpwstr/>
  </property>
  <property fmtid="{D5CDD505-2E9C-101B-9397-08002B2CF9AE}" pid="25" name="Header_Right">
    <vt:lpwstr/>
  </property>
  <property fmtid="{D5CDD505-2E9C-101B-9397-08002B2CF9AE}" pid="26" name="Footer_Left">
    <vt:lpwstr/>
  </property>
</Properties>
</file>