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2F99F" w14:textId="77777777" w:rsidR="00BE4D4D" w:rsidRDefault="00F005F0" w:rsidP="00F005F0">
      <w:pPr>
        <w:pStyle w:val="ASDEFCONTitle"/>
      </w:pPr>
      <w:bookmarkStart w:id="0" w:name="_Toc3104942"/>
      <w:bookmarkStart w:id="1" w:name="_Toc3106530"/>
      <w:r>
        <w:t>FORM OF AIC COMPLIANCE CERTIFICATE</w:t>
      </w:r>
      <w:bookmarkEnd w:id="0"/>
      <w:bookmarkEnd w:id="1"/>
      <w:r>
        <w:t xml:space="preserve"> (CORE)</w:t>
      </w:r>
    </w:p>
    <w:p w14:paraId="399F078D" w14:textId="77777777" w:rsidR="00F005F0" w:rsidRDefault="00F005F0" w:rsidP="00F005F0">
      <w:pPr>
        <w:pStyle w:val="ASDEFCONTitle"/>
      </w:pPr>
      <w:r>
        <w:t xml:space="preserve">[TO </w:t>
      </w:r>
      <w:proofErr w:type="gramStart"/>
      <w:r>
        <w:t>BE PRINTED</w:t>
      </w:r>
      <w:proofErr w:type="gramEnd"/>
      <w:r>
        <w:t xml:space="preserve"> ON COMPANY LETTERHEAD]</w:t>
      </w:r>
    </w:p>
    <w:p w14:paraId="24F18E4E" w14:textId="77777777" w:rsidR="00F005F0" w:rsidRDefault="00F005F0" w:rsidP="00F005F0">
      <w:pPr>
        <w:pStyle w:val="ASDEFCONTitle"/>
      </w:pPr>
    </w:p>
    <w:p w14:paraId="198FBC5A" w14:textId="6A084D96" w:rsidR="00F005F0" w:rsidRPr="00113217" w:rsidRDefault="00F005F0" w:rsidP="00F005F0">
      <w:pPr>
        <w:pStyle w:val="ASDEFCONNormal"/>
      </w:pPr>
      <w:r w:rsidRPr="00113217">
        <w:t>From:</w:t>
      </w:r>
      <w:r w:rsidRPr="00113217">
        <w:tab/>
        <w:t>[</w:t>
      </w:r>
      <w:r>
        <w:t>Contractor/AIC Subcontractor</w:t>
      </w:r>
      <w:r w:rsidRPr="00113217">
        <w:t>]</w:t>
      </w:r>
    </w:p>
    <w:p w14:paraId="3A399187" w14:textId="77777777" w:rsidR="00F005F0" w:rsidRPr="00113217" w:rsidRDefault="00F005F0" w:rsidP="00F005F0">
      <w:pPr>
        <w:pStyle w:val="ASDEFCONNormal"/>
      </w:pPr>
      <w:r w:rsidRPr="00113217">
        <w:t>To:</w:t>
      </w:r>
      <w:r w:rsidRPr="00113217">
        <w:tab/>
      </w:r>
      <w:r>
        <w:t>Commonwealth of Australia represented by the Department of Defence</w:t>
      </w:r>
    </w:p>
    <w:p w14:paraId="4D90B0CC" w14:textId="77777777" w:rsidR="00F005F0" w:rsidRDefault="00F005F0" w:rsidP="00F005F0">
      <w:pPr>
        <w:pStyle w:val="ASDEFCONNormal"/>
        <w:rPr>
          <w:b/>
        </w:rPr>
      </w:pPr>
    </w:p>
    <w:p w14:paraId="42DB6A43" w14:textId="77777777" w:rsidR="00F005F0" w:rsidRPr="00F005F0" w:rsidRDefault="00F005F0" w:rsidP="00F005F0">
      <w:pPr>
        <w:pStyle w:val="ASDEFCONNormal"/>
        <w:rPr>
          <w:b/>
          <w:bCs/>
        </w:rPr>
      </w:pPr>
      <w:r w:rsidRPr="00F005F0">
        <w:rPr>
          <w:b/>
          <w:bCs/>
        </w:rPr>
        <w:t>[CONTRACT DETAILS] (</w:t>
      </w:r>
      <w:proofErr w:type="gramStart"/>
      <w:r w:rsidRPr="00F005F0">
        <w:rPr>
          <w:b/>
          <w:bCs/>
        </w:rPr>
        <w:t>the</w:t>
      </w:r>
      <w:proofErr w:type="gramEnd"/>
      <w:r w:rsidRPr="00F005F0">
        <w:rPr>
          <w:b/>
          <w:bCs/>
        </w:rPr>
        <w:t xml:space="preserve"> "Contract")</w:t>
      </w:r>
    </w:p>
    <w:p w14:paraId="7688523F" w14:textId="402687B2" w:rsidR="00F005F0" w:rsidRPr="00113217" w:rsidRDefault="00F005F0" w:rsidP="00F005F0">
      <w:pPr>
        <w:pStyle w:val="ASDEFCONNormal"/>
      </w:pPr>
      <w:r w:rsidRPr="00BD5A79">
        <w:t>[I am a director]</w:t>
      </w:r>
      <w:proofErr w:type="gramStart"/>
      <w:r w:rsidRPr="00BD5A79">
        <w:t>/[</w:t>
      </w:r>
      <w:proofErr w:type="gramEnd"/>
      <w:r w:rsidRPr="00BD5A79">
        <w:t>We are directors] of [Contractor/AIC Subcontractor]</w:t>
      </w:r>
      <w:r w:rsidRPr="00113217">
        <w:t xml:space="preserve"> of [address] ("</w:t>
      </w:r>
      <w:r w:rsidRPr="00113217">
        <w:rPr>
          <w:b/>
        </w:rPr>
        <w:t>Company</w:t>
      </w:r>
      <w:r w:rsidRPr="00113217">
        <w:t xml:space="preserve">") and [am]/[are each] authorised to execute this Certificate in </w:t>
      </w:r>
      <w:r w:rsidRPr="00CF5FB6">
        <w:t>the name of the Company</w:t>
      </w:r>
      <w:r w:rsidRPr="00113217">
        <w:t>.</w:t>
      </w:r>
    </w:p>
    <w:p w14:paraId="66C826C8" w14:textId="552D88A2" w:rsidR="00F005F0" w:rsidRPr="00113217" w:rsidRDefault="00F005F0" w:rsidP="00F005F0">
      <w:pPr>
        <w:pStyle w:val="ASDEFCONNormal"/>
      </w:pPr>
      <w:r w:rsidRPr="00113217">
        <w:t xml:space="preserve">[I/We] refer to the </w:t>
      </w:r>
      <w:r>
        <w:t>Contract</w:t>
      </w:r>
      <w:r w:rsidRPr="00113217">
        <w:t xml:space="preserve">. </w:t>
      </w:r>
      <w:r w:rsidR="004509DA">
        <w:t xml:space="preserve"> </w:t>
      </w:r>
      <w:r w:rsidRPr="00113217">
        <w:t xml:space="preserve">Terms defined in the </w:t>
      </w:r>
      <w:r>
        <w:t>Contract</w:t>
      </w:r>
      <w:r w:rsidRPr="00113217">
        <w:t xml:space="preserve"> shall have the same meaning in this certificate unless given a different meaning in this </w:t>
      </w:r>
      <w:r>
        <w:t>C</w:t>
      </w:r>
      <w:r w:rsidRPr="00113217">
        <w:t>ertificate.</w:t>
      </w:r>
    </w:p>
    <w:p w14:paraId="2784B614" w14:textId="77777777" w:rsidR="00F005F0" w:rsidRDefault="00F005F0" w:rsidP="00F005F0">
      <w:pPr>
        <w:pStyle w:val="ASDEFCONNormal"/>
      </w:pPr>
      <w:r>
        <w:t>This Certificate is an AIC Compliance Certificate for the purposes of the Contract.</w:t>
      </w:r>
    </w:p>
    <w:p w14:paraId="2949D490" w14:textId="042D937C" w:rsidR="00F005F0" w:rsidRPr="00547C1C" w:rsidRDefault="00F57F94" w:rsidP="00F005F0">
      <w:pPr>
        <w:pStyle w:val="ASDEFCONNormal"/>
      </w:pPr>
      <w:r w:rsidRPr="00547C1C">
        <w:t xml:space="preserve">This Certificate </w:t>
      </w:r>
      <w:proofErr w:type="gramStart"/>
      <w:r w:rsidRPr="00547C1C">
        <w:t>is provided</w:t>
      </w:r>
      <w:proofErr w:type="gramEnd"/>
      <w:r w:rsidRPr="00547C1C">
        <w:t xml:space="preserve"> in conjunction with</w:t>
      </w:r>
      <w:r w:rsidR="006F457C" w:rsidRPr="00547C1C">
        <w:t xml:space="preserve"> the</w:t>
      </w:r>
      <w:r w:rsidR="00851BDD">
        <w:t xml:space="preserve"> </w:t>
      </w:r>
      <w:r w:rsidRPr="00547C1C">
        <w:rPr>
          <w:b/>
          <w:i/>
        </w:rPr>
        <w:t>[select which of the two following options is appropriate]</w:t>
      </w:r>
      <w:r w:rsidR="00F005F0" w:rsidRPr="00547C1C">
        <w:t>:</w:t>
      </w:r>
    </w:p>
    <w:p w14:paraId="106C741A" w14:textId="76076604" w:rsidR="00F005F0" w:rsidRPr="00547C1C" w:rsidRDefault="00E62C26" w:rsidP="00851BDD">
      <w:pPr>
        <w:pStyle w:val="Table10ptSub1-ASDEFCON"/>
        <w:spacing w:after="120"/>
      </w:pPr>
      <w:r>
        <w:t>[</w:t>
      </w:r>
      <w:r w:rsidR="00F005F0" w:rsidRPr="00547C1C">
        <w:t>Contract</w:t>
      </w:r>
      <w:r>
        <w:t>/Subcontract]</w:t>
      </w:r>
      <w:r w:rsidR="00F005F0" w:rsidRPr="00547C1C">
        <w:t xml:space="preserve"> Status Report prepared by the Company i</w:t>
      </w:r>
      <w:r w:rsidR="00547C1C">
        <w:t>n relation to the period from [   ] to [   ]</w:t>
      </w:r>
      <w:r w:rsidR="00F005F0" w:rsidRPr="00547C1C">
        <w:t xml:space="preserve"> (the “</w:t>
      </w:r>
      <w:r w:rsidR="00F005F0" w:rsidRPr="00547C1C">
        <w:rPr>
          <w:b/>
        </w:rPr>
        <w:t>Review Period</w:t>
      </w:r>
      <w:r w:rsidR="00F005F0" w:rsidRPr="00547C1C">
        <w:t xml:space="preserve">”) in accordance with the terms of the </w:t>
      </w:r>
      <w:r>
        <w:t>[</w:t>
      </w:r>
      <w:r w:rsidR="00F005F0" w:rsidRPr="00547C1C">
        <w:t>Contract</w:t>
      </w:r>
      <w:r>
        <w:t>/Subcontract]</w:t>
      </w:r>
      <w:r w:rsidR="00F005F0" w:rsidRPr="00547C1C">
        <w:t>; and</w:t>
      </w:r>
    </w:p>
    <w:p w14:paraId="2BAED07B" w14:textId="637B3292" w:rsidR="00F005F0" w:rsidRPr="00547C1C" w:rsidRDefault="0019692F" w:rsidP="00851BDD">
      <w:pPr>
        <w:pStyle w:val="Table10ptSub1-ASDEFCON"/>
        <w:spacing w:after="120"/>
      </w:pPr>
      <w:r w:rsidRPr="00547C1C">
        <w:rPr>
          <w:b/>
          <w:i/>
        </w:rPr>
        <w:t>[</w:t>
      </w:r>
      <w:r>
        <w:rPr>
          <w:b/>
          <w:i/>
        </w:rPr>
        <w:t>Paragraph</w:t>
      </w:r>
      <w:r w:rsidRPr="00547C1C">
        <w:rPr>
          <w:b/>
          <w:i/>
        </w:rPr>
        <w:t xml:space="preserve"> to apply to Contractor version only.]</w:t>
      </w:r>
      <w:r w:rsidR="00E62C26">
        <w:t xml:space="preserve">ACE measurement report prepared </w:t>
      </w:r>
      <w:r>
        <w:t>by the Company to support and</w:t>
      </w:r>
      <w:r w:rsidR="00E62C26">
        <w:t xml:space="preserve"> justif</w:t>
      </w:r>
      <w:r>
        <w:t>y</w:t>
      </w:r>
      <w:r w:rsidR="00E62C26">
        <w:t xml:space="preserve"> the Achieved ACE Percentage at </w:t>
      </w:r>
      <w:r>
        <w:t>the most recent</w:t>
      </w:r>
      <w:r w:rsidR="00E62C26">
        <w:t xml:space="preserve"> ACE Measurement Point</w:t>
      </w:r>
      <w:r>
        <w:t xml:space="preserve"> in accordance with the terms of the Contract</w:t>
      </w:r>
      <w:r w:rsidR="00F005F0" w:rsidRPr="00547C1C">
        <w:t>.</w:t>
      </w:r>
    </w:p>
    <w:p w14:paraId="6C80B9A6" w14:textId="41DF34E8" w:rsidR="00F005F0" w:rsidRPr="00547C1C" w:rsidRDefault="00F005F0" w:rsidP="00851BDD">
      <w:pPr>
        <w:pStyle w:val="Table10ptText-ASDEFCON"/>
      </w:pPr>
      <w:r w:rsidRPr="00547C1C">
        <w:t xml:space="preserve">[I/We] certify that during the Review Period and as at the date of this Certificate [(except as disclosed in paragraph </w:t>
      </w:r>
      <w:r w:rsidR="00C85A69">
        <w:t>e</w:t>
      </w:r>
      <w:r w:rsidR="00C85A69" w:rsidRPr="00547C1C">
        <w:t xml:space="preserve"> </w:t>
      </w:r>
      <w:r w:rsidRPr="00547C1C">
        <w:t>below)]:</w:t>
      </w:r>
    </w:p>
    <w:p w14:paraId="215F13A3" w14:textId="5415F13A" w:rsidR="00F005F0" w:rsidRPr="00547C1C" w:rsidRDefault="00F005F0" w:rsidP="00851BDD">
      <w:pPr>
        <w:pStyle w:val="Table10ptSub1-ASDEFCON"/>
        <w:spacing w:after="120"/>
      </w:pPr>
      <w:r w:rsidRPr="00547C1C">
        <w:t xml:space="preserve">The obligations contained in </w:t>
      </w:r>
      <w:r w:rsidR="00E62C26">
        <w:t>[</w:t>
      </w:r>
      <w:r w:rsidRPr="00547C1C">
        <w:t>clause</w:t>
      </w:r>
      <w:r w:rsidR="00E62C26">
        <w:t>s 4.1 and 4.2 of the Contract / clauses</w:t>
      </w:r>
      <w:r w:rsidRPr="00547C1C">
        <w:t xml:space="preserve"> [</w:t>
      </w:r>
      <w:r w:rsidR="00E62C26">
        <w:t>   </w:t>
      </w:r>
      <w:r w:rsidRPr="00547C1C">
        <w:t xml:space="preserve">] </w:t>
      </w:r>
      <w:r w:rsidR="0035319E">
        <w:t xml:space="preserve">and [   ] </w:t>
      </w:r>
      <w:r w:rsidRPr="00547C1C">
        <w:t xml:space="preserve">of the </w:t>
      </w:r>
      <w:r w:rsidR="00624205" w:rsidRPr="00547C1C">
        <w:t>Subcontract]</w:t>
      </w:r>
      <w:r w:rsidR="00391669">
        <w:t xml:space="preserve"> </w:t>
      </w:r>
      <w:r w:rsidRPr="00547C1C">
        <w:t xml:space="preserve">have been complied with since the date of the last AIC Compliance Certificate provided to the Commonwealth under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>.</w:t>
      </w:r>
    </w:p>
    <w:p w14:paraId="57811148" w14:textId="208C3C04" w:rsidR="00F005F0" w:rsidRPr="00547C1C" w:rsidRDefault="00624205" w:rsidP="00851BDD">
      <w:pPr>
        <w:pStyle w:val="Table10ptSub1-ASDEFCON"/>
        <w:spacing w:after="120"/>
      </w:pPr>
      <w:r w:rsidRPr="00547C1C">
        <w:rPr>
          <w:b/>
          <w:i/>
        </w:rPr>
        <w:t>[</w:t>
      </w:r>
      <w:r w:rsidR="0019692F">
        <w:rPr>
          <w:b/>
          <w:i/>
        </w:rPr>
        <w:t>Paragraph</w:t>
      </w:r>
      <w:r w:rsidR="0019692F" w:rsidRPr="00547C1C">
        <w:rPr>
          <w:b/>
          <w:i/>
        </w:rPr>
        <w:t xml:space="preserve"> </w:t>
      </w:r>
      <w:r w:rsidRPr="00547C1C">
        <w:rPr>
          <w:b/>
          <w:i/>
        </w:rPr>
        <w:t>to apply to Contractor version only.]</w:t>
      </w:r>
      <w:r w:rsidR="00F005F0" w:rsidRPr="00547C1C">
        <w:t>As at the date of this Certificate:</w:t>
      </w:r>
    </w:p>
    <w:p w14:paraId="0D80D26C" w14:textId="3AF46758" w:rsidR="00F005F0" w:rsidRPr="00547C1C" w:rsidRDefault="00F005F0" w:rsidP="00851BDD">
      <w:pPr>
        <w:pStyle w:val="Table10ptSub2-ASDEFCON"/>
      </w:pPr>
      <w:r w:rsidRPr="00547C1C">
        <w:t xml:space="preserve">the </w:t>
      </w:r>
      <w:r w:rsidR="0025121F" w:rsidRPr="00547C1C">
        <w:t>ACE information provided in the [Contract Status Report]/[</w:t>
      </w:r>
      <w:r w:rsidR="00E62C26">
        <w:t>ACE measurement report</w:t>
      </w:r>
      <w:r w:rsidR="0025121F" w:rsidRPr="00547C1C">
        <w:t>] is complete and accurate</w:t>
      </w:r>
      <w:r w:rsidRPr="00547C1C">
        <w:t>;</w:t>
      </w:r>
    </w:p>
    <w:p w14:paraId="221535DB" w14:textId="777F0A7C" w:rsidR="00F005F0" w:rsidRDefault="00F005F0" w:rsidP="00851BDD">
      <w:pPr>
        <w:pStyle w:val="Table10ptSub2-ASDEFCON"/>
      </w:pPr>
      <w:r w:rsidRPr="00547C1C">
        <w:t xml:space="preserve">the calculation of the </w:t>
      </w:r>
      <w:r w:rsidR="0025121F" w:rsidRPr="00547C1C">
        <w:t>ACE</w:t>
      </w:r>
      <w:r w:rsidRPr="00547C1C">
        <w:t xml:space="preserve"> has been undertaken in accordance with the </w:t>
      </w:r>
      <w:r w:rsidR="0025121F" w:rsidRPr="00547C1C">
        <w:t>ACE Measurement</w:t>
      </w:r>
      <w:r w:rsidRPr="00547C1C">
        <w:t xml:space="preserve"> Rules</w:t>
      </w:r>
      <w:r w:rsidR="00AC7015">
        <w:t>; and</w:t>
      </w:r>
    </w:p>
    <w:p w14:paraId="644CD9FD" w14:textId="5A99DF03" w:rsidR="00AC7015" w:rsidRDefault="00AC7015" w:rsidP="00375168">
      <w:pPr>
        <w:pStyle w:val="Table10ptSub2-ASDEFCON"/>
      </w:pPr>
      <w:proofErr w:type="gramStart"/>
      <w:r>
        <w:t>status</w:t>
      </w:r>
      <w:proofErr w:type="gramEnd"/>
      <w:r>
        <w:t xml:space="preserve"> reporting against the AIC requirements of the Contract is complete and accurate</w:t>
      </w:r>
      <w:r w:rsidR="00375168">
        <w:t>.</w:t>
      </w:r>
    </w:p>
    <w:p w14:paraId="791FAD4D" w14:textId="408F899C" w:rsidR="0035319E" w:rsidRDefault="0035319E" w:rsidP="00851BDD">
      <w:pPr>
        <w:pStyle w:val="Table10ptSub1-ASDEFCON"/>
        <w:spacing w:after="120"/>
      </w:pPr>
      <w:r w:rsidRPr="00547C1C">
        <w:rPr>
          <w:b/>
          <w:i/>
        </w:rPr>
        <w:t>[</w:t>
      </w:r>
      <w:r>
        <w:rPr>
          <w:b/>
          <w:i/>
        </w:rPr>
        <w:t>Paragraph</w:t>
      </w:r>
      <w:r w:rsidRPr="00547C1C">
        <w:rPr>
          <w:b/>
          <w:i/>
        </w:rPr>
        <w:t xml:space="preserve"> to apply to </w:t>
      </w:r>
      <w:r>
        <w:rPr>
          <w:b/>
          <w:i/>
        </w:rPr>
        <w:t>AIC Subc</w:t>
      </w:r>
      <w:r w:rsidRPr="00547C1C">
        <w:rPr>
          <w:b/>
          <w:i/>
        </w:rPr>
        <w:t>ontractor version only.]</w:t>
      </w:r>
      <w:r w:rsidRPr="00547C1C">
        <w:t>As at the date of this Certificate</w:t>
      </w:r>
      <w:r>
        <w:t>:</w:t>
      </w:r>
    </w:p>
    <w:p w14:paraId="37A83732" w14:textId="47F348EE" w:rsidR="00AC7015" w:rsidRDefault="0035319E" w:rsidP="00851BDD">
      <w:pPr>
        <w:pStyle w:val="Table10ptSub2-ASDEFCON"/>
      </w:pPr>
      <w:r>
        <w:t>Subcontract status reporting against the AIC requirements of the Subcon</w:t>
      </w:r>
      <w:r w:rsidR="004509DA">
        <w:t>tract is complete and accurate;</w:t>
      </w:r>
    </w:p>
    <w:p w14:paraId="3BEE5564" w14:textId="44E4B5F8" w:rsidR="00AC7015" w:rsidRDefault="00AC7015" w:rsidP="00AC7015">
      <w:pPr>
        <w:pStyle w:val="Table10ptSub2-ASDEFCON"/>
      </w:pPr>
      <w:r w:rsidRPr="00547C1C">
        <w:t>the calculation of the ACE has been undertaken in accordance with the ACE Measurement Rules</w:t>
      </w:r>
      <w:r>
        <w:t>; and</w:t>
      </w:r>
    </w:p>
    <w:p w14:paraId="6392571C" w14:textId="3D4F6851" w:rsidR="00C85A69" w:rsidRDefault="00AC7015" w:rsidP="00AC7015">
      <w:pPr>
        <w:pStyle w:val="Table10ptSub2-ASDEFCON"/>
      </w:pPr>
      <w:proofErr w:type="gramStart"/>
      <w:r>
        <w:t>there</w:t>
      </w:r>
      <w:proofErr w:type="gramEnd"/>
      <w:r>
        <w:t xml:space="preserve"> are no material non-compliances with the Company’s commitments set out in the Subcontract AIC Plan.</w:t>
      </w:r>
    </w:p>
    <w:p w14:paraId="31CF7C6F" w14:textId="2B2149D2" w:rsidR="00F005F0" w:rsidRPr="00547C1C" w:rsidRDefault="00F005F0" w:rsidP="00375168">
      <w:pPr>
        <w:pStyle w:val="Table10ptSub1-ASDEFCON"/>
      </w:pPr>
      <w:r w:rsidRPr="00547C1C">
        <w:t xml:space="preserve">The Essential AIC </w:t>
      </w:r>
      <w:r w:rsidR="006F457C" w:rsidRPr="00547C1C">
        <w:t xml:space="preserve">Obligations </w:t>
      </w:r>
      <w:r w:rsidRPr="00547C1C">
        <w:t xml:space="preserve">of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 xml:space="preserve"> </w:t>
      </w:r>
      <w:proofErr w:type="gramStart"/>
      <w:r w:rsidRPr="00547C1C">
        <w:t>have been complied</w:t>
      </w:r>
      <w:proofErr w:type="gramEnd"/>
      <w:r w:rsidRPr="00547C1C">
        <w:t xml:space="preserve"> with and [I/we] [was/were] not aware of the occurrence of any breach or potential breach of any Essential AIC </w:t>
      </w:r>
      <w:r w:rsidR="006F457C" w:rsidRPr="00547C1C">
        <w:t xml:space="preserve">Obligation </w:t>
      </w:r>
      <w:r w:rsidRPr="00547C1C">
        <w:t xml:space="preserve">under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>.</w:t>
      </w:r>
    </w:p>
    <w:p w14:paraId="7FE583E4" w14:textId="1016B594" w:rsidR="00F005F0" w:rsidRDefault="00F005F0" w:rsidP="00851BDD">
      <w:pPr>
        <w:pStyle w:val="Table10ptSub1-ASDEFCON"/>
      </w:pPr>
      <w:bookmarkStart w:id="2" w:name="_Ref54101566"/>
      <w:r>
        <w:t>The disclosed exceptions are as follows:</w:t>
      </w:r>
      <w:bookmarkEnd w:id="2"/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4110"/>
        <w:gridCol w:w="4110"/>
      </w:tblGrid>
      <w:tr w:rsidR="00F005F0" w14:paraId="1EACB8BC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AC4E" w14:textId="77777777" w:rsidR="00F005F0" w:rsidRPr="0061469E" w:rsidRDefault="00F005F0" w:rsidP="0025121F">
            <w:pPr>
              <w:pStyle w:val="Table10ptHeading-ASDEFCON"/>
            </w:pPr>
            <w:r w:rsidRPr="0061469E">
              <w:t>Exception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E429" w14:textId="7FA7F219" w:rsidR="00F005F0" w:rsidRPr="0061469E" w:rsidRDefault="00F005F0">
            <w:pPr>
              <w:pStyle w:val="Table10ptHeading-ASDEFCON"/>
            </w:pPr>
            <w:r w:rsidRPr="0061469E">
              <w:t>Remedial action status proposed/undertaken</w:t>
            </w:r>
          </w:p>
        </w:tc>
      </w:tr>
      <w:tr w:rsidR="00F005F0" w14:paraId="7CB382E9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D4D8" w14:textId="77777777" w:rsidR="00F005F0" w:rsidRPr="0061469E" w:rsidRDefault="00F005F0" w:rsidP="0025121F">
            <w:pPr>
              <w:pStyle w:val="Note-ASDEFCON"/>
              <w:keepNext/>
            </w:pPr>
            <w:r w:rsidRPr="0061469E">
              <w:t>[Clause and description]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466C" w14:textId="2AD9F9F0" w:rsidR="00F005F0" w:rsidRPr="0061469E" w:rsidRDefault="00F005F0" w:rsidP="00AC7015">
            <w:pPr>
              <w:pStyle w:val="Note-ASDEFCON"/>
              <w:keepNext/>
            </w:pPr>
            <w:r w:rsidRPr="0061469E">
              <w:t>[Describe action undertaken/proposed]</w:t>
            </w:r>
          </w:p>
        </w:tc>
      </w:tr>
      <w:tr w:rsidR="00F005F0" w14:paraId="7AC130C4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1138" w14:textId="77777777" w:rsidR="00F005F0" w:rsidRDefault="00F005F0" w:rsidP="00E445D6">
            <w:pPr>
              <w:pStyle w:val="PlainParagraph"/>
              <w:spacing w:before="120" w:after="12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4C77" w14:textId="77777777" w:rsidR="00F005F0" w:rsidRDefault="00F005F0" w:rsidP="00E445D6">
            <w:pPr>
              <w:pStyle w:val="PlainParagraph"/>
              <w:spacing w:before="120" w:after="120"/>
            </w:pPr>
          </w:p>
        </w:tc>
      </w:tr>
    </w:tbl>
    <w:p w14:paraId="6078D09B" w14:textId="77777777" w:rsidR="0025121F" w:rsidRDefault="0025121F" w:rsidP="0025121F">
      <w:pPr>
        <w:pStyle w:val="ASDEFCONNormal"/>
      </w:pPr>
      <w:bookmarkStart w:id="3" w:name="_GoBack"/>
      <w:bookmarkEnd w:id="3"/>
    </w:p>
    <w:p w14:paraId="74404413" w14:textId="56096EA4" w:rsidR="00F005F0" w:rsidRDefault="00F005F0" w:rsidP="00851BDD">
      <w:pPr>
        <w:pStyle w:val="ASDEFCONNormal"/>
      </w:pPr>
      <w:r>
        <w:lastRenderedPageBreak/>
        <w:t>[I/We] acknowledge that disclosure of exceptions to compliance will not prejudice the rights of the Commonwealth under the Contract.</w:t>
      </w:r>
    </w:p>
    <w:p w14:paraId="42E666CA" w14:textId="19A00E42" w:rsidR="00611BBA" w:rsidRDefault="00611BBA" w:rsidP="00F03769">
      <w:pPr>
        <w:pStyle w:val="ASDEFCONNormal"/>
      </w:pPr>
      <w:r w:rsidRPr="00547C1C">
        <w:t xml:space="preserve">The representations and warranties in this Certificate are correct and </w:t>
      </w:r>
      <w:proofErr w:type="gramStart"/>
      <w:r w:rsidRPr="00547C1C">
        <w:t>not misleading</w:t>
      </w:r>
      <w:proofErr w:type="gramEnd"/>
      <w:r w:rsidRPr="00547C1C">
        <w:t xml:space="preserve"> by reference to the facts and circumstances subsisting as at the date of this Certificate</w:t>
      </w:r>
      <w:r w:rsidR="00F03769">
        <w:t>.</w:t>
      </w:r>
    </w:p>
    <w:p w14:paraId="6080884F" w14:textId="77777777" w:rsidR="00F005F0" w:rsidRPr="00113217" w:rsidRDefault="00F005F0" w:rsidP="00F03769">
      <w:pPr>
        <w:pStyle w:val="ASDEFCONNormal"/>
      </w:pPr>
    </w:p>
    <w:tbl>
      <w:tblPr>
        <w:tblStyle w:val="TableGrid"/>
        <w:tblW w:w="0" w:type="auto"/>
        <w:jc w:val="center"/>
        <w:tblCellMar>
          <w:left w:w="0" w:type="dxa"/>
        </w:tblCellMar>
        <w:tblLook w:val="04A0" w:firstRow="1" w:lastRow="0" w:firstColumn="1" w:lastColumn="0" w:noHBand="0" w:noVBand="1"/>
      </w:tblPr>
      <w:tblGrid>
        <w:gridCol w:w="3402"/>
        <w:gridCol w:w="851"/>
        <w:gridCol w:w="3822"/>
      </w:tblGrid>
      <w:tr w:rsidR="00F005F0" w:rsidRPr="00113217" w14:paraId="3603D754" w14:textId="77777777" w:rsidTr="00F03769">
        <w:trPr>
          <w:jc w:val="center"/>
        </w:trPr>
        <w:tc>
          <w:tcPr>
            <w:tcW w:w="3402" w:type="dxa"/>
            <w:tcBorders>
              <w:bottom w:val="dotted" w:sz="4" w:space="0" w:color="auto"/>
            </w:tcBorders>
          </w:tcPr>
          <w:p w14:paraId="1D8130E7" w14:textId="77777777" w:rsidR="00F005F0" w:rsidRDefault="00F005F0" w:rsidP="00E445D6">
            <w:pPr>
              <w:pStyle w:val="BodyText"/>
              <w:spacing w:before="120" w:line="288" w:lineRule="auto"/>
              <w:ind w:right="115"/>
            </w:pPr>
          </w:p>
          <w:p w14:paraId="3DFA1ED5" w14:textId="65CA508D" w:rsidR="00F03769" w:rsidRPr="00113217" w:rsidRDefault="00F03769" w:rsidP="00E445D6">
            <w:pPr>
              <w:pStyle w:val="BodyText"/>
              <w:spacing w:before="120" w:line="288" w:lineRule="auto"/>
              <w:ind w:right="115"/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F7DACF1" w14:textId="77777777" w:rsidR="00F005F0" w:rsidRPr="00113217" w:rsidRDefault="00F005F0" w:rsidP="00E445D6">
            <w:pPr>
              <w:pStyle w:val="BodyText"/>
              <w:spacing w:before="120" w:line="288" w:lineRule="auto"/>
              <w:ind w:right="115"/>
            </w:pPr>
          </w:p>
        </w:tc>
        <w:tc>
          <w:tcPr>
            <w:tcW w:w="3822" w:type="dxa"/>
            <w:tcBorders>
              <w:bottom w:val="dotted" w:sz="4" w:space="0" w:color="auto"/>
            </w:tcBorders>
          </w:tcPr>
          <w:p w14:paraId="5360720A" w14:textId="77777777" w:rsidR="00F005F0" w:rsidRPr="00113217" w:rsidRDefault="00F005F0" w:rsidP="00E445D6">
            <w:pPr>
              <w:pStyle w:val="BodyText"/>
              <w:spacing w:before="120" w:line="288" w:lineRule="auto"/>
              <w:ind w:right="115"/>
            </w:pPr>
          </w:p>
        </w:tc>
      </w:tr>
      <w:tr w:rsidR="00F005F0" w:rsidRPr="00113217" w14:paraId="1D2B8445" w14:textId="77777777" w:rsidTr="00F03769">
        <w:trPr>
          <w:jc w:val="center"/>
        </w:trPr>
        <w:tc>
          <w:tcPr>
            <w:tcW w:w="3402" w:type="dxa"/>
            <w:tcBorders>
              <w:top w:val="dotted" w:sz="4" w:space="0" w:color="auto"/>
            </w:tcBorders>
          </w:tcPr>
          <w:p w14:paraId="4C68885B" w14:textId="77777777" w:rsidR="00F005F0" w:rsidRPr="00113217" w:rsidRDefault="00F005F0" w:rsidP="008C1F84">
            <w:pPr>
              <w:pStyle w:val="Table8ptText-ASDEFCON"/>
            </w:pPr>
            <w:r w:rsidRPr="00113217">
              <w:t>[Director]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143F8E7" w14:textId="77777777" w:rsidR="00F005F0" w:rsidRPr="00113217" w:rsidRDefault="00F005F0" w:rsidP="008C1F84">
            <w:pPr>
              <w:pStyle w:val="Table8ptText-ASDEFCON"/>
            </w:pPr>
          </w:p>
        </w:tc>
        <w:tc>
          <w:tcPr>
            <w:tcW w:w="3822" w:type="dxa"/>
            <w:tcBorders>
              <w:top w:val="dotted" w:sz="4" w:space="0" w:color="auto"/>
            </w:tcBorders>
          </w:tcPr>
          <w:p w14:paraId="07B09AB3" w14:textId="77777777" w:rsidR="00F005F0" w:rsidRPr="00113217" w:rsidRDefault="00F005F0" w:rsidP="008C1F84">
            <w:pPr>
              <w:pStyle w:val="Table8ptText-ASDEFCON"/>
            </w:pPr>
            <w:r w:rsidRPr="00113217">
              <w:t>[Director]</w:t>
            </w:r>
          </w:p>
        </w:tc>
      </w:tr>
    </w:tbl>
    <w:p w14:paraId="635B57FE" w14:textId="77777777" w:rsidR="00F005F0" w:rsidRPr="00562628" w:rsidRDefault="00F005F0" w:rsidP="00F03769">
      <w:pPr>
        <w:pStyle w:val="ASDEFCONNormal"/>
      </w:pPr>
    </w:p>
    <w:sectPr w:rsidR="00F005F0" w:rsidRPr="00562628" w:rsidSect="002E2176">
      <w:headerReference w:type="default" r:id="rId8"/>
      <w:footerReference w:type="default" r:id="rId9"/>
      <w:pgSz w:w="11906" w:h="16838"/>
      <w:pgMar w:top="1304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44073" w14:textId="77777777" w:rsidR="007A79D0" w:rsidRDefault="007A79D0">
      <w:r>
        <w:separator/>
      </w:r>
    </w:p>
  </w:endnote>
  <w:endnote w:type="continuationSeparator" w:id="0">
    <w:p w14:paraId="7212AEB3" w14:textId="77777777" w:rsidR="007A79D0" w:rsidRDefault="007A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96CF2" w14:paraId="17DD9159" w14:textId="77777777" w:rsidTr="00F54999">
      <w:tc>
        <w:tcPr>
          <w:tcW w:w="2500" w:type="pct"/>
        </w:tcPr>
        <w:p w14:paraId="20BB6110" w14:textId="6914472E" w:rsidR="00396CF2" w:rsidRDefault="004F4345" w:rsidP="00660A6E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5D7414">
            <w:t>Attachment to Draft Conditions of Contract</w:t>
          </w:r>
          <w:r>
            <w:fldChar w:fldCharType="end"/>
          </w:r>
          <w:r w:rsidR="00396CF2">
            <w:t xml:space="preserve"> (</w:t>
          </w:r>
          <w:fldSimple w:instr=" DOCPROPERTY  Version  \* MERGEFORMAT ">
            <w:r>
              <w:t>V5.2</w:t>
            </w:r>
          </w:fldSimple>
          <w:r w:rsidR="00396CF2">
            <w:t>)</w:t>
          </w:r>
        </w:p>
      </w:tc>
      <w:tc>
        <w:tcPr>
          <w:tcW w:w="2500" w:type="pct"/>
        </w:tcPr>
        <w:p w14:paraId="4F876293" w14:textId="5F16D3F1" w:rsidR="00396CF2" w:rsidRPr="00204776" w:rsidRDefault="00396CF2" w:rsidP="004554ED">
          <w:pPr>
            <w:pStyle w:val="ASDEFCONHeaderFooterRight"/>
          </w:pPr>
          <w:r w:rsidRPr="00204776">
            <w:t>I-</w:t>
          </w:r>
          <w:r w:rsidR="004554ED">
            <w:t>F</w:t>
          </w:r>
          <w:r w:rsidRPr="00204776">
            <w:rPr>
              <w:rStyle w:val="PageNumber"/>
              <w:szCs w:val="18"/>
            </w:rPr>
            <w:fldChar w:fldCharType="begin"/>
          </w:r>
          <w:r w:rsidRPr="00204776">
            <w:rPr>
              <w:rStyle w:val="PageNumber"/>
              <w:szCs w:val="18"/>
            </w:rPr>
            <w:instrText xml:space="preserve"> PAGE </w:instrText>
          </w:r>
          <w:r w:rsidRPr="00204776">
            <w:rPr>
              <w:rStyle w:val="PageNumber"/>
              <w:szCs w:val="18"/>
            </w:rPr>
            <w:fldChar w:fldCharType="separate"/>
          </w:r>
          <w:r w:rsidR="004F4345">
            <w:rPr>
              <w:rStyle w:val="PageNumber"/>
              <w:noProof/>
              <w:szCs w:val="18"/>
            </w:rPr>
            <w:t>2</w:t>
          </w:r>
          <w:r w:rsidRPr="00204776">
            <w:rPr>
              <w:rStyle w:val="PageNumber"/>
              <w:szCs w:val="18"/>
            </w:rPr>
            <w:fldChar w:fldCharType="end"/>
          </w:r>
        </w:p>
      </w:tc>
    </w:tr>
    <w:tr w:rsidR="00396CF2" w14:paraId="531D1C4C" w14:textId="77777777" w:rsidTr="00F54999">
      <w:tc>
        <w:tcPr>
          <w:tcW w:w="5000" w:type="pct"/>
          <w:gridSpan w:val="2"/>
        </w:tcPr>
        <w:p w14:paraId="2A1DC50C" w14:textId="2B839406" w:rsidR="00396CF2" w:rsidRDefault="004F4345" w:rsidP="00F5499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5D7414">
            <w:t>OFFICIAL</w:t>
          </w:r>
          <w:r>
            <w:fldChar w:fldCharType="end"/>
          </w:r>
        </w:p>
      </w:tc>
    </w:tr>
  </w:tbl>
  <w:p w14:paraId="1ED37FA1" w14:textId="77777777" w:rsidR="00396CF2" w:rsidRPr="00F54999" w:rsidRDefault="00396CF2" w:rsidP="00F54999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4C82B" w14:textId="77777777" w:rsidR="007A79D0" w:rsidRDefault="007A79D0">
      <w:r>
        <w:separator/>
      </w:r>
    </w:p>
  </w:footnote>
  <w:footnote w:type="continuationSeparator" w:id="0">
    <w:p w14:paraId="2FFC1242" w14:textId="77777777" w:rsidR="007A79D0" w:rsidRDefault="007A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96CF2" w14:paraId="0DA15CFC" w14:textId="77777777" w:rsidTr="00F54999">
      <w:tc>
        <w:tcPr>
          <w:tcW w:w="5000" w:type="pct"/>
          <w:gridSpan w:val="2"/>
        </w:tcPr>
        <w:p w14:paraId="310AFD3A" w14:textId="5F671270" w:rsidR="00396CF2" w:rsidRDefault="004F4345" w:rsidP="00F5499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5D7414">
            <w:t>OFFICIAL</w:t>
          </w:r>
          <w:r>
            <w:fldChar w:fldCharType="end"/>
          </w:r>
        </w:p>
      </w:tc>
    </w:tr>
    <w:tr w:rsidR="00396CF2" w14:paraId="40B5A91B" w14:textId="77777777" w:rsidTr="00F54999">
      <w:tc>
        <w:tcPr>
          <w:tcW w:w="2500" w:type="pct"/>
        </w:tcPr>
        <w:p w14:paraId="0278EAE5" w14:textId="494A872A" w:rsidR="00396CF2" w:rsidRDefault="004F4345" w:rsidP="00F5499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5D7414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73D80145" w14:textId="10F754AC" w:rsidR="00396CF2" w:rsidRDefault="004F4345" w:rsidP="00F5499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5D7414">
            <w:t>PART 2</w:t>
          </w:r>
          <w:r>
            <w:fldChar w:fldCharType="end"/>
          </w:r>
        </w:p>
      </w:tc>
    </w:tr>
  </w:tbl>
  <w:p w14:paraId="14255717" w14:textId="49981974" w:rsidR="00396CF2" w:rsidRPr="00562628" w:rsidRDefault="00396CF2" w:rsidP="00802B03">
    <w:pPr>
      <w:pStyle w:val="ASDEFCONTitle"/>
    </w:pPr>
    <w:r w:rsidRPr="00562628">
      <w:t xml:space="preserve">ANNEX </w:t>
    </w:r>
    <w:r w:rsidR="004554ED">
      <w:t>F</w:t>
    </w:r>
    <w:r w:rsidRPr="00562628">
      <w:t xml:space="preserve"> TO ATTACHMENT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29"/>
  </w:num>
  <w:num w:numId="5">
    <w:abstractNumId w:val="10"/>
  </w:num>
  <w:num w:numId="6">
    <w:abstractNumId w:val="11"/>
  </w:num>
  <w:num w:numId="7">
    <w:abstractNumId w:val="31"/>
  </w:num>
  <w:num w:numId="8">
    <w:abstractNumId w:val="18"/>
  </w:num>
  <w:num w:numId="9">
    <w:abstractNumId w:val="35"/>
  </w:num>
  <w:num w:numId="10">
    <w:abstractNumId w:val="12"/>
  </w:num>
  <w:num w:numId="11">
    <w:abstractNumId w:val="15"/>
  </w:num>
  <w:num w:numId="12">
    <w:abstractNumId w:val="37"/>
  </w:num>
  <w:num w:numId="13">
    <w:abstractNumId w:val="9"/>
  </w:num>
  <w:num w:numId="14">
    <w:abstractNumId w:val="7"/>
  </w:num>
  <w:num w:numId="15">
    <w:abstractNumId w:val="2"/>
  </w:num>
  <w:num w:numId="16">
    <w:abstractNumId w:val="4"/>
  </w:num>
  <w:num w:numId="17">
    <w:abstractNumId w:val="14"/>
  </w:num>
  <w:num w:numId="18">
    <w:abstractNumId w:val="1"/>
  </w:num>
  <w:num w:numId="19">
    <w:abstractNumId w:val="20"/>
  </w:num>
  <w:num w:numId="20">
    <w:abstractNumId w:val="33"/>
  </w:num>
  <w:num w:numId="21">
    <w:abstractNumId w:val="30"/>
  </w:num>
  <w:num w:numId="22">
    <w:abstractNumId w:val="16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32"/>
  </w:num>
  <w:num w:numId="29">
    <w:abstractNumId w:val="5"/>
  </w:num>
  <w:num w:numId="30">
    <w:abstractNumId w:val="36"/>
  </w:num>
  <w:num w:numId="31">
    <w:abstractNumId w:val="13"/>
  </w:num>
  <w:num w:numId="32">
    <w:abstractNumId w:val="22"/>
  </w:num>
  <w:num w:numId="33">
    <w:abstractNumId w:val="8"/>
  </w:num>
  <w:num w:numId="34">
    <w:abstractNumId w:val="3"/>
  </w:num>
  <w:num w:numId="35">
    <w:abstractNumId w:val="26"/>
  </w:num>
  <w:num w:numId="36">
    <w:abstractNumId w:val="27"/>
  </w:num>
  <w:num w:numId="37">
    <w:abstractNumId w:val="20"/>
  </w:num>
  <w:num w:numId="38">
    <w:abstractNumId w:val="20"/>
  </w:num>
  <w:num w:numId="39">
    <w:abstractNumId w:val="20"/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8"/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71"/>
    <w:rsid w:val="00042D49"/>
    <w:rsid w:val="000552FD"/>
    <w:rsid w:val="000563BD"/>
    <w:rsid w:val="00064DAB"/>
    <w:rsid w:val="000752CA"/>
    <w:rsid w:val="0009030A"/>
    <w:rsid w:val="000E21E0"/>
    <w:rsid w:val="000F309A"/>
    <w:rsid w:val="00103137"/>
    <w:rsid w:val="00111854"/>
    <w:rsid w:val="00114171"/>
    <w:rsid w:val="00132EA1"/>
    <w:rsid w:val="00173215"/>
    <w:rsid w:val="00177356"/>
    <w:rsid w:val="0019692F"/>
    <w:rsid w:val="001D5D6A"/>
    <w:rsid w:val="00204776"/>
    <w:rsid w:val="00220545"/>
    <w:rsid w:val="00224B60"/>
    <w:rsid w:val="00233D38"/>
    <w:rsid w:val="002446C9"/>
    <w:rsid w:val="0025121F"/>
    <w:rsid w:val="00285931"/>
    <w:rsid w:val="00290F65"/>
    <w:rsid w:val="002D78A1"/>
    <w:rsid w:val="002E2176"/>
    <w:rsid w:val="002E226B"/>
    <w:rsid w:val="00301DDC"/>
    <w:rsid w:val="003506D9"/>
    <w:rsid w:val="0035319E"/>
    <w:rsid w:val="00375168"/>
    <w:rsid w:val="00391669"/>
    <w:rsid w:val="00391C04"/>
    <w:rsid w:val="00396CF2"/>
    <w:rsid w:val="003B3FD1"/>
    <w:rsid w:val="003C79D1"/>
    <w:rsid w:val="003F7A72"/>
    <w:rsid w:val="00435CF7"/>
    <w:rsid w:val="00444E96"/>
    <w:rsid w:val="004509DA"/>
    <w:rsid w:val="004540A5"/>
    <w:rsid w:val="004554ED"/>
    <w:rsid w:val="00495527"/>
    <w:rsid w:val="00496CE6"/>
    <w:rsid w:val="004A5795"/>
    <w:rsid w:val="004A7E0C"/>
    <w:rsid w:val="004C21D8"/>
    <w:rsid w:val="004C5BF7"/>
    <w:rsid w:val="004C7ADD"/>
    <w:rsid w:val="004F4345"/>
    <w:rsid w:val="004F4E08"/>
    <w:rsid w:val="004F5F09"/>
    <w:rsid w:val="00503B39"/>
    <w:rsid w:val="00505C59"/>
    <w:rsid w:val="0053527A"/>
    <w:rsid w:val="00547C1C"/>
    <w:rsid w:val="00562628"/>
    <w:rsid w:val="0058087C"/>
    <w:rsid w:val="005A2E05"/>
    <w:rsid w:val="005A5C6E"/>
    <w:rsid w:val="005B10FC"/>
    <w:rsid w:val="005C1E27"/>
    <w:rsid w:val="005C3378"/>
    <w:rsid w:val="005C5952"/>
    <w:rsid w:val="005D3499"/>
    <w:rsid w:val="005D6D38"/>
    <w:rsid w:val="005D7414"/>
    <w:rsid w:val="00611652"/>
    <w:rsid w:val="00611BBA"/>
    <w:rsid w:val="00613E86"/>
    <w:rsid w:val="00624205"/>
    <w:rsid w:val="006250ED"/>
    <w:rsid w:val="00660A6E"/>
    <w:rsid w:val="00661DAE"/>
    <w:rsid w:val="006918AF"/>
    <w:rsid w:val="006B6572"/>
    <w:rsid w:val="006D0930"/>
    <w:rsid w:val="006F457C"/>
    <w:rsid w:val="00706051"/>
    <w:rsid w:val="00727030"/>
    <w:rsid w:val="00732643"/>
    <w:rsid w:val="007712F7"/>
    <w:rsid w:val="00774257"/>
    <w:rsid w:val="007870C3"/>
    <w:rsid w:val="00787D6F"/>
    <w:rsid w:val="00792866"/>
    <w:rsid w:val="007967A2"/>
    <w:rsid w:val="007A3D0B"/>
    <w:rsid w:val="007A5782"/>
    <w:rsid w:val="007A79D0"/>
    <w:rsid w:val="007B3982"/>
    <w:rsid w:val="007F2903"/>
    <w:rsid w:val="00802B03"/>
    <w:rsid w:val="00817ACF"/>
    <w:rsid w:val="00840481"/>
    <w:rsid w:val="00851BDD"/>
    <w:rsid w:val="008678C4"/>
    <w:rsid w:val="008722F2"/>
    <w:rsid w:val="00890A81"/>
    <w:rsid w:val="0089782A"/>
    <w:rsid w:val="008A11EE"/>
    <w:rsid w:val="008A248C"/>
    <w:rsid w:val="008A71E5"/>
    <w:rsid w:val="008B1B1F"/>
    <w:rsid w:val="008B4341"/>
    <w:rsid w:val="008C1F84"/>
    <w:rsid w:val="008D5006"/>
    <w:rsid w:val="008E6591"/>
    <w:rsid w:val="008F1676"/>
    <w:rsid w:val="008F5D3C"/>
    <w:rsid w:val="00905C61"/>
    <w:rsid w:val="00920F31"/>
    <w:rsid w:val="00927992"/>
    <w:rsid w:val="00933F71"/>
    <w:rsid w:val="0095407F"/>
    <w:rsid w:val="009659D8"/>
    <w:rsid w:val="009A5C2C"/>
    <w:rsid w:val="009C5AF3"/>
    <w:rsid w:val="009D3ECD"/>
    <w:rsid w:val="009E7654"/>
    <w:rsid w:val="009F2DB5"/>
    <w:rsid w:val="00A02D03"/>
    <w:rsid w:val="00A1029D"/>
    <w:rsid w:val="00A17C5F"/>
    <w:rsid w:val="00A25E75"/>
    <w:rsid w:val="00A2649F"/>
    <w:rsid w:val="00A2736A"/>
    <w:rsid w:val="00A435B4"/>
    <w:rsid w:val="00A601B5"/>
    <w:rsid w:val="00A60B5F"/>
    <w:rsid w:val="00A63680"/>
    <w:rsid w:val="00A771B2"/>
    <w:rsid w:val="00A77830"/>
    <w:rsid w:val="00AA14AC"/>
    <w:rsid w:val="00AA35BA"/>
    <w:rsid w:val="00AA619E"/>
    <w:rsid w:val="00AC7015"/>
    <w:rsid w:val="00AD120D"/>
    <w:rsid w:val="00AE32E4"/>
    <w:rsid w:val="00B214B7"/>
    <w:rsid w:val="00B3625C"/>
    <w:rsid w:val="00B613E1"/>
    <w:rsid w:val="00B62131"/>
    <w:rsid w:val="00B954F6"/>
    <w:rsid w:val="00BA1BEF"/>
    <w:rsid w:val="00BA7093"/>
    <w:rsid w:val="00BB3BC5"/>
    <w:rsid w:val="00BC13F5"/>
    <w:rsid w:val="00BC7159"/>
    <w:rsid w:val="00BD290A"/>
    <w:rsid w:val="00BD3EB3"/>
    <w:rsid w:val="00BD5A79"/>
    <w:rsid w:val="00BD60C1"/>
    <w:rsid w:val="00BE4D4D"/>
    <w:rsid w:val="00BE6C6F"/>
    <w:rsid w:val="00C056FD"/>
    <w:rsid w:val="00C132B7"/>
    <w:rsid w:val="00C240A9"/>
    <w:rsid w:val="00C85A69"/>
    <w:rsid w:val="00CB1C29"/>
    <w:rsid w:val="00CB223D"/>
    <w:rsid w:val="00CC2E81"/>
    <w:rsid w:val="00CC53C4"/>
    <w:rsid w:val="00CD09AC"/>
    <w:rsid w:val="00CD3FCB"/>
    <w:rsid w:val="00CE5EC1"/>
    <w:rsid w:val="00CF1C62"/>
    <w:rsid w:val="00CF5FB6"/>
    <w:rsid w:val="00D1733B"/>
    <w:rsid w:val="00D31AE1"/>
    <w:rsid w:val="00D335FC"/>
    <w:rsid w:val="00DA1FA2"/>
    <w:rsid w:val="00DA7DDF"/>
    <w:rsid w:val="00DC5105"/>
    <w:rsid w:val="00DD2C6A"/>
    <w:rsid w:val="00DD3035"/>
    <w:rsid w:val="00DE53F2"/>
    <w:rsid w:val="00E03F83"/>
    <w:rsid w:val="00E62C26"/>
    <w:rsid w:val="00E822DF"/>
    <w:rsid w:val="00EA25ED"/>
    <w:rsid w:val="00EA2A9F"/>
    <w:rsid w:val="00EB3C2E"/>
    <w:rsid w:val="00EE1B61"/>
    <w:rsid w:val="00EE24DE"/>
    <w:rsid w:val="00F005F0"/>
    <w:rsid w:val="00F03769"/>
    <w:rsid w:val="00F54999"/>
    <w:rsid w:val="00F57F94"/>
    <w:rsid w:val="00F72FDE"/>
    <w:rsid w:val="00F912AD"/>
    <w:rsid w:val="00F931D8"/>
    <w:rsid w:val="00F96ED9"/>
    <w:rsid w:val="00FA4DCD"/>
    <w:rsid w:val="00FC1089"/>
    <w:rsid w:val="00FE13A3"/>
    <w:rsid w:val="00FE554F"/>
    <w:rsid w:val="00FF7904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A44D927"/>
  <w15:docId w15:val="{5043C16A-D59E-44E7-911D-E32D9CA7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34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F4345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F434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1185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11185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89782A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89782A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89782A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9782A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9782A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4F434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F4345"/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autoRedefine/>
    <w:rsid w:val="00BB3BC5"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rsid w:val="0089782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4F4345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4F4345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uiPriority w:val="1"/>
    <w:qFormat/>
    <w:rsid w:val="0089782A"/>
  </w:style>
  <w:style w:type="paragraph" w:customStyle="1" w:styleId="Style1">
    <w:name w:val="Style1"/>
    <w:basedOn w:val="Heading4"/>
    <w:rsid w:val="0089782A"/>
    <w:rPr>
      <w:b w:val="0"/>
    </w:rPr>
  </w:style>
  <w:style w:type="paragraph" w:styleId="EndnoteText">
    <w:name w:val="endnote text"/>
    <w:basedOn w:val="Normal"/>
    <w:semiHidden/>
    <w:rsid w:val="0089782A"/>
    <w:rPr>
      <w:szCs w:val="20"/>
    </w:rPr>
  </w:style>
  <w:style w:type="paragraph" w:styleId="Header">
    <w:name w:val="header"/>
    <w:basedOn w:val="Normal"/>
    <w:rsid w:val="005A5C6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A5C6E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4F4345"/>
    <w:rPr>
      <w:color w:val="0000FF"/>
      <w:u w:val="single"/>
    </w:rPr>
  </w:style>
  <w:style w:type="paragraph" w:styleId="CommentSubject">
    <w:name w:val="annotation subject"/>
    <w:basedOn w:val="CommentText"/>
    <w:next w:val="CommentText"/>
    <w:semiHidden/>
    <w:rsid w:val="008F1676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4F4345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F434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F434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F4345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4F4345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F4345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4F4345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4F4345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4F434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F434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F434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4F434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F4345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F4345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F434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F4345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F4345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4F434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F434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F434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F434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F434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F434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F434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F434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F434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F434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F434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F434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F434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F434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F4345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F4345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F4345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F4345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F4345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F4345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F4345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F4345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F4345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F4345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F434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F434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F434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F434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F434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F434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F434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F434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F434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F4345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F434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F4345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4F4345"/>
    <w:rPr>
      <w:szCs w:val="20"/>
    </w:rPr>
  </w:style>
  <w:style w:type="paragraph" w:customStyle="1" w:styleId="ASDEFCONTextBlock">
    <w:name w:val="ASDEFCON TextBlock"/>
    <w:basedOn w:val="ASDEFCONNormal"/>
    <w:link w:val="ASDEFCONTextBlockChar"/>
    <w:qFormat/>
    <w:rsid w:val="004F434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F4345"/>
    <w:pPr>
      <w:numPr>
        <w:numId w:val="9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4F434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F434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F4345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F4345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F434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F434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F434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F434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F4345"/>
    <w:pPr>
      <w:numPr>
        <w:numId w:val="10"/>
      </w:numPr>
    </w:pPr>
  </w:style>
  <w:style w:type="paragraph" w:customStyle="1" w:styleId="Table8ptBP2-ASDEFCON">
    <w:name w:val="Table 8pt BP2 - ASDEFCON"/>
    <w:basedOn w:val="Table8ptText-ASDEFCON"/>
    <w:rsid w:val="004F4345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F4345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F434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F434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F4345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4F4345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F4345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F434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F434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F434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F4345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F4345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F434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F434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F4345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F4345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4F434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F4345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F4345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4F4345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F4345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F434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F434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F434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F434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F434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F434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F434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F4345"/>
    <w:pPr>
      <w:numPr>
        <w:ilvl w:val="1"/>
        <w:numId w:val="20"/>
      </w:numPr>
    </w:pPr>
  </w:style>
  <w:style w:type="paragraph" w:styleId="TOC3">
    <w:name w:val="toc 3"/>
    <w:basedOn w:val="Normal"/>
    <w:next w:val="Normal"/>
    <w:autoRedefine/>
    <w:rsid w:val="004F4345"/>
    <w:pPr>
      <w:spacing w:after="100"/>
      <w:ind w:left="400"/>
    </w:pPr>
  </w:style>
  <w:style w:type="character" w:styleId="PageNumber">
    <w:name w:val="page number"/>
    <w:basedOn w:val="DefaultParagraphFont"/>
    <w:rsid w:val="0009030A"/>
  </w:style>
  <w:style w:type="character" w:customStyle="1" w:styleId="ASDEFCONTextBlockChar">
    <w:name w:val="ASDEFCON TextBlock Char"/>
    <w:link w:val="ASDEFCONTextBlock"/>
    <w:rsid w:val="00D31AE1"/>
    <w:rPr>
      <w:rFonts w:ascii="Arial" w:eastAsia="Calibri" w:hAnsi="Arial" w:cs="Arial"/>
      <w:b/>
      <w:color w:val="000000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4F4345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4F434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F434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F434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F434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F434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F4345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4F4345"/>
    <w:pPr>
      <w:numPr>
        <w:numId w:val="2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21E0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FollowedHyperlink">
    <w:name w:val="FollowedHyperlink"/>
    <w:basedOn w:val="DefaultParagraphFont"/>
    <w:semiHidden/>
    <w:unhideWhenUsed/>
    <w:rsid w:val="00A601B5"/>
    <w:rPr>
      <w:color w:val="800080" w:themeColor="followedHyperlink"/>
      <w:u w:val="single"/>
    </w:rPr>
  </w:style>
  <w:style w:type="paragraph" w:customStyle="1" w:styleId="PlainParagraph">
    <w:name w:val="Plain Paragraph"/>
    <w:aliases w:val="PP"/>
    <w:basedOn w:val="Normal"/>
    <w:link w:val="PlainParagraphChar"/>
    <w:qFormat/>
    <w:rsid w:val="00F005F0"/>
    <w:pPr>
      <w:spacing w:before="140" w:after="140" w:line="280" w:lineRule="atLeast"/>
    </w:pPr>
    <w:rPr>
      <w:rFonts w:cs="Arial"/>
    </w:rPr>
  </w:style>
  <w:style w:type="character" w:customStyle="1" w:styleId="PlainParagraphChar">
    <w:name w:val="Plain Paragraph Char"/>
    <w:aliases w:val="PP Char"/>
    <w:basedOn w:val="DefaultParagraphFont"/>
    <w:link w:val="PlainParagraph"/>
    <w:rsid w:val="00F005F0"/>
    <w:rPr>
      <w:rFonts w:ascii="Arial" w:hAnsi="Arial" w:cs="Arial"/>
      <w:sz w:val="22"/>
      <w:szCs w:val="22"/>
    </w:rPr>
  </w:style>
  <w:style w:type="character" w:customStyle="1" w:styleId="Heading1Char">
    <w:name w:val="Heading 1 Char"/>
    <w:link w:val="Heading1"/>
    <w:locked/>
    <w:rsid w:val="00111854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11185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11185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11185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11185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111854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11185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111854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111854"/>
    <w:pPr>
      <w:numPr>
        <w:numId w:val="40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111854"/>
    <w:pPr>
      <w:ind w:left="720"/>
    </w:pPr>
  </w:style>
  <w:style w:type="paragraph" w:customStyle="1" w:styleId="Bullet2">
    <w:name w:val="Bullet 2"/>
    <w:basedOn w:val="Normal"/>
    <w:rsid w:val="00111854"/>
    <w:pPr>
      <w:numPr>
        <w:numId w:val="47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CEA4F-B44E-4B93-8039-3B2CDD1EA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116</TotalTime>
  <Pages>2</Pages>
  <Words>468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AIC Compliance Certificate</vt:lpstr>
    </vt:vector>
  </TitlesOfParts>
  <Manager>CASG</Manager>
  <Company>Defence</Company>
  <LinksUpToDate>false</LinksUpToDate>
  <CharactersWithSpaces>3088</CharactersWithSpaces>
  <SharedDoc>false</SharedDoc>
  <HLinks>
    <vt:vector size="6" baseType="variant">
      <vt:variant>
        <vt:i4>131087</vt:i4>
      </vt:variant>
      <vt:variant>
        <vt:i4>24</vt:i4>
      </vt:variant>
      <vt:variant>
        <vt:i4>0</vt:i4>
      </vt:variant>
      <vt:variant>
        <vt:i4>5</vt:i4>
      </vt:variant>
      <vt:variant>
        <vt:lpwstr>http://drnet.defence.gov.au/DMO/Commercial/Commercial Policy Framework/Pages/Factsheets-and-Guidance.aspx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AIC Compliance Certificate</dc:title>
  <dc:subject/>
  <dc:creator>Commercial Divisions</dc:creator>
  <cp:keywords>AIC Compliance Certificate, AIC</cp:keywords>
  <cp:lastModifiedBy>Laursen, Christian MR</cp:lastModifiedBy>
  <cp:revision>25</cp:revision>
  <cp:lastPrinted>2016-10-28T05:49:00Z</cp:lastPrinted>
  <dcterms:created xsi:type="dcterms:W3CDTF">2021-04-24T22:58:00Z</dcterms:created>
  <dcterms:modified xsi:type="dcterms:W3CDTF">2024-08-22T03:15:00Z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BM75423864</vt:lpwstr>
  </property>
  <property fmtid="{D5CDD505-2E9C-101B-9397-08002B2CF9AE}" pid="4" name="Objective-Title">
    <vt:lpwstr>031_SPTV5.2_CATTI_ANNF_AIC Compliance Certificate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2024-05-29T05:23:05Z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2024-08-12T00:55:20Z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