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19986" w14:textId="061D11D4" w:rsidR="00B351E2" w:rsidRDefault="00B351E2" w:rsidP="00B351E2">
      <w:pPr>
        <w:jc w:val="center"/>
        <w:rPr>
          <w:rFonts w:ascii="Arial" w:hAnsi="Arial" w:cs="Arial"/>
          <w:b/>
          <w:sz w:val="28"/>
          <w:szCs w:val="28"/>
          <w:lang w:val="en-US"/>
        </w:rPr>
      </w:pPr>
      <w:bookmarkStart w:id="0" w:name="Section4B_PaymentClaim"/>
      <w:bookmarkStart w:id="1" w:name="_GoBack"/>
      <w:bookmarkEnd w:id="1"/>
      <w:r w:rsidRPr="00646A08">
        <w:rPr>
          <w:rFonts w:ascii="Arial" w:hAnsi="Arial" w:cs="Arial"/>
          <w:b/>
          <w:sz w:val="28"/>
          <w:szCs w:val="28"/>
          <w:lang w:val="en-US"/>
        </w:rPr>
        <w:t>PAYMENT CLAIM</w:t>
      </w:r>
    </w:p>
    <w:p w14:paraId="11CE5881" w14:textId="26109C91" w:rsidR="00B116CA" w:rsidRPr="00646A08" w:rsidRDefault="00B116CA" w:rsidP="00B116CA">
      <w:pPr>
        <w:jc w:val="center"/>
        <w:rPr>
          <w:rFonts w:ascii="Arial" w:hAnsi="Arial" w:cs="Arial"/>
          <w:b/>
          <w:sz w:val="28"/>
          <w:szCs w:val="28"/>
          <w:lang w:val="en-US"/>
        </w:rPr>
      </w:pPr>
      <w:bookmarkStart w:id="2" w:name="_Hlk136512600"/>
      <w:r w:rsidRPr="00B116CA">
        <w:rPr>
          <w:rFonts w:ascii="Arial" w:hAnsi="Arial" w:cs="Arial"/>
          <w:b/>
          <w:sz w:val="28"/>
          <w:szCs w:val="28"/>
          <w:highlight w:val="yellow"/>
          <w:lang w:val="en-US"/>
        </w:rPr>
        <w:t xml:space="preserve">[CLAUSE 10 - OPTION </w:t>
      </w:r>
      <w:r>
        <w:rPr>
          <w:rFonts w:ascii="Arial" w:hAnsi="Arial" w:cs="Arial"/>
          <w:b/>
          <w:sz w:val="28"/>
          <w:szCs w:val="28"/>
          <w:highlight w:val="yellow"/>
          <w:lang w:val="en-US"/>
        </w:rPr>
        <w:t>1</w:t>
      </w:r>
      <w:r w:rsidRPr="00B116CA">
        <w:rPr>
          <w:rFonts w:ascii="Arial" w:hAnsi="Arial" w:cs="Arial"/>
          <w:b/>
          <w:sz w:val="28"/>
          <w:szCs w:val="28"/>
          <w:highlight w:val="yellow"/>
          <w:lang w:val="en-US"/>
        </w:rPr>
        <w:t>]</w:t>
      </w:r>
    </w:p>
    <w:bookmarkEnd w:id="0"/>
    <w:bookmarkEnd w:id="2"/>
    <w:p w14:paraId="2DBB7330" w14:textId="67C699A4" w:rsidR="00B351E2" w:rsidRDefault="00B351E2" w:rsidP="00B351E2">
      <w:pPr>
        <w:rPr>
          <w:rFonts w:ascii="Arial" w:hAnsi="Arial" w:cs="Arial"/>
          <w:b/>
          <w:lang w:val="en-US"/>
        </w:rPr>
      </w:pPr>
      <w:r w:rsidRPr="00646A08">
        <w:rPr>
          <w:rFonts w:ascii="Arial" w:hAnsi="Arial" w:cs="Arial"/>
          <w:b/>
          <w:lang w:val="en-US"/>
        </w:rPr>
        <w:t xml:space="preserve">[FOR USE WITH DEFENCE INFRASTRUCTURE PANEL </w:t>
      </w:r>
      <w:r>
        <w:rPr>
          <w:rFonts w:ascii="Arial" w:hAnsi="Arial" w:cs="Arial"/>
          <w:b/>
          <w:lang w:val="en-US"/>
        </w:rPr>
        <w:t>2022-2027 - SECTION 4B TERMS OF ENGAGEMENT</w:t>
      </w:r>
      <w:r w:rsidRPr="00646A08">
        <w:rPr>
          <w:rFonts w:ascii="Arial" w:hAnsi="Arial" w:cs="Arial"/>
          <w:b/>
          <w:lang w:val="en-US"/>
        </w:rPr>
        <w:t xml:space="preserve"> ONLY]</w:t>
      </w:r>
    </w:p>
    <w:p w14:paraId="0B3EB32F" w14:textId="77777777" w:rsidR="00B351E2" w:rsidRPr="003269AD" w:rsidRDefault="00B351E2" w:rsidP="00B351E2">
      <w:pPr>
        <w:pStyle w:val="DefenceNormal"/>
        <w:rPr>
          <w:b/>
          <w:lang w:val="en-US"/>
        </w:rPr>
      </w:pPr>
      <w:r w:rsidRPr="001D3D9C">
        <w:rPr>
          <w:lang w:val="en-US"/>
        </w:rPr>
        <w:t>To:</w:t>
      </w:r>
      <w:r w:rsidRPr="001D3D9C">
        <w:rPr>
          <w:lang w:val="en-US"/>
        </w:rPr>
        <w:tab/>
      </w:r>
      <w:r>
        <w:rPr>
          <w:b/>
          <w:lang w:val="en-US"/>
        </w:rPr>
        <w:t>Commonwealth's Representative</w:t>
      </w:r>
      <w:r w:rsidRPr="003269AD">
        <w:rPr>
          <w:b/>
          <w:lang w:val="en-US"/>
        </w:rPr>
        <w:t xml:space="preserve"> </w:t>
      </w:r>
    </w:p>
    <w:p w14:paraId="7F6CD522" w14:textId="748E47D3" w:rsidR="00B351E2" w:rsidRDefault="00B351E2" w:rsidP="00B351E2">
      <w:pPr>
        <w:pStyle w:val="DefenceNormal"/>
        <w:rPr>
          <w:lang w:val="en-US"/>
        </w:rPr>
      </w:pPr>
      <w:r>
        <w:rPr>
          <w:lang w:val="en-US"/>
        </w:rPr>
        <w:t xml:space="preserve">Payment claim number: </w:t>
      </w:r>
      <w:r w:rsidRPr="0013303B">
        <w:rPr>
          <w:b/>
          <w:i/>
          <w:lang w:val="en-US"/>
        </w:rPr>
        <w:t>[INSERT]</w:t>
      </w:r>
    </w:p>
    <w:p w14:paraId="0D396900" w14:textId="77777777" w:rsidR="00B351E2" w:rsidRDefault="00B351E2" w:rsidP="00B351E2">
      <w:pPr>
        <w:pStyle w:val="DefenceNormal"/>
        <w:rPr>
          <w:lang w:val="en-US"/>
        </w:rPr>
      </w:pPr>
      <w:r w:rsidRPr="005F6825">
        <w:rPr>
          <w:lang w:val="en-US"/>
        </w:rPr>
        <w:t xml:space="preserve">This is a </w:t>
      </w:r>
      <w:r>
        <w:rPr>
          <w:lang w:val="en-US"/>
        </w:rPr>
        <w:t xml:space="preserve">payment claim </w:t>
      </w:r>
      <w:r w:rsidRPr="005F6825">
        <w:rPr>
          <w:lang w:val="en-US"/>
        </w:rPr>
        <w:t xml:space="preserve">under </w:t>
      </w:r>
      <w:r>
        <w:rPr>
          <w:lang w:val="en-US"/>
        </w:rPr>
        <w:t>clause 10.2 of the Contract.</w:t>
      </w:r>
    </w:p>
    <w:tbl>
      <w:tblPr>
        <w:tblW w:w="0" w:type="auto"/>
        <w:tblLook w:val="01E0" w:firstRow="1" w:lastRow="1" w:firstColumn="1" w:lastColumn="1" w:noHBand="0" w:noVBand="0"/>
      </w:tblPr>
      <w:tblGrid>
        <w:gridCol w:w="3322"/>
        <w:gridCol w:w="5735"/>
      </w:tblGrid>
      <w:tr w:rsidR="00B351E2" w:rsidRPr="00BF4ACD" w14:paraId="5AF9227E" w14:textId="77777777" w:rsidTr="00696298">
        <w:tc>
          <w:tcPr>
            <w:tcW w:w="3322" w:type="dxa"/>
            <w:shd w:val="clear" w:color="auto" w:fill="auto"/>
          </w:tcPr>
          <w:p w14:paraId="6E7DCAFC" w14:textId="77777777" w:rsidR="00B351E2" w:rsidRPr="00BF4ACD" w:rsidRDefault="00B351E2" w:rsidP="00696298">
            <w:pPr>
              <w:pStyle w:val="DefenceNormal"/>
              <w:jc w:val="both"/>
              <w:rPr>
                <w:lang w:val="en-US"/>
              </w:rPr>
            </w:pPr>
            <w:r w:rsidRPr="00BF4ACD">
              <w:rPr>
                <w:lang w:val="en-US"/>
              </w:rPr>
              <w:t>Name (including ABN) of Consultant:</w:t>
            </w:r>
          </w:p>
        </w:tc>
        <w:tc>
          <w:tcPr>
            <w:tcW w:w="5735" w:type="dxa"/>
            <w:shd w:val="clear" w:color="auto" w:fill="auto"/>
          </w:tcPr>
          <w:p w14:paraId="6AE12945" w14:textId="77777777" w:rsidR="00B351E2" w:rsidRPr="00BF4ACD" w:rsidRDefault="00B351E2" w:rsidP="00696298">
            <w:pPr>
              <w:pStyle w:val="DefenceNormal"/>
              <w:jc w:val="both"/>
              <w:rPr>
                <w:lang w:val="en-US"/>
              </w:rPr>
            </w:pPr>
            <w:r w:rsidRPr="00BF4ACD">
              <w:rPr>
                <w:b/>
                <w:i/>
                <w:lang w:val="en-US"/>
              </w:rPr>
              <w:t>[INSERT]</w:t>
            </w:r>
          </w:p>
        </w:tc>
      </w:tr>
      <w:tr w:rsidR="00B351E2" w:rsidRPr="00BF4ACD" w14:paraId="3F7F08D5" w14:textId="77777777" w:rsidTr="00696298">
        <w:tc>
          <w:tcPr>
            <w:tcW w:w="3322" w:type="dxa"/>
            <w:shd w:val="clear" w:color="auto" w:fill="auto"/>
          </w:tcPr>
          <w:p w14:paraId="6B592F4C" w14:textId="77777777" w:rsidR="00B351E2" w:rsidRPr="00BF4ACD" w:rsidRDefault="00B351E2" w:rsidP="00696298">
            <w:pPr>
              <w:pStyle w:val="DefenceNormal"/>
              <w:jc w:val="both"/>
              <w:rPr>
                <w:lang w:val="en-US"/>
              </w:rPr>
            </w:pPr>
            <w:r w:rsidRPr="00BF4ACD">
              <w:rPr>
                <w:lang w:val="en-US"/>
              </w:rPr>
              <w:t>Consultant's phone number:</w:t>
            </w:r>
          </w:p>
        </w:tc>
        <w:tc>
          <w:tcPr>
            <w:tcW w:w="5735" w:type="dxa"/>
            <w:shd w:val="clear" w:color="auto" w:fill="auto"/>
          </w:tcPr>
          <w:p w14:paraId="57785C70" w14:textId="77777777" w:rsidR="00B351E2" w:rsidRPr="00BF4ACD" w:rsidRDefault="00B351E2" w:rsidP="00696298">
            <w:pPr>
              <w:pStyle w:val="DefenceNormal"/>
              <w:jc w:val="both"/>
              <w:rPr>
                <w:lang w:val="en-US"/>
              </w:rPr>
            </w:pPr>
            <w:r w:rsidRPr="00BF4ACD">
              <w:rPr>
                <w:b/>
                <w:i/>
                <w:lang w:val="en-US"/>
              </w:rPr>
              <w:t>[INSERT]</w:t>
            </w:r>
          </w:p>
        </w:tc>
      </w:tr>
      <w:tr w:rsidR="00B351E2" w:rsidRPr="00BF4ACD" w14:paraId="299F2CD4" w14:textId="77777777" w:rsidTr="00696298">
        <w:tc>
          <w:tcPr>
            <w:tcW w:w="3322" w:type="dxa"/>
            <w:shd w:val="clear" w:color="auto" w:fill="auto"/>
          </w:tcPr>
          <w:p w14:paraId="0782AC8C" w14:textId="5D984E0B" w:rsidR="00B351E2" w:rsidRPr="00BF4ACD" w:rsidRDefault="00B351E2" w:rsidP="00696298">
            <w:pPr>
              <w:pStyle w:val="DefenceNormal"/>
              <w:jc w:val="both"/>
              <w:rPr>
                <w:lang w:val="en-US"/>
              </w:rPr>
            </w:pPr>
            <w:r w:rsidRPr="00BF4ACD">
              <w:rPr>
                <w:lang w:val="en-US"/>
              </w:rPr>
              <w:t xml:space="preserve">Consultant's </w:t>
            </w:r>
            <w:r w:rsidR="00E11065">
              <w:rPr>
                <w:lang w:val="en-US"/>
              </w:rPr>
              <w:t>email address</w:t>
            </w:r>
            <w:r w:rsidRPr="00BF4ACD">
              <w:rPr>
                <w:lang w:val="en-US"/>
              </w:rPr>
              <w:t>:</w:t>
            </w:r>
          </w:p>
        </w:tc>
        <w:tc>
          <w:tcPr>
            <w:tcW w:w="5735" w:type="dxa"/>
            <w:shd w:val="clear" w:color="auto" w:fill="auto"/>
          </w:tcPr>
          <w:p w14:paraId="3B22302E" w14:textId="77777777" w:rsidR="00B351E2" w:rsidRPr="00BF4ACD" w:rsidRDefault="00B351E2" w:rsidP="00696298">
            <w:pPr>
              <w:pStyle w:val="DefenceNormal"/>
              <w:jc w:val="both"/>
              <w:rPr>
                <w:lang w:val="en-US"/>
              </w:rPr>
            </w:pPr>
            <w:r w:rsidRPr="00BF4ACD">
              <w:rPr>
                <w:b/>
                <w:i/>
                <w:lang w:val="en-US"/>
              </w:rPr>
              <w:t>[INSERT]</w:t>
            </w:r>
          </w:p>
        </w:tc>
      </w:tr>
      <w:tr w:rsidR="00B351E2" w:rsidRPr="00BF4ACD" w14:paraId="310317B1" w14:textId="77777777" w:rsidTr="00696298">
        <w:tc>
          <w:tcPr>
            <w:tcW w:w="3322" w:type="dxa"/>
            <w:shd w:val="clear" w:color="auto" w:fill="auto"/>
          </w:tcPr>
          <w:p w14:paraId="5A878BDE" w14:textId="77777777" w:rsidR="00B351E2" w:rsidRPr="00BF4ACD" w:rsidRDefault="00B351E2" w:rsidP="00696298">
            <w:pPr>
              <w:pStyle w:val="DefenceNormal"/>
              <w:jc w:val="both"/>
              <w:rPr>
                <w:lang w:val="en-US"/>
              </w:rPr>
            </w:pPr>
            <w:r w:rsidRPr="00BF4ACD">
              <w:rPr>
                <w:lang w:val="en-US"/>
              </w:rPr>
              <w:t>Project:</w:t>
            </w:r>
          </w:p>
        </w:tc>
        <w:tc>
          <w:tcPr>
            <w:tcW w:w="5735" w:type="dxa"/>
            <w:shd w:val="clear" w:color="auto" w:fill="auto"/>
          </w:tcPr>
          <w:p w14:paraId="1D0DAF19" w14:textId="77777777" w:rsidR="00B351E2" w:rsidRPr="00BF4ACD" w:rsidRDefault="00B351E2" w:rsidP="00696298">
            <w:pPr>
              <w:pStyle w:val="DefenceNormal"/>
              <w:jc w:val="both"/>
              <w:rPr>
                <w:lang w:val="en-US"/>
              </w:rPr>
            </w:pPr>
            <w:r w:rsidRPr="00BF4ACD">
              <w:rPr>
                <w:b/>
                <w:i/>
                <w:lang w:val="en-US"/>
              </w:rPr>
              <w:t>[INSERT]</w:t>
            </w:r>
          </w:p>
        </w:tc>
      </w:tr>
      <w:tr w:rsidR="00B351E2" w:rsidRPr="00BF4ACD" w14:paraId="1A8B6898" w14:textId="77777777" w:rsidTr="00696298">
        <w:tc>
          <w:tcPr>
            <w:tcW w:w="3322" w:type="dxa"/>
            <w:shd w:val="clear" w:color="auto" w:fill="auto"/>
          </w:tcPr>
          <w:p w14:paraId="0073F8BF" w14:textId="0BCF9323" w:rsidR="00B351E2" w:rsidRPr="00BF4ACD" w:rsidRDefault="00B351E2" w:rsidP="00696298">
            <w:pPr>
              <w:pStyle w:val="DefenceNormal"/>
              <w:jc w:val="both"/>
              <w:rPr>
                <w:lang w:val="en-US"/>
              </w:rPr>
            </w:pPr>
            <w:r w:rsidRPr="00BF4ACD">
              <w:rPr>
                <w:lang w:val="en-US"/>
              </w:rPr>
              <w:t xml:space="preserve">Payment </w:t>
            </w:r>
            <w:r w:rsidR="00E11065">
              <w:rPr>
                <w:lang w:val="en-US"/>
              </w:rPr>
              <w:t xml:space="preserve">claim </w:t>
            </w:r>
            <w:r w:rsidRPr="00BF4ACD">
              <w:rPr>
                <w:lang w:val="en-US"/>
              </w:rPr>
              <w:t>period:</w:t>
            </w:r>
          </w:p>
        </w:tc>
        <w:tc>
          <w:tcPr>
            <w:tcW w:w="5735" w:type="dxa"/>
            <w:shd w:val="clear" w:color="auto" w:fill="auto"/>
          </w:tcPr>
          <w:p w14:paraId="7C1A5DBF" w14:textId="77777777" w:rsidR="00B351E2" w:rsidRPr="00BF4ACD" w:rsidRDefault="00B351E2" w:rsidP="00696298">
            <w:pPr>
              <w:pStyle w:val="DefenceNormal"/>
              <w:jc w:val="both"/>
              <w:rPr>
                <w:lang w:val="en-US"/>
              </w:rPr>
            </w:pPr>
            <w:r w:rsidRPr="00BF4ACD">
              <w:rPr>
                <w:b/>
                <w:i/>
                <w:lang w:val="en-US"/>
              </w:rPr>
              <w:t>[INSERT]</w:t>
            </w:r>
          </w:p>
        </w:tc>
      </w:tr>
    </w:tbl>
    <w:p w14:paraId="71384623" w14:textId="77777777" w:rsidR="00B351E2" w:rsidRDefault="00B351E2" w:rsidP="00B351E2">
      <w:pPr>
        <w:pStyle w:val="DefenceNormal"/>
        <w:rPr>
          <w:lang w:val="en-US"/>
        </w:rPr>
      </w:pPr>
      <w:r>
        <w:rPr>
          <w:lang w:val="en-US"/>
        </w:rPr>
        <w:t>__________________________________________________________________________________________</w:t>
      </w:r>
    </w:p>
    <w:p w14:paraId="16E7B264" w14:textId="77777777" w:rsidR="00B351E2" w:rsidRDefault="00B351E2">
      <w:pPr>
        <w:pStyle w:val="DefenceSchedule1"/>
        <w:numPr>
          <w:ilvl w:val="0"/>
          <w:numId w:val="20"/>
        </w:numPr>
        <w:rPr>
          <w:lang w:val="en-US"/>
        </w:rPr>
      </w:pPr>
      <w:r>
        <w:rPr>
          <w:lang w:val="en-US"/>
        </w:rPr>
        <w:t>General description of the Services to which the payment claim relates:</w:t>
      </w:r>
    </w:p>
    <w:p w14:paraId="51B35B9A" w14:textId="77777777" w:rsidR="00B351E2" w:rsidRPr="00037AD0" w:rsidRDefault="00B351E2" w:rsidP="00B351E2">
      <w:pPr>
        <w:pStyle w:val="DefenceNormal"/>
        <w:ind w:left="964"/>
        <w:rPr>
          <w:b/>
          <w:i/>
          <w:lang w:val="en-US"/>
        </w:rPr>
      </w:pPr>
      <w:r w:rsidRPr="00037AD0">
        <w:rPr>
          <w:b/>
          <w:i/>
          <w:lang w:val="en-US"/>
        </w:rPr>
        <w:t>[INSERT]</w:t>
      </w:r>
    </w:p>
    <w:p w14:paraId="68CE0267" w14:textId="77777777" w:rsidR="00B351E2" w:rsidRDefault="00B351E2">
      <w:pPr>
        <w:pStyle w:val="DefenceSchedule1"/>
        <w:numPr>
          <w:ilvl w:val="0"/>
          <w:numId w:val="20"/>
        </w:numPr>
        <w:rPr>
          <w:lang w:val="en-US"/>
        </w:rPr>
      </w:pPr>
      <w:r>
        <w:rPr>
          <w:lang w:val="en-US"/>
        </w:rPr>
        <w:t>This payment claim is for the following amounts (if any) claimed on account of:</w:t>
      </w:r>
    </w:p>
    <w:tbl>
      <w:tblPr>
        <w:tblW w:w="7959" w:type="dxa"/>
        <w:tblInd w:w="1098" w:type="dxa"/>
        <w:tblLook w:val="01E0" w:firstRow="1" w:lastRow="1" w:firstColumn="1" w:lastColumn="1" w:noHBand="0" w:noVBand="0"/>
      </w:tblPr>
      <w:tblGrid>
        <w:gridCol w:w="770"/>
        <w:gridCol w:w="5257"/>
        <w:gridCol w:w="1932"/>
      </w:tblGrid>
      <w:tr w:rsidR="00B351E2" w:rsidRPr="00BF4ACD" w14:paraId="57F3A678" w14:textId="77777777" w:rsidTr="00696298">
        <w:tc>
          <w:tcPr>
            <w:tcW w:w="770" w:type="dxa"/>
            <w:shd w:val="clear" w:color="auto" w:fill="auto"/>
          </w:tcPr>
          <w:p w14:paraId="423F12FE" w14:textId="77777777" w:rsidR="00B351E2" w:rsidRPr="00BF4ACD" w:rsidRDefault="00B351E2">
            <w:pPr>
              <w:pStyle w:val="DefenceHeading3"/>
              <w:jc w:val="both"/>
              <w:rPr>
                <w:lang w:val="en-US"/>
              </w:rPr>
            </w:pPr>
          </w:p>
        </w:tc>
        <w:tc>
          <w:tcPr>
            <w:tcW w:w="5257" w:type="dxa"/>
            <w:shd w:val="clear" w:color="auto" w:fill="auto"/>
          </w:tcPr>
          <w:p w14:paraId="08C8717E" w14:textId="77777777" w:rsidR="00B351E2" w:rsidRPr="00BF4ACD" w:rsidRDefault="00B351E2" w:rsidP="00696298">
            <w:pPr>
              <w:pStyle w:val="DefenceSchedule1"/>
              <w:numPr>
                <w:ilvl w:val="0"/>
                <w:numId w:val="0"/>
              </w:numPr>
              <w:jc w:val="both"/>
              <w:rPr>
                <w:lang w:val="en-US"/>
              </w:rPr>
            </w:pPr>
            <w:r w:rsidRPr="00BF4ACD">
              <w:rPr>
                <w:lang w:val="en-US"/>
              </w:rPr>
              <w:t>the Fee</w:t>
            </w:r>
          </w:p>
        </w:tc>
        <w:tc>
          <w:tcPr>
            <w:tcW w:w="1932" w:type="dxa"/>
            <w:shd w:val="clear" w:color="auto" w:fill="auto"/>
          </w:tcPr>
          <w:p w14:paraId="0CB6B2BD" w14:textId="77777777" w:rsidR="00B351E2" w:rsidRPr="00BF4ACD" w:rsidRDefault="00B351E2" w:rsidP="00696298">
            <w:pPr>
              <w:pStyle w:val="DefenceSchedule1"/>
              <w:numPr>
                <w:ilvl w:val="0"/>
                <w:numId w:val="0"/>
              </w:numPr>
              <w:jc w:val="both"/>
              <w:rPr>
                <w:lang w:val="en-US"/>
              </w:rPr>
            </w:pPr>
            <w:r w:rsidRPr="00BF4ACD">
              <w:rPr>
                <w:lang w:val="en-US"/>
              </w:rPr>
              <w:t>$</w:t>
            </w:r>
            <w:r w:rsidRPr="00BF4ACD">
              <w:rPr>
                <w:b/>
                <w:i/>
                <w:lang w:val="en-US"/>
              </w:rPr>
              <w:t>[INSERT]</w:t>
            </w:r>
          </w:p>
        </w:tc>
      </w:tr>
      <w:tr w:rsidR="00B351E2" w:rsidRPr="00BF4ACD" w14:paraId="00F8A9AD" w14:textId="77777777" w:rsidTr="00696298">
        <w:tc>
          <w:tcPr>
            <w:tcW w:w="770" w:type="dxa"/>
            <w:shd w:val="clear" w:color="auto" w:fill="auto"/>
          </w:tcPr>
          <w:p w14:paraId="39463112" w14:textId="77777777" w:rsidR="00B351E2" w:rsidRDefault="00B351E2">
            <w:pPr>
              <w:pStyle w:val="DefenceHeading3"/>
              <w:jc w:val="both"/>
            </w:pPr>
          </w:p>
        </w:tc>
        <w:tc>
          <w:tcPr>
            <w:tcW w:w="5257" w:type="dxa"/>
            <w:shd w:val="clear" w:color="auto" w:fill="auto"/>
          </w:tcPr>
          <w:p w14:paraId="54D55375" w14:textId="77777777" w:rsidR="00B351E2" w:rsidRPr="00BF4ACD" w:rsidRDefault="00B351E2" w:rsidP="00696298">
            <w:pPr>
              <w:pStyle w:val="DefenceSchedule1"/>
              <w:numPr>
                <w:ilvl w:val="0"/>
                <w:numId w:val="0"/>
              </w:numPr>
              <w:jc w:val="both"/>
              <w:rPr>
                <w:lang w:val="en-US"/>
              </w:rPr>
            </w:pPr>
            <w:r>
              <w:t xml:space="preserve">all other amounts then payable by the </w:t>
            </w:r>
            <w:r w:rsidRPr="0007010B">
              <w:t>Commonwealth</w:t>
            </w:r>
            <w:r>
              <w:t xml:space="preserve"> to the Consultant</w:t>
            </w:r>
            <w:r w:rsidRPr="0007010B">
              <w:t xml:space="preserve"> </w:t>
            </w:r>
            <w:r>
              <w:t xml:space="preserve">under the </w:t>
            </w:r>
            <w:r w:rsidRPr="0007010B">
              <w:t>Contract</w:t>
            </w:r>
          </w:p>
        </w:tc>
        <w:tc>
          <w:tcPr>
            <w:tcW w:w="1932" w:type="dxa"/>
            <w:shd w:val="clear" w:color="auto" w:fill="auto"/>
          </w:tcPr>
          <w:p w14:paraId="16EF9A21" w14:textId="77777777" w:rsidR="00B351E2" w:rsidRPr="00BF4ACD" w:rsidRDefault="00B351E2" w:rsidP="00696298">
            <w:pPr>
              <w:pStyle w:val="DefenceSchedule1"/>
              <w:numPr>
                <w:ilvl w:val="0"/>
                <w:numId w:val="0"/>
              </w:numPr>
              <w:jc w:val="both"/>
              <w:rPr>
                <w:lang w:val="en-US"/>
              </w:rPr>
            </w:pPr>
            <w:r w:rsidRPr="00BF4ACD">
              <w:rPr>
                <w:lang w:val="en-US"/>
              </w:rPr>
              <w:t>$</w:t>
            </w:r>
            <w:r w:rsidRPr="00BF4ACD">
              <w:rPr>
                <w:b/>
                <w:i/>
                <w:lang w:val="en-US"/>
              </w:rPr>
              <w:t>[INSERT]</w:t>
            </w:r>
          </w:p>
        </w:tc>
      </w:tr>
      <w:tr w:rsidR="00B351E2" w:rsidRPr="00BF4ACD" w14:paraId="0EFD12BC" w14:textId="77777777" w:rsidTr="00696298">
        <w:trPr>
          <w:trHeight w:val="397"/>
        </w:trPr>
        <w:tc>
          <w:tcPr>
            <w:tcW w:w="770" w:type="dxa"/>
            <w:shd w:val="clear" w:color="auto" w:fill="auto"/>
          </w:tcPr>
          <w:p w14:paraId="5E920279" w14:textId="77777777" w:rsidR="00B351E2" w:rsidRPr="00BF4ACD" w:rsidRDefault="00B351E2">
            <w:pPr>
              <w:pStyle w:val="DefenceHeading3"/>
              <w:jc w:val="both"/>
              <w:rPr>
                <w:lang w:val="en-US"/>
              </w:rPr>
            </w:pPr>
          </w:p>
        </w:tc>
        <w:tc>
          <w:tcPr>
            <w:tcW w:w="5257" w:type="dxa"/>
            <w:shd w:val="clear" w:color="auto" w:fill="auto"/>
          </w:tcPr>
          <w:p w14:paraId="2275D7BE" w14:textId="77777777" w:rsidR="00B351E2" w:rsidRPr="00BF4ACD" w:rsidRDefault="00B351E2" w:rsidP="00696298">
            <w:pPr>
              <w:pStyle w:val="DefenceSchedule1"/>
              <w:numPr>
                <w:ilvl w:val="0"/>
                <w:numId w:val="0"/>
              </w:numPr>
              <w:jc w:val="both"/>
              <w:rPr>
                <w:lang w:val="en-US"/>
              </w:rPr>
            </w:pPr>
            <w:r w:rsidRPr="00BF4ACD">
              <w:rPr>
                <w:lang w:val="en-US"/>
              </w:rPr>
              <w:t>GST</w:t>
            </w:r>
          </w:p>
        </w:tc>
        <w:tc>
          <w:tcPr>
            <w:tcW w:w="1932" w:type="dxa"/>
            <w:shd w:val="clear" w:color="auto" w:fill="auto"/>
          </w:tcPr>
          <w:p w14:paraId="1DE255AA" w14:textId="77777777" w:rsidR="00B351E2" w:rsidRPr="00BF4ACD" w:rsidRDefault="00B351E2" w:rsidP="00696298">
            <w:pPr>
              <w:pStyle w:val="DefenceSchedule1"/>
              <w:numPr>
                <w:ilvl w:val="0"/>
                <w:numId w:val="0"/>
              </w:numPr>
              <w:jc w:val="both"/>
              <w:rPr>
                <w:lang w:val="en-US"/>
              </w:rPr>
            </w:pPr>
            <w:r w:rsidRPr="00BF4ACD">
              <w:rPr>
                <w:lang w:val="en-US"/>
              </w:rPr>
              <w:t>$</w:t>
            </w:r>
            <w:r w:rsidRPr="00BF4ACD">
              <w:rPr>
                <w:b/>
                <w:i/>
                <w:lang w:val="en-US"/>
              </w:rPr>
              <w:t>[INSERT]</w:t>
            </w:r>
          </w:p>
        </w:tc>
      </w:tr>
      <w:tr w:rsidR="00B351E2" w:rsidRPr="00BF4ACD" w14:paraId="40D98BD2" w14:textId="77777777" w:rsidTr="00696298">
        <w:tc>
          <w:tcPr>
            <w:tcW w:w="770" w:type="dxa"/>
            <w:shd w:val="clear" w:color="auto" w:fill="auto"/>
          </w:tcPr>
          <w:p w14:paraId="1DC45DB6" w14:textId="77777777" w:rsidR="00B351E2" w:rsidRPr="00BF4ACD" w:rsidRDefault="00B351E2" w:rsidP="00696298">
            <w:pPr>
              <w:pStyle w:val="DefenceHeading3"/>
              <w:numPr>
                <w:ilvl w:val="0"/>
                <w:numId w:val="0"/>
              </w:numPr>
              <w:jc w:val="both"/>
              <w:rPr>
                <w:b/>
                <w:lang w:val="en-US"/>
              </w:rPr>
            </w:pPr>
          </w:p>
        </w:tc>
        <w:tc>
          <w:tcPr>
            <w:tcW w:w="5257" w:type="dxa"/>
            <w:shd w:val="clear" w:color="auto" w:fill="auto"/>
          </w:tcPr>
          <w:p w14:paraId="114BD76D" w14:textId="77777777" w:rsidR="00B351E2" w:rsidRPr="00BF4ACD" w:rsidRDefault="00B351E2" w:rsidP="00696298">
            <w:pPr>
              <w:pStyle w:val="DefenceSchedule1"/>
              <w:numPr>
                <w:ilvl w:val="0"/>
                <w:numId w:val="0"/>
              </w:numPr>
              <w:jc w:val="both"/>
              <w:rPr>
                <w:lang w:val="en-US"/>
              </w:rPr>
            </w:pPr>
            <w:r w:rsidRPr="00BF4ACD">
              <w:rPr>
                <w:b/>
                <w:lang w:val="en-US"/>
              </w:rPr>
              <w:t>Total Amount Claimed (including GST)</w:t>
            </w:r>
          </w:p>
        </w:tc>
        <w:tc>
          <w:tcPr>
            <w:tcW w:w="1932" w:type="dxa"/>
            <w:shd w:val="clear" w:color="auto" w:fill="auto"/>
          </w:tcPr>
          <w:p w14:paraId="25942EF1" w14:textId="77777777" w:rsidR="00B351E2" w:rsidRPr="00BF4ACD" w:rsidRDefault="00B351E2" w:rsidP="00696298">
            <w:pPr>
              <w:pStyle w:val="DefenceSchedule1"/>
              <w:numPr>
                <w:ilvl w:val="0"/>
                <w:numId w:val="0"/>
              </w:numPr>
              <w:jc w:val="both"/>
              <w:rPr>
                <w:lang w:val="en-US"/>
              </w:rPr>
            </w:pPr>
            <w:r w:rsidRPr="00BF4ACD">
              <w:rPr>
                <w:lang w:val="en-US"/>
              </w:rPr>
              <w:t>$</w:t>
            </w:r>
            <w:r w:rsidRPr="00BF4ACD">
              <w:rPr>
                <w:b/>
                <w:i/>
                <w:lang w:val="en-US"/>
              </w:rPr>
              <w:t>[INSERT]</w:t>
            </w:r>
          </w:p>
        </w:tc>
      </w:tr>
    </w:tbl>
    <w:p w14:paraId="74D5E0EF" w14:textId="447D6ACB" w:rsidR="00B351E2" w:rsidRDefault="00B351E2" w:rsidP="0067592E">
      <w:pPr>
        <w:pStyle w:val="DefenceSchedule3"/>
        <w:numPr>
          <w:ilvl w:val="0"/>
          <w:numId w:val="0"/>
        </w:numPr>
        <w:spacing w:before="120"/>
        <w:ind w:left="964"/>
        <w:rPr>
          <w:lang w:val="en-US"/>
        </w:rPr>
      </w:pPr>
      <w:r>
        <w:rPr>
          <w:lang w:val="en-US"/>
        </w:rPr>
        <w:t>The Services to which this payment claim relates, together with all other details, calculations, supporting documentation and other information in respect of the amounts claimed (including details of any GST) is/are set out in the Particulars to this payment claim.</w:t>
      </w:r>
    </w:p>
    <w:p w14:paraId="1A76C3FE" w14:textId="59499D5F" w:rsidR="00B116CA" w:rsidRDefault="00B116CA" w:rsidP="00B351E2">
      <w:pPr>
        <w:pStyle w:val="DefenceSchedule3"/>
        <w:numPr>
          <w:ilvl w:val="0"/>
          <w:numId w:val="0"/>
        </w:numPr>
        <w:ind w:left="965"/>
        <w:rPr>
          <w:lang w:val="en-US"/>
        </w:rPr>
      </w:pPr>
    </w:p>
    <w:p w14:paraId="782724E4" w14:textId="10BF47CD" w:rsidR="00B116CA" w:rsidRDefault="00B116CA" w:rsidP="00B351E2">
      <w:pPr>
        <w:pStyle w:val="DefenceSchedule3"/>
        <w:numPr>
          <w:ilvl w:val="0"/>
          <w:numId w:val="0"/>
        </w:numPr>
        <w:ind w:left="965"/>
        <w:rPr>
          <w:lang w:val="en-US"/>
        </w:rPr>
      </w:pPr>
    </w:p>
    <w:p w14:paraId="15323873" w14:textId="42AC575D" w:rsidR="00B116CA" w:rsidRDefault="00B116CA" w:rsidP="00B351E2">
      <w:pPr>
        <w:pStyle w:val="DefenceSchedule3"/>
        <w:numPr>
          <w:ilvl w:val="0"/>
          <w:numId w:val="0"/>
        </w:numPr>
        <w:ind w:left="965"/>
        <w:rPr>
          <w:lang w:val="en-US"/>
        </w:rPr>
      </w:pPr>
    </w:p>
    <w:p w14:paraId="68A05E7A" w14:textId="77777777" w:rsidR="00B116CA" w:rsidRDefault="00B116CA" w:rsidP="00B351E2">
      <w:pPr>
        <w:pStyle w:val="DefenceSchedule3"/>
        <w:numPr>
          <w:ilvl w:val="0"/>
          <w:numId w:val="0"/>
        </w:numPr>
        <w:ind w:left="965"/>
        <w:rPr>
          <w:lang w:val="en-US"/>
        </w:rPr>
      </w:pPr>
    </w:p>
    <w:p w14:paraId="4C23355F" w14:textId="77777777" w:rsidR="00B351E2" w:rsidRDefault="00B351E2" w:rsidP="00B351E2">
      <w:pPr>
        <w:pStyle w:val="DefenceNormal"/>
        <w:rPr>
          <w:lang w:val="en-US"/>
        </w:rPr>
      </w:pPr>
      <w:r w:rsidRPr="001D3D9C">
        <w:rPr>
          <w:lang w:val="en-US"/>
        </w:rPr>
        <w:t>Signed:</w:t>
      </w:r>
      <w:r w:rsidRPr="001D3D9C">
        <w:rPr>
          <w:lang w:val="en-US"/>
        </w:rPr>
        <w:tab/>
        <w:t>...........................................................</w:t>
      </w:r>
      <w:r w:rsidRPr="001D3D9C">
        <w:rPr>
          <w:lang w:val="en-US"/>
        </w:rPr>
        <w:tab/>
        <w:t>Date:</w:t>
      </w:r>
      <w:r w:rsidRPr="001D3D9C">
        <w:rPr>
          <w:lang w:val="en-US"/>
        </w:rPr>
        <w:tab/>
      </w:r>
      <w:r>
        <w:rPr>
          <w:lang w:val="en-US"/>
        </w:rPr>
        <w:br/>
      </w:r>
      <w:r>
        <w:rPr>
          <w:lang w:val="en-US"/>
        </w:rPr>
        <w:tab/>
      </w:r>
      <w:r>
        <w:rPr>
          <w:b/>
        </w:rPr>
        <w:t>Consultant</w:t>
      </w:r>
    </w:p>
    <w:p w14:paraId="7DC363C9" w14:textId="0B65F082" w:rsidR="00B351E2" w:rsidRPr="00074E71" w:rsidRDefault="00B351E2" w:rsidP="00B351E2">
      <w:pPr>
        <w:rPr>
          <w:i/>
          <w:lang w:val="en-US"/>
        </w:rPr>
      </w:pPr>
      <w:r>
        <w:rPr>
          <w:lang w:val="en-US"/>
        </w:rPr>
        <w:br w:type="page"/>
      </w:r>
    </w:p>
    <w:p w14:paraId="4BD813E6" w14:textId="510F2981" w:rsidR="00B351E2" w:rsidRDefault="00B351E2" w:rsidP="00B351E2">
      <w:pPr>
        <w:jc w:val="center"/>
        <w:rPr>
          <w:b/>
          <w:lang w:val="en-US"/>
        </w:rPr>
      </w:pPr>
      <w:r w:rsidRPr="00646A08">
        <w:rPr>
          <w:b/>
          <w:lang w:val="en-US"/>
        </w:rPr>
        <w:lastRenderedPageBreak/>
        <w:t>PARTICULARS</w:t>
      </w:r>
    </w:p>
    <w:tbl>
      <w:tblPr>
        <w:tblW w:w="0" w:type="auto"/>
        <w:tblLook w:val="01E0" w:firstRow="1" w:lastRow="1" w:firstColumn="1" w:lastColumn="1" w:noHBand="0" w:noVBand="0"/>
      </w:tblPr>
      <w:tblGrid>
        <w:gridCol w:w="3988"/>
        <w:gridCol w:w="5366"/>
      </w:tblGrid>
      <w:tr w:rsidR="00FD3869" w:rsidRPr="0055713A" w14:paraId="1DE9DC0F" w14:textId="77777777" w:rsidTr="00370952">
        <w:tc>
          <w:tcPr>
            <w:tcW w:w="3988" w:type="dxa"/>
            <w:shd w:val="clear" w:color="auto" w:fill="auto"/>
          </w:tcPr>
          <w:p w14:paraId="679F8060" w14:textId="77777777" w:rsidR="00FD3869" w:rsidRPr="0055713A" w:rsidRDefault="00FD3869" w:rsidP="00696298">
            <w:pPr>
              <w:pStyle w:val="DefenceNormal"/>
              <w:rPr>
                <w:b/>
                <w:lang w:val="en-US"/>
              </w:rPr>
            </w:pPr>
            <w:bookmarkStart w:id="3" w:name="_Hlk136512410"/>
            <w:r w:rsidRPr="0055713A">
              <w:rPr>
                <w:b/>
                <w:lang w:val="en-US"/>
              </w:rPr>
              <w:t>Project:</w:t>
            </w:r>
          </w:p>
        </w:tc>
        <w:tc>
          <w:tcPr>
            <w:tcW w:w="5366" w:type="dxa"/>
            <w:shd w:val="clear" w:color="auto" w:fill="auto"/>
          </w:tcPr>
          <w:p w14:paraId="6D0CC4E1" w14:textId="77777777" w:rsidR="00FD3869" w:rsidRPr="0055713A" w:rsidRDefault="00FD3869" w:rsidP="00696298">
            <w:pPr>
              <w:pStyle w:val="DefenceNormal"/>
              <w:rPr>
                <w:b/>
                <w:i/>
                <w:lang w:val="en-US"/>
              </w:rPr>
            </w:pPr>
            <w:r w:rsidRPr="0055713A">
              <w:rPr>
                <w:b/>
                <w:i/>
                <w:lang w:val="en-US"/>
              </w:rPr>
              <w:t>[INSERT]</w:t>
            </w:r>
          </w:p>
        </w:tc>
      </w:tr>
      <w:tr w:rsidR="00FD3869" w:rsidRPr="0055713A" w14:paraId="22CA1E37" w14:textId="77777777" w:rsidTr="00370952">
        <w:tc>
          <w:tcPr>
            <w:tcW w:w="3988" w:type="dxa"/>
            <w:shd w:val="clear" w:color="auto" w:fill="auto"/>
          </w:tcPr>
          <w:p w14:paraId="2FABE9B7" w14:textId="77777777" w:rsidR="00FD3869" w:rsidRPr="0055713A" w:rsidRDefault="00FD3869" w:rsidP="00696298">
            <w:pPr>
              <w:pStyle w:val="DefenceNormal"/>
              <w:rPr>
                <w:b/>
                <w:lang w:val="en-US"/>
              </w:rPr>
            </w:pPr>
            <w:r w:rsidRPr="0055713A">
              <w:rPr>
                <w:b/>
                <w:lang w:val="en-US"/>
              </w:rPr>
              <w:t xml:space="preserve">Payment </w:t>
            </w:r>
            <w:r>
              <w:rPr>
                <w:b/>
                <w:lang w:val="en-US"/>
              </w:rPr>
              <w:t>claim</w:t>
            </w:r>
            <w:r w:rsidRPr="0055713A">
              <w:rPr>
                <w:b/>
                <w:lang w:val="en-US"/>
              </w:rPr>
              <w:t xml:space="preserve"> number</w:t>
            </w:r>
            <w:r>
              <w:rPr>
                <w:b/>
                <w:lang w:val="en-US"/>
              </w:rPr>
              <w:t>:</w:t>
            </w:r>
          </w:p>
        </w:tc>
        <w:tc>
          <w:tcPr>
            <w:tcW w:w="5366" w:type="dxa"/>
            <w:shd w:val="clear" w:color="auto" w:fill="auto"/>
          </w:tcPr>
          <w:p w14:paraId="7131E925" w14:textId="77777777" w:rsidR="00FD3869" w:rsidRPr="0055713A" w:rsidRDefault="00FD3869" w:rsidP="00696298">
            <w:pPr>
              <w:pStyle w:val="DefenceNormal"/>
              <w:rPr>
                <w:b/>
                <w:i/>
                <w:lang w:val="en-US"/>
              </w:rPr>
            </w:pPr>
            <w:r w:rsidRPr="0055713A">
              <w:rPr>
                <w:b/>
                <w:i/>
                <w:lang w:val="en-US"/>
              </w:rPr>
              <w:t>[INSERT]</w:t>
            </w:r>
          </w:p>
        </w:tc>
      </w:tr>
      <w:bookmarkEnd w:id="3"/>
    </w:tbl>
    <w:p w14:paraId="4DB826BC" w14:textId="77777777" w:rsidR="00FD3869" w:rsidRPr="00646A08" w:rsidRDefault="00FD3869" w:rsidP="00B351E2">
      <w:pPr>
        <w:jc w:val="center"/>
        <w:rPr>
          <w:b/>
          <w:lang w:val="en-US"/>
        </w:rPr>
      </w:pPr>
    </w:p>
    <w:p w14:paraId="3B803E63" w14:textId="77777777" w:rsidR="00B351E2" w:rsidRPr="00AF4830" w:rsidRDefault="00B351E2" w:rsidP="00B351E2">
      <w:pPr>
        <w:pStyle w:val="DefenceSchedule1"/>
        <w:numPr>
          <w:ilvl w:val="0"/>
          <w:numId w:val="0"/>
        </w:numPr>
        <w:ind w:left="1"/>
        <w:rPr>
          <w:lang w:val="en-US"/>
        </w:rPr>
      </w:pPr>
      <w:r>
        <w:rPr>
          <w:lang w:val="en-US"/>
        </w:rPr>
        <w:t>The Services to which this payment claim relates, together with all other details, calculations, supporting documentation and other information in respect of the amounts claimed (including details of any GST) is/are set out</w:t>
      </w:r>
      <w:r w:rsidRPr="00AF4830">
        <w:rPr>
          <w:lang w:val="en-US"/>
        </w:rPr>
        <w:t xml:space="preserve"> below or attached as follows:</w:t>
      </w:r>
    </w:p>
    <w:p w14:paraId="6AD54DCB" w14:textId="1D95C465" w:rsidR="00B116CA" w:rsidRDefault="00B351E2" w:rsidP="00B351E2">
      <w:pPr>
        <w:pStyle w:val="DefenceNormal"/>
        <w:ind w:left="1"/>
        <w:rPr>
          <w:b/>
          <w:i/>
          <w:lang w:val="en-US"/>
        </w:rPr>
      </w:pPr>
      <w:r w:rsidRPr="000F31FB">
        <w:rPr>
          <w:b/>
          <w:i/>
          <w:lang w:val="en-US"/>
        </w:rPr>
        <w:t>[INSERT]</w:t>
      </w:r>
    </w:p>
    <w:p w14:paraId="159C09CC" w14:textId="4B370760" w:rsidR="00193C56" w:rsidRDefault="00193C56">
      <w:pPr>
        <w:spacing w:after="240"/>
        <w:rPr>
          <w:b/>
          <w:i/>
          <w:szCs w:val="20"/>
          <w:lang w:val="en-US"/>
        </w:rPr>
      </w:pPr>
      <w:r>
        <w:rPr>
          <w:b/>
          <w:i/>
          <w:szCs w:val="20"/>
          <w:lang w:val="en-US"/>
        </w:rPr>
        <w:br w:type="page"/>
      </w:r>
    </w:p>
    <w:p w14:paraId="0C7298D4" w14:textId="77777777" w:rsidR="00193C56" w:rsidRPr="00EB609A" w:rsidRDefault="00193C56" w:rsidP="00193C56">
      <w:pPr>
        <w:jc w:val="center"/>
        <w:rPr>
          <w:b/>
          <w:lang w:val="en-US"/>
        </w:rPr>
      </w:pPr>
      <w:r w:rsidRPr="00EB609A">
        <w:rPr>
          <w:b/>
          <w:lang w:val="en-US"/>
        </w:rPr>
        <w:lastRenderedPageBreak/>
        <w:t>SCHEDULE 1 - PAYMENT OF WORKERS AND SUBCONSULTANTS - DECLARATION</w:t>
      </w:r>
    </w:p>
    <w:p w14:paraId="235DAA93" w14:textId="77777777" w:rsidR="00193C56" w:rsidRDefault="00193C56">
      <w:pPr>
        <w:pStyle w:val="DefenceSchedule1"/>
        <w:numPr>
          <w:ilvl w:val="0"/>
          <w:numId w:val="24"/>
        </w:numPr>
        <w:spacing w:after="240"/>
        <w:rPr>
          <w:lang w:val="en-US"/>
        </w:rPr>
      </w:pPr>
      <w:r>
        <w:rPr>
          <w:lang w:val="en-US"/>
        </w:rPr>
        <w:t>The Consultant</w:t>
      </w:r>
      <w:r w:rsidRPr="00342535">
        <w:rPr>
          <w:lang w:val="en-US"/>
        </w:rPr>
        <w:t xml:space="preserve"> must complete this Schedule 1 for payment claims submitted in connection with the </w:t>
      </w:r>
      <w:r>
        <w:rPr>
          <w:lang w:val="en-US"/>
        </w:rPr>
        <w:t>Services</w:t>
      </w:r>
      <w:r w:rsidRPr="00342535">
        <w:rPr>
          <w:lang w:val="en-US"/>
        </w:rPr>
        <w:t xml:space="preserve"> </w:t>
      </w:r>
      <w:r>
        <w:rPr>
          <w:lang w:val="en-US"/>
        </w:rPr>
        <w:t xml:space="preserve">performed </w:t>
      </w:r>
      <w:r w:rsidRPr="00342535">
        <w:rPr>
          <w:lang w:val="en-US"/>
        </w:rPr>
        <w:t>in the Australian Capital Territory, Northern Territory, South Australia,</w:t>
      </w:r>
      <w:r>
        <w:rPr>
          <w:lang w:val="en-US"/>
        </w:rPr>
        <w:t xml:space="preserve"> </w:t>
      </w:r>
      <w:r w:rsidRPr="00342535">
        <w:rPr>
          <w:lang w:val="en-US"/>
        </w:rPr>
        <w:t>Tasmania, Victoria or Western Australia.</w:t>
      </w:r>
    </w:p>
    <w:p w14:paraId="5B658DA9" w14:textId="77777777" w:rsidR="00193C56" w:rsidRDefault="00193C56">
      <w:pPr>
        <w:pStyle w:val="DefenceSchedule1"/>
        <w:numPr>
          <w:ilvl w:val="0"/>
          <w:numId w:val="24"/>
        </w:numPr>
        <w:spacing w:after="240"/>
        <w:rPr>
          <w:lang w:val="en-US"/>
        </w:rPr>
      </w:pPr>
      <w:r w:rsidRPr="0063159D">
        <w:rPr>
          <w:lang w:val="en-US"/>
        </w:rPr>
        <w:t>In this Schedule 1, the Consultant must provide:</w:t>
      </w:r>
    </w:p>
    <w:p w14:paraId="61F87870" w14:textId="77777777" w:rsidR="00193C56" w:rsidRDefault="00193C56">
      <w:pPr>
        <w:pStyle w:val="DefenceSchedule3"/>
        <w:numPr>
          <w:ilvl w:val="2"/>
          <w:numId w:val="24"/>
        </w:numPr>
        <w:spacing w:after="220"/>
        <w:ind w:left="1418" w:hanging="453"/>
        <w:rPr>
          <w:lang w:val="en-US"/>
        </w:rPr>
      </w:pPr>
      <w:r w:rsidRPr="0063159D">
        <w:rPr>
          <w:lang w:val="en-US"/>
        </w:rPr>
        <w:t xml:space="preserve">a statutory declaration in the format of the jurisdiction where the </w:t>
      </w:r>
      <w:r>
        <w:rPr>
          <w:lang w:val="en-US"/>
        </w:rPr>
        <w:t xml:space="preserve">Services </w:t>
      </w:r>
      <w:r w:rsidRPr="0063159D">
        <w:rPr>
          <w:lang w:val="en-US"/>
        </w:rPr>
        <w:t>were performed, (see guidance formats below) together with any supporting evidence</w:t>
      </w:r>
      <w:r>
        <w:rPr>
          <w:lang w:val="en-US"/>
        </w:rPr>
        <w:t xml:space="preserve"> </w:t>
      </w:r>
      <w:r w:rsidRPr="0063159D">
        <w:rPr>
          <w:lang w:val="en-US"/>
        </w:rPr>
        <w:t xml:space="preserve">which may be reasonably required by the </w:t>
      </w:r>
      <w:r>
        <w:rPr>
          <w:lang w:val="en-US"/>
        </w:rPr>
        <w:t>Commonwealth's Representative</w:t>
      </w:r>
      <w:r w:rsidRPr="0063159D">
        <w:rPr>
          <w:lang w:val="en-US"/>
        </w:rPr>
        <w:t xml:space="preserve">, duly signed by the </w:t>
      </w:r>
      <w:r>
        <w:rPr>
          <w:lang w:val="en-US"/>
        </w:rPr>
        <w:t>Consultant</w:t>
      </w:r>
      <w:r w:rsidRPr="0063159D">
        <w:rPr>
          <w:lang w:val="en-US"/>
        </w:rPr>
        <w:t xml:space="preserve"> or,</w:t>
      </w:r>
      <w:r>
        <w:rPr>
          <w:lang w:val="en-US"/>
        </w:rPr>
        <w:t xml:space="preserve"> </w:t>
      </w:r>
      <w:r w:rsidRPr="0063159D">
        <w:rPr>
          <w:lang w:val="en-US"/>
        </w:rPr>
        <w:t>where the Consultant is a corporation, by a representative of the Consultant who is in a position to</w:t>
      </w:r>
      <w:r>
        <w:rPr>
          <w:lang w:val="en-US"/>
        </w:rPr>
        <w:t xml:space="preserve"> </w:t>
      </w:r>
      <w:r w:rsidRPr="0063159D">
        <w:rPr>
          <w:lang w:val="en-US"/>
        </w:rPr>
        <w:t>know the facts declared, that, except to the extent disclosed in the statutory declaration (such</w:t>
      </w:r>
      <w:r>
        <w:rPr>
          <w:lang w:val="en-US"/>
        </w:rPr>
        <w:t xml:space="preserve"> </w:t>
      </w:r>
      <w:r w:rsidRPr="0063159D">
        <w:rPr>
          <w:lang w:val="en-US"/>
        </w:rPr>
        <w:t>disclosure to specify all relevant amounts, workers and subconsultants):</w:t>
      </w:r>
    </w:p>
    <w:p w14:paraId="14315E0C" w14:textId="77777777" w:rsidR="00193C56" w:rsidRDefault="00193C56">
      <w:pPr>
        <w:pStyle w:val="DefenceSchedule3"/>
        <w:numPr>
          <w:ilvl w:val="3"/>
          <w:numId w:val="24"/>
        </w:numPr>
        <w:spacing w:after="220"/>
        <w:ind w:left="2127" w:hanging="709"/>
        <w:rPr>
          <w:lang w:val="en-US"/>
        </w:rPr>
      </w:pPr>
      <w:r w:rsidRPr="0063159D">
        <w:rPr>
          <w:lang w:val="en-US"/>
        </w:rPr>
        <w:t>all workers who have at any time been employed by the Consultant in connection with</w:t>
      </w:r>
      <w:r>
        <w:rPr>
          <w:lang w:val="en-US"/>
        </w:rPr>
        <w:t xml:space="preserve"> </w:t>
      </w:r>
      <w:r w:rsidRPr="0063159D">
        <w:rPr>
          <w:lang w:val="en-US"/>
        </w:rPr>
        <w:t xml:space="preserve">the </w:t>
      </w:r>
      <w:r>
        <w:rPr>
          <w:lang w:val="en-US"/>
        </w:rPr>
        <w:t>Services</w:t>
      </w:r>
      <w:r w:rsidRPr="0063159D">
        <w:rPr>
          <w:lang w:val="en-US"/>
        </w:rPr>
        <w:t xml:space="preserve"> have at the date of the payment claim been paid</w:t>
      </w:r>
      <w:r>
        <w:rPr>
          <w:lang w:val="en-US"/>
        </w:rPr>
        <w:t xml:space="preserve"> </w:t>
      </w:r>
      <w:r w:rsidRPr="0063159D">
        <w:rPr>
          <w:lang w:val="en-US"/>
        </w:rPr>
        <w:t>all moneys due and payable to them in respect of their employment in connection with the</w:t>
      </w:r>
      <w:r>
        <w:rPr>
          <w:lang w:val="en-US"/>
        </w:rPr>
        <w:t xml:space="preserve"> Services</w:t>
      </w:r>
      <w:r w:rsidRPr="0063159D">
        <w:rPr>
          <w:lang w:val="en-US"/>
        </w:rPr>
        <w:t>; and</w:t>
      </w:r>
    </w:p>
    <w:p w14:paraId="44F1A16A" w14:textId="77777777" w:rsidR="00193C56" w:rsidRPr="0063159D" w:rsidRDefault="00193C56">
      <w:pPr>
        <w:pStyle w:val="DefenceSchedule3"/>
        <w:numPr>
          <w:ilvl w:val="3"/>
          <w:numId w:val="24"/>
        </w:numPr>
        <w:spacing w:after="220"/>
        <w:ind w:left="2127" w:hanging="709"/>
        <w:rPr>
          <w:lang w:val="en-US"/>
        </w:rPr>
      </w:pPr>
      <w:r w:rsidRPr="0063159D">
        <w:rPr>
          <w:lang w:val="en-US"/>
        </w:rPr>
        <w:t>all subconsultants have been paid all moneys due and payable to them in respect of the</w:t>
      </w:r>
      <w:r>
        <w:rPr>
          <w:lang w:val="en-US"/>
        </w:rPr>
        <w:t xml:space="preserve"> Services</w:t>
      </w:r>
      <w:r w:rsidRPr="0063159D">
        <w:rPr>
          <w:lang w:val="en-US"/>
        </w:rPr>
        <w:t>; and</w:t>
      </w:r>
    </w:p>
    <w:p w14:paraId="04CA3C0C" w14:textId="77777777" w:rsidR="00193C56" w:rsidRPr="0063159D" w:rsidRDefault="00193C56">
      <w:pPr>
        <w:pStyle w:val="DefenceSchedule3"/>
        <w:numPr>
          <w:ilvl w:val="2"/>
          <w:numId w:val="24"/>
        </w:numPr>
        <w:spacing w:after="220"/>
        <w:ind w:left="1418" w:hanging="453"/>
        <w:rPr>
          <w:lang w:val="en-US"/>
        </w:rPr>
      </w:pPr>
      <w:r w:rsidRPr="00342535">
        <w:rPr>
          <w:lang w:val="en-US"/>
        </w:rPr>
        <w:t>documentary evidence that, except to the extent otherwise disclosed (such disclosure to specify all</w:t>
      </w:r>
      <w:r>
        <w:rPr>
          <w:lang w:val="en-US"/>
        </w:rPr>
        <w:t xml:space="preserve"> </w:t>
      </w:r>
      <w:r w:rsidRPr="0063159D">
        <w:rPr>
          <w:lang w:val="en-US"/>
        </w:rPr>
        <w:t>relevant amounts and workers), as at the date of the payment claim, all workers who have been</w:t>
      </w:r>
      <w:r>
        <w:rPr>
          <w:lang w:val="en-US"/>
        </w:rPr>
        <w:t xml:space="preserve"> </w:t>
      </w:r>
      <w:r w:rsidRPr="0063159D">
        <w:rPr>
          <w:lang w:val="en-US"/>
        </w:rPr>
        <w:t>employed by a subconsultant have been paid all moneys due and payable to them in respect of</w:t>
      </w:r>
      <w:r>
        <w:rPr>
          <w:lang w:val="en-US"/>
        </w:rPr>
        <w:t xml:space="preserve"> </w:t>
      </w:r>
      <w:r w:rsidRPr="0063159D">
        <w:rPr>
          <w:lang w:val="en-US"/>
        </w:rPr>
        <w:t xml:space="preserve">their employment in connection with the </w:t>
      </w:r>
      <w:r>
        <w:rPr>
          <w:lang w:val="en-US"/>
        </w:rPr>
        <w:t>Services</w:t>
      </w:r>
      <w:r w:rsidRPr="0063159D">
        <w:rPr>
          <w:lang w:val="en-US"/>
        </w:rPr>
        <w:t>.</w:t>
      </w:r>
    </w:p>
    <w:p w14:paraId="5D6E5859" w14:textId="0AD23F5C" w:rsidR="00193C56" w:rsidRDefault="00193C56" w:rsidP="00193C56">
      <w:pPr>
        <w:pStyle w:val="Subtitle"/>
      </w:pPr>
      <w:r>
        <w:rPr>
          <w:lang w:val="en-US"/>
        </w:rPr>
        <w:br w:type="page"/>
      </w:r>
      <w:r>
        <w:lastRenderedPageBreak/>
        <w:t>[CONSULTANT TO DELETE JURIS</w:t>
      </w:r>
      <w:r w:rsidRPr="00E4074A">
        <w:t>D</w:t>
      </w:r>
      <w:r>
        <w:t>I</w:t>
      </w:r>
      <w:r w:rsidRPr="00E4074A">
        <w:t xml:space="preserve">CTIONS THAT ARE </w:t>
      </w:r>
      <w:r w:rsidR="00BC4730">
        <w:t>INAPPLICABLE</w:t>
      </w:r>
      <w:r w:rsidRPr="00E4074A">
        <w:t>]</w:t>
      </w:r>
    </w:p>
    <w:p w14:paraId="6D402CD0" w14:textId="77777777" w:rsidR="00193C56" w:rsidRDefault="00193C56" w:rsidP="00193C56">
      <w:pPr>
        <w:pStyle w:val="Subtitle"/>
        <w:jc w:val="center"/>
      </w:pPr>
      <w:r>
        <w:t>AUSTRALIAN CAPITAL TERRITORY</w:t>
      </w:r>
    </w:p>
    <w:p w14:paraId="520429A3" w14:textId="77777777" w:rsidR="00193C56" w:rsidRDefault="00193C56" w:rsidP="00193C56">
      <w:pPr>
        <w:pStyle w:val="Subtitle"/>
        <w:jc w:val="center"/>
      </w:pPr>
      <w:r>
        <w:t>STATUTORY DECLARATION</w:t>
      </w:r>
    </w:p>
    <w:p w14:paraId="04BE38A5" w14:textId="77777777" w:rsidR="00193C56" w:rsidRPr="007453D0" w:rsidRDefault="00193C56" w:rsidP="00193C56">
      <w:pPr>
        <w:pStyle w:val="Subtitle"/>
        <w:jc w:val="center"/>
        <w:rPr>
          <w:i/>
        </w:rPr>
      </w:pPr>
      <w:r>
        <w:rPr>
          <w:i/>
        </w:rPr>
        <w:t>Statutory Declarations Act</w:t>
      </w:r>
      <w:r w:rsidRPr="007453D0">
        <w:rPr>
          <w:i/>
        </w:rPr>
        <w:t xml:space="preserve"> 1959</w:t>
      </w:r>
    </w:p>
    <w:p w14:paraId="108FD109" w14:textId="77777777" w:rsidR="00193C56" w:rsidRDefault="00193C56" w:rsidP="00193C56">
      <w:pPr>
        <w:keepNext/>
        <w:keepLines/>
        <w:spacing w:after="0"/>
      </w:pPr>
      <w:r w:rsidRPr="00FE706B">
        <w:t xml:space="preserve">I, </w:t>
      </w:r>
      <w:r>
        <w:rPr>
          <w:b/>
          <w:i/>
        </w:rPr>
        <w:t>[INSERT NAME]</w:t>
      </w:r>
      <w:r>
        <w:t xml:space="preserve">, </w:t>
      </w:r>
      <w:r>
        <w:rPr>
          <w:b/>
          <w:i/>
        </w:rPr>
        <w:t>[INSERT ADDRESS]</w:t>
      </w:r>
      <w:r>
        <w:t xml:space="preserve">, </w:t>
      </w:r>
      <w:r>
        <w:rPr>
          <w:b/>
          <w:i/>
        </w:rPr>
        <w:t>[INSERT OCCUPATION]</w:t>
      </w:r>
      <w:r>
        <w:t xml:space="preserve">, </w:t>
      </w:r>
      <w:r w:rsidRPr="00FE706B">
        <w:t xml:space="preserve">make the following declaration under the </w:t>
      </w:r>
      <w:r w:rsidRPr="00E4074A">
        <w:rPr>
          <w:i/>
        </w:rPr>
        <w:t>Statutory Declarations Act</w:t>
      </w:r>
      <w:r w:rsidRPr="00FE706B">
        <w:t xml:space="preserve"> </w:t>
      </w:r>
      <w:r w:rsidRPr="00E4074A">
        <w:rPr>
          <w:i/>
        </w:rPr>
        <w:t>1959</w:t>
      </w:r>
      <w:r>
        <w:t xml:space="preserve"> (ACT)</w:t>
      </w:r>
      <w:r w:rsidRPr="00FE706B">
        <w:t>:</w:t>
      </w:r>
    </w:p>
    <w:p w14:paraId="7852F77F" w14:textId="77777777" w:rsidR="00193C56" w:rsidRDefault="00193C56" w:rsidP="00193C56">
      <w:pPr>
        <w:keepNext/>
        <w:keepLines/>
        <w:spacing w:after="0"/>
      </w:pPr>
    </w:p>
    <w:p w14:paraId="21EDA9F1" w14:textId="77777777" w:rsidR="00193C56" w:rsidRDefault="00193C56">
      <w:pPr>
        <w:keepNext/>
        <w:keepLines/>
        <w:numPr>
          <w:ilvl w:val="0"/>
          <w:numId w:val="27"/>
        </w:numPr>
        <w:spacing w:after="0"/>
      </w:pPr>
      <w:r w:rsidRPr="00E4074A">
        <w:rPr>
          <w:b/>
          <w:i/>
        </w:rPr>
        <w:t>[INSERT MATTER TO BE DECLARED IN NUMBERED PARAGRAPHS]</w:t>
      </w:r>
    </w:p>
    <w:p w14:paraId="359D3E1F" w14:textId="77777777" w:rsidR="00193C56" w:rsidRDefault="00193C56" w:rsidP="00193C56">
      <w:pPr>
        <w:keepNext/>
        <w:keepLines/>
        <w:spacing w:after="0"/>
      </w:pPr>
    </w:p>
    <w:p w14:paraId="6C64EE3F" w14:textId="77777777" w:rsidR="00193C56" w:rsidRDefault="00193C56" w:rsidP="00193C56">
      <w:pPr>
        <w:keepNext/>
        <w:keepLines/>
        <w:spacing w:after="0"/>
      </w:pPr>
    </w:p>
    <w:p w14:paraId="7714CF8F" w14:textId="77777777" w:rsidR="00193C56" w:rsidRDefault="00193C56" w:rsidP="00193C56">
      <w:pPr>
        <w:keepNext/>
        <w:keepLines/>
        <w:spacing w:after="720"/>
      </w:pPr>
      <w:r w:rsidRPr="00DB45D4">
        <w:t xml:space="preserve">I understand that a person who intentionally makes a false statement in a statutory declaration is guilty of an offence under section 11 of the </w:t>
      </w:r>
      <w:r w:rsidRPr="00E4074A">
        <w:rPr>
          <w:i/>
          <w:iCs/>
        </w:rPr>
        <w:t>Statutory Declarations Act</w:t>
      </w:r>
      <w:r>
        <w:rPr>
          <w:iCs/>
        </w:rPr>
        <w:t> </w:t>
      </w:r>
      <w:r w:rsidRPr="00E4074A">
        <w:rPr>
          <w:i/>
        </w:rPr>
        <w:t>1959</w:t>
      </w:r>
      <w:r>
        <w:t xml:space="preserve"> (Cth)</w:t>
      </w:r>
      <w:r w:rsidRPr="00DB45D4">
        <w:t xml:space="preserve">, and I believe that the statements in this declaration </w:t>
      </w:r>
      <w:r>
        <w:t>are true in every particular.</w:t>
      </w:r>
    </w:p>
    <w:tbl>
      <w:tblPr>
        <w:tblW w:w="9350" w:type="dxa"/>
        <w:tblLayout w:type="fixed"/>
        <w:tblCellMar>
          <w:left w:w="0" w:type="dxa"/>
          <w:right w:w="0" w:type="dxa"/>
        </w:tblCellMar>
        <w:tblLook w:val="0000" w:firstRow="0" w:lastRow="0" w:firstColumn="0" w:lastColumn="0" w:noHBand="0" w:noVBand="0"/>
      </w:tblPr>
      <w:tblGrid>
        <w:gridCol w:w="4675"/>
        <w:gridCol w:w="4675"/>
      </w:tblGrid>
      <w:tr w:rsidR="00193C56" w:rsidRPr="00DB45D4" w14:paraId="6CC3A137" w14:textId="77777777" w:rsidTr="007B6EEA">
        <w:trPr>
          <w:cantSplit/>
        </w:trPr>
        <w:tc>
          <w:tcPr>
            <w:tcW w:w="4675" w:type="dxa"/>
            <w:tcBorders>
              <w:top w:val="single" w:sz="4" w:space="0" w:color="auto"/>
            </w:tcBorders>
            <w:shd w:val="clear" w:color="auto" w:fill="auto"/>
            <w:tcMar>
              <w:left w:w="0" w:type="dxa"/>
            </w:tcMar>
          </w:tcPr>
          <w:p w14:paraId="746B97B5" w14:textId="77777777" w:rsidR="00193C56" w:rsidRPr="007312E9" w:rsidRDefault="00193C56" w:rsidP="007B6EEA">
            <w:pPr>
              <w:pStyle w:val="TableText"/>
              <w:keepNext/>
              <w:keepLines/>
              <w:rPr>
                <w:rFonts w:cs="Arial"/>
                <w:bCs/>
                <w:color w:val="000000"/>
              </w:rPr>
            </w:pPr>
            <w:r w:rsidRPr="007312E9">
              <w:t>Signature of declarant</w:t>
            </w:r>
          </w:p>
        </w:tc>
        <w:tc>
          <w:tcPr>
            <w:tcW w:w="4675" w:type="dxa"/>
            <w:tcMar>
              <w:left w:w="0" w:type="dxa"/>
            </w:tcMar>
          </w:tcPr>
          <w:p w14:paraId="5EA7F735" w14:textId="77777777" w:rsidR="00193C56" w:rsidRPr="00DB45D4" w:rsidRDefault="00193C56" w:rsidP="007B6EEA">
            <w:pPr>
              <w:pStyle w:val="TableText"/>
              <w:keepNext/>
              <w:keepLines/>
            </w:pPr>
          </w:p>
        </w:tc>
      </w:tr>
      <w:tr w:rsidR="00193C56" w:rsidRPr="00DB45D4" w14:paraId="06730379" w14:textId="77777777" w:rsidTr="007B6EEA">
        <w:trPr>
          <w:cantSplit/>
        </w:trPr>
        <w:tc>
          <w:tcPr>
            <w:tcW w:w="9350" w:type="dxa"/>
            <w:gridSpan w:val="2"/>
            <w:shd w:val="clear" w:color="auto" w:fill="auto"/>
            <w:tcMar>
              <w:left w:w="0" w:type="dxa"/>
            </w:tcMar>
          </w:tcPr>
          <w:p w14:paraId="280CA994" w14:textId="77777777" w:rsidR="00193C56" w:rsidRPr="00DB45D4" w:rsidRDefault="00193C56" w:rsidP="007B6EEA">
            <w:pPr>
              <w:pStyle w:val="TableText"/>
              <w:keepNext/>
              <w:keepLines/>
              <w:tabs>
                <w:tab w:val="left" w:pos="2892"/>
                <w:tab w:val="left" w:pos="5443"/>
                <w:tab w:val="left" w:pos="7995"/>
              </w:tabs>
              <w:spacing w:before="220"/>
            </w:pPr>
            <w:r w:rsidRPr="003D496E">
              <w:rPr>
                <w:rFonts w:cs="Arial"/>
                <w:bCs/>
                <w:color w:val="000000"/>
              </w:rPr>
              <w:t>Declared</w:t>
            </w:r>
            <w:r w:rsidRPr="00DB45D4">
              <w:t xml:space="preserve"> at </w:t>
            </w:r>
            <w:r>
              <w:rPr>
                <w:szCs w:val="22"/>
              </w:rPr>
              <w:tab/>
              <w:t xml:space="preserve">on the </w:t>
            </w:r>
            <w:r>
              <w:rPr>
                <w:szCs w:val="22"/>
              </w:rPr>
              <w:tab/>
            </w:r>
            <w:r w:rsidRPr="00E948D4">
              <w:rPr>
                <w:szCs w:val="22"/>
              </w:rPr>
              <w:t xml:space="preserve">day of </w:t>
            </w:r>
            <w:r>
              <w:rPr>
                <w:szCs w:val="22"/>
              </w:rPr>
              <w:tab/>
            </w:r>
            <w:r w:rsidRPr="00E948D4">
              <w:rPr>
                <w:szCs w:val="22"/>
              </w:rPr>
              <w:t>20   </w:t>
            </w:r>
          </w:p>
          <w:p w14:paraId="08D24A24" w14:textId="77777777" w:rsidR="00193C56" w:rsidRPr="00DB45D4" w:rsidRDefault="00193C56" w:rsidP="007B6EEA">
            <w:pPr>
              <w:pStyle w:val="TableText"/>
              <w:keepNext/>
              <w:keepLines/>
            </w:pPr>
            <w:r w:rsidRPr="00DB45D4">
              <w:t>Before me:</w:t>
            </w:r>
          </w:p>
        </w:tc>
      </w:tr>
      <w:tr w:rsidR="00193C56" w:rsidRPr="00DB45D4" w14:paraId="7DAE5880" w14:textId="77777777" w:rsidTr="007B6EEA">
        <w:trPr>
          <w:cantSplit/>
          <w:trHeight w:hRule="exact" w:val="737"/>
        </w:trPr>
        <w:tc>
          <w:tcPr>
            <w:tcW w:w="4675" w:type="dxa"/>
            <w:tcBorders>
              <w:bottom w:val="single" w:sz="4" w:space="0" w:color="auto"/>
            </w:tcBorders>
            <w:shd w:val="clear" w:color="auto" w:fill="auto"/>
            <w:tcMar>
              <w:left w:w="0" w:type="dxa"/>
            </w:tcMar>
          </w:tcPr>
          <w:p w14:paraId="0558FBDF" w14:textId="77777777" w:rsidR="00193C56" w:rsidRPr="00DB45D4" w:rsidRDefault="00193C56" w:rsidP="007B6EEA">
            <w:pPr>
              <w:pStyle w:val="TableText"/>
              <w:keepNext/>
              <w:keepLines/>
            </w:pPr>
          </w:p>
        </w:tc>
        <w:tc>
          <w:tcPr>
            <w:tcW w:w="4675" w:type="dxa"/>
            <w:tcMar>
              <w:left w:w="0" w:type="dxa"/>
            </w:tcMar>
          </w:tcPr>
          <w:p w14:paraId="41C3555B" w14:textId="77777777" w:rsidR="00193C56" w:rsidRPr="00DB45D4" w:rsidRDefault="00193C56" w:rsidP="007B6EEA">
            <w:pPr>
              <w:pStyle w:val="TableText"/>
              <w:keepNext/>
              <w:keepLines/>
            </w:pPr>
          </w:p>
        </w:tc>
      </w:tr>
      <w:tr w:rsidR="00193C56" w:rsidRPr="00DB45D4" w14:paraId="4311F23C" w14:textId="77777777" w:rsidTr="007B6EEA">
        <w:trPr>
          <w:cantSplit/>
        </w:trPr>
        <w:tc>
          <w:tcPr>
            <w:tcW w:w="4675" w:type="dxa"/>
            <w:tcBorders>
              <w:top w:val="single" w:sz="4" w:space="0" w:color="auto"/>
            </w:tcBorders>
            <w:tcMar>
              <w:left w:w="0" w:type="dxa"/>
            </w:tcMar>
          </w:tcPr>
          <w:p w14:paraId="24861B8A" w14:textId="77777777" w:rsidR="00193C56" w:rsidRPr="00EA18DA" w:rsidRDefault="00193C56" w:rsidP="007B6EEA">
            <w:pPr>
              <w:pStyle w:val="TableText"/>
              <w:keepNext/>
              <w:keepLines/>
              <w:rPr>
                <w:sz w:val="18"/>
                <w:szCs w:val="18"/>
              </w:rPr>
            </w:pPr>
            <w:r w:rsidRPr="00EA18DA">
              <w:rPr>
                <w:sz w:val="18"/>
                <w:szCs w:val="18"/>
              </w:rPr>
              <w:t>Signature of person before whom the declaration is made</w:t>
            </w:r>
          </w:p>
        </w:tc>
        <w:tc>
          <w:tcPr>
            <w:tcW w:w="4675" w:type="dxa"/>
            <w:tcMar>
              <w:left w:w="0" w:type="dxa"/>
            </w:tcMar>
          </w:tcPr>
          <w:p w14:paraId="47DB4C7B" w14:textId="77777777" w:rsidR="00193C56" w:rsidRPr="00DB45D4" w:rsidRDefault="00193C56" w:rsidP="007B6EEA">
            <w:pPr>
              <w:pStyle w:val="TableText"/>
              <w:keepNext/>
              <w:keepLines/>
            </w:pPr>
          </w:p>
        </w:tc>
      </w:tr>
      <w:tr w:rsidR="00193C56" w:rsidRPr="00DB45D4" w14:paraId="1E0EB753" w14:textId="77777777" w:rsidTr="007B6EEA">
        <w:trPr>
          <w:cantSplit/>
          <w:trHeight w:hRule="exact" w:val="737"/>
        </w:trPr>
        <w:tc>
          <w:tcPr>
            <w:tcW w:w="4675" w:type="dxa"/>
            <w:tcBorders>
              <w:bottom w:val="single" w:sz="4" w:space="0" w:color="auto"/>
            </w:tcBorders>
            <w:shd w:val="clear" w:color="auto" w:fill="auto"/>
            <w:tcMar>
              <w:left w:w="0" w:type="dxa"/>
            </w:tcMar>
          </w:tcPr>
          <w:p w14:paraId="2286C2B0" w14:textId="77777777" w:rsidR="00193C56" w:rsidRPr="00DB45D4" w:rsidRDefault="00193C56" w:rsidP="007B6EEA">
            <w:pPr>
              <w:pStyle w:val="TableText"/>
              <w:keepNext/>
              <w:keepLines/>
            </w:pPr>
          </w:p>
        </w:tc>
        <w:tc>
          <w:tcPr>
            <w:tcW w:w="4675" w:type="dxa"/>
            <w:tcMar>
              <w:left w:w="0" w:type="dxa"/>
            </w:tcMar>
          </w:tcPr>
          <w:p w14:paraId="26E79A14" w14:textId="77777777" w:rsidR="00193C56" w:rsidRPr="00DB45D4" w:rsidRDefault="00193C56" w:rsidP="007B6EEA">
            <w:pPr>
              <w:pStyle w:val="TableText"/>
              <w:keepNext/>
              <w:keepLines/>
            </w:pPr>
          </w:p>
        </w:tc>
      </w:tr>
      <w:tr w:rsidR="00193C56" w:rsidRPr="00DB45D4" w14:paraId="3FB29599" w14:textId="77777777" w:rsidTr="007B6EEA">
        <w:trPr>
          <w:cantSplit/>
        </w:trPr>
        <w:tc>
          <w:tcPr>
            <w:tcW w:w="4675" w:type="dxa"/>
            <w:tcBorders>
              <w:top w:val="single" w:sz="4" w:space="0" w:color="auto"/>
            </w:tcBorders>
            <w:tcMar>
              <w:left w:w="0" w:type="dxa"/>
            </w:tcMar>
          </w:tcPr>
          <w:p w14:paraId="359BBEA0" w14:textId="77777777" w:rsidR="00193C56" w:rsidRPr="00EA18DA" w:rsidRDefault="00193C56" w:rsidP="007B6EEA">
            <w:pPr>
              <w:pStyle w:val="TableText"/>
              <w:rPr>
                <w:sz w:val="18"/>
                <w:szCs w:val="18"/>
              </w:rPr>
            </w:pPr>
            <w:r w:rsidRPr="00EA18DA">
              <w:rPr>
                <w:color w:val="000000"/>
                <w:sz w:val="18"/>
                <w:szCs w:val="18"/>
              </w:rPr>
              <w:t>Full name, qualification and address of person before whom the declaration is made</w:t>
            </w:r>
          </w:p>
        </w:tc>
        <w:tc>
          <w:tcPr>
            <w:tcW w:w="4675" w:type="dxa"/>
            <w:tcMar>
              <w:left w:w="0" w:type="dxa"/>
            </w:tcMar>
          </w:tcPr>
          <w:p w14:paraId="32ECC0F0" w14:textId="77777777" w:rsidR="00193C56" w:rsidRPr="00DB45D4" w:rsidRDefault="00193C56" w:rsidP="007B6EEA">
            <w:pPr>
              <w:pStyle w:val="TableText"/>
            </w:pPr>
          </w:p>
        </w:tc>
      </w:tr>
    </w:tbl>
    <w:p w14:paraId="4121E354" w14:textId="77777777" w:rsidR="00193C56" w:rsidRDefault="00193C56" w:rsidP="00193C56">
      <w:pPr>
        <w:keepNext/>
        <w:keepLines/>
        <w:spacing w:after="720"/>
      </w:pPr>
    </w:p>
    <w:p w14:paraId="4C1AD1B3" w14:textId="77777777" w:rsidR="00193C56" w:rsidRDefault="00193C56" w:rsidP="00193C56">
      <w:pPr>
        <w:pStyle w:val="Subtitle"/>
        <w:jc w:val="center"/>
      </w:pPr>
      <w:r>
        <w:br w:type="page"/>
      </w:r>
      <w:r>
        <w:lastRenderedPageBreak/>
        <w:t>NORTHERN TERRITORY OF AUSTRALIA</w:t>
      </w:r>
    </w:p>
    <w:p w14:paraId="3BEBA51B" w14:textId="77777777" w:rsidR="00193C56" w:rsidRDefault="00193C56" w:rsidP="00193C56">
      <w:pPr>
        <w:pStyle w:val="Subtitle"/>
        <w:jc w:val="center"/>
      </w:pPr>
      <w:r>
        <w:t>STATUTORY DECLARATION</w:t>
      </w:r>
    </w:p>
    <w:p w14:paraId="5A29D7EC" w14:textId="77777777" w:rsidR="00193C56" w:rsidRPr="007453D0" w:rsidRDefault="00193C56" w:rsidP="00193C56">
      <w:pPr>
        <w:pStyle w:val="Subtitle"/>
        <w:jc w:val="center"/>
        <w:rPr>
          <w:i/>
        </w:rPr>
      </w:pPr>
      <w:r w:rsidRPr="003623D6">
        <w:rPr>
          <w:i/>
        </w:rPr>
        <w:t xml:space="preserve">Oaths Affidavits </w:t>
      </w:r>
      <w:r>
        <w:rPr>
          <w:i/>
        </w:rPr>
        <w:t>a</w:t>
      </w:r>
      <w:r w:rsidRPr="003623D6">
        <w:rPr>
          <w:i/>
        </w:rPr>
        <w:t>nd Declarations Act 2010</w:t>
      </w:r>
    </w:p>
    <w:p w14:paraId="124D4DC8" w14:textId="77777777" w:rsidR="00193C56" w:rsidRDefault="00193C56" w:rsidP="00193C56">
      <w:pPr>
        <w:keepNext/>
        <w:keepLines/>
        <w:rPr>
          <w:rFonts w:cs="Arial"/>
          <w:bCs/>
          <w:color w:val="000000"/>
        </w:rPr>
      </w:pPr>
      <w:r>
        <w:rPr>
          <w:rFonts w:cs="Arial"/>
          <w:bCs/>
          <w:color w:val="000000"/>
        </w:rPr>
        <w:t xml:space="preserve">I, </w:t>
      </w:r>
      <w:r>
        <w:rPr>
          <w:rFonts w:cs="Arial"/>
          <w:b/>
          <w:bCs/>
          <w:i/>
          <w:color w:val="000000"/>
        </w:rPr>
        <w:t>[INSERT NAME]</w:t>
      </w:r>
      <w:r>
        <w:rPr>
          <w:rFonts w:cs="Arial"/>
          <w:bCs/>
          <w:color w:val="000000"/>
        </w:rPr>
        <w:t>, solemnly and sincerely declare:</w:t>
      </w:r>
    </w:p>
    <w:p w14:paraId="3AADAB5A" w14:textId="77777777" w:rsidR="00193C56" w:rsidRPr="00E4074A" w:rsidRDefault="00193C56">
      <w:pPr>
        <w:keepNext/>
        <w:keepLines/>
        <w:numPr>
          <w:ilvl w:val="0"/>
          <w:numId w:val="28"/>
        </w:numPr>
        <w:spacing w:after="240"/>
        <w:rPr>
          <w:rFonts w:cs="Arial"/>
          <w:b/>
          <w:bCs/>
          <w:i/>
          <w:color w:val="000000"/>
        </w:rPr>
      </w:pPr>
      <w:r>
        <w:rPr>
          <w:rFonts w:cs="Arial"/>
          <w:b/>
          <w:bCs/>
          <w:i/>
          <w:color w:val="000000"/>
        </w:rPr>
        <w:t xml:space="preserve">[INSERT MATTER TO BE DECLARED </w:t>
      </w:r>
      <w:r w:rsidRPr="000A4998">
        <w:rPr>
          <w:b/>
          <w:i/>
        </w:rPr>
        <w:t>IN NUMBERED PARAGRAPHS</w:t>
      </w:r>
      <w:r>
        <w:rPr>
          <w:rFonts w:cs="Arial"/>
          <w:b/>
          <w:bCs/>
          <w:i/>
          <w:color w:val="000000"/>
        </w:rPr>
        <w:t>]</w:t>
      </w:r>
    </w:p>
    <w:p w14:paraId="3393704A" w14:textId="77777777" w:rsidR="00193C56" w:rsidRDefault="00193C56" w:rsidP="00193C56">
      <w:pPr>
        <w:keepNext/>
        <w:keepLines/>
        <w:rPr>
          <w:rFonts w:cs="Arial"/>
          <w:b/>
          <w:bCs/>
          <w:color w:val="000000"/>
        </w:rPr>
      </w:pPr>
    </w:p>
    <w:p w14:paraId="3A47A37F" w14:textId="77777777" w:rsidR="00193C56" w:rsidRPr="00B14BCF" w:rsidRDefault="00193C56" w:rsidP="00193C56">
      <w:pPr>
        <w:jc w:val="both"/>
        <w:rPr>
          <w:rFonts w:cs="Arial"/>
        </w:rPr>
      </w:pPr>
      <w:r w:rsidRPr="003D496E">
        <w:rPr>
          <w:rFonts w:cs="Arial"/>
        </w:rPr>
        <w:t>I</w:t>
      </w:r>
      <w:r w:rsidRPr="0003193F">
        <w:rPr>
          <w:rFonts w:cs="Arial"/>
        </w:rPr>
        <w:t xml:space="preserve"> make this solemn declaration by virtue of the </w:t>
      </w:r>
      <w:r w:rsidRPr="0003193F">
        <w:rPr>
          <w:rFonts w:cs="Arial"/>
          <w:i/>
        </w:rPr>
        <w:t>Oaths, Affidavits and Declarations Act 2010</w:t>
      </w:r>
      <w:r w:rsidRPr="0003193F">
        <w:rPr>
          <w:rFonts w:cs="Arial"/>
        </w:rPr>
        <w:t xml:space="preserve"> (NT) and conscientiously believing the statements contained in this declaration to be true in every particular and knowing that it is an offence to make a statutory declaration that is false in any material particular</w:t>
      </w:r>
      <w:r w:rsidRPr="00B14BCF">
        <w:rPr>
          <w:rFonts w:cs="Arial"/>
        </w:rPr>
        <w:t>.</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193C56" w:rsidRPr="00DB45D4" w14:paraId="1679C1F1" w14:textId="77777777" w:rsidTr="007B6EEA">
        <w:trPr>
          <w:cantSplit/>
        </w:trPr>
        <w:tc>
          <w:tcPr>
            <w:tcW w:w="4510" w:type="dxa"/>
            <w:shd w:val="clear" w:color="auto" w:fill="auto"/>
            <w:tcMar>
              <w:left w:w="0" w:type="dxa"/>
              <w:right w:w="0" w:type="dxa"/>
            </w:tcMar>
          </w:tcPr>
          <w:p w14:paraId="69580617" w14:textId="77777777" w:rsidR="00193C56" w:rsidRPr="00DB45D4" w:rsidRDefault="00193C56" w:rsidP="007B6EEA">
            <w:pPr>
              <w:pStyle w:val="TableText"/>
              <w:keepNext/>
              <w:keepLines/>
            </w:pPr>
            <w:r w:rsidRPr="003D496E">
              <w:rPr>
                <w:rFonts w:cs="Arial"/>
                <w:bCs/>
                <w:color w:val="000000"/>
              </w:rPr>
              <w:t>Declared</w:t>
            </w:r>
            <w:r w:rsidRPr="00DB45D4">
              <w:t xml:space="preserve"> at </w:t>
            </w:r>
          </w:p>
          <w:p w14:paraId="70EEA114" w14:textId="77777777" w:rsidR="00193C56" w:rsidRPr="00DB45D4" w:rsidRDefault="00193C56" w:rsidP="007B6EEA">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0DA67EB8" w14:textId="77777777" w:rsidR="00193C56" w:rsidRPr="00DB45D4" w:rsidRDefault="00193C56" w:rsidP="007B6EEA">
            <w:pPr>
              <w:pStyle w:val="TableText"/>
              <w:keepNext/>
              <w:keepLines/>
            </w:pPr>
            <w:r w:rsidRPr="00DB45D4">
              <w:t>Before me:</w:t>
            </w:r>
          </w:p>
        </w:tc>
        <w:tc>
          <w:tcPr>
            <w:tcW w:w="330" w:type="dxa"/>
            <w:tcBorders>
              <w:right w:val="single" w:sz="4" w:space="0" w:color="auto"/>
            </w:tcBorders>
            <w:tcMar>
              <w:left w:w="0" w:type="dxa"/>
              <w:right w:w="0" w:type="dxa"/>
            </w:tcMar>
          </w:tcPr>
          <w:p w14:paraId="47581576" w14:textId="77777777" w:rsidR="00193C56" w:rsidRPr="00DB45D4" w:rsidRDefault="00193C56" w:rsidP="007B6EEA">
            <w:pPr>
              <w:pStyle w:val="TableText"/>
              <w:keepNext/>
              <w:keepLines/>
            </w:pPr>
          </w:p>
        </w:tc>
        <w:tc>
          <w:tcPr>
            <w:tcW w:w="330" w:type="dxa"/>
            <w:tcBorders>
              <w:left w:val="single" w:sz="4" w:space="0" w:color="auto"/>
            </w:tcBorders>
            <w:tcMar>
              <w:left w:w="0" w:type="dxa"/>
              <w:right w:w="0" w:type="dxa"/>
            </w:tcMar>
          </w:tcPr>
          <w:p w14:paraId="193C27B0" w14:textId="77777777" w:rsidR="00193C56" w:rsidRPr="00DB45D4" w:rsidRDefault="00193C56" w:rsidP="007B6EEA">
            <w:pPr>
              <w:pStyle w:val="TableText"/>
              <w:keepNext/>
              <w:keepLines/>
            </w:pPr>
          </w:p>
        </w:tc>
        <w:tc>
          <w:tcPr>
            <w:tcW w:w="4180" w:type="dxa"/>
            <w:tcMar>
              <w:left w:w="0" w:type="dxa"/>
              <w:right w:w="0" w:type="dxa"/>
            </w:tcMar>
          </w:tcPr>
          <w:p w14:paraId="33CB39EB" w14:textId="77777777" w:rsidR="00193C56" w:rsidRPr="00DB45D4" w:rsidRDefault="00193C56" w:rsidP="007B6EEA">
            <w:pPr>
              <w:pStyle w:val="TableText"/>
              <w:keepNext/>
              <w:keepLines/>
            </w:pPr>
          </w:p>
        </w:tc>
      </w:tr>
      <w:tr w:rsidR="00193C56" w:rsidRPr="00DB45D4" w14:paraId="69973754" w14:textId="77777777" w:rsidTr="007B6EEA">
        <w:trPr>
          <w:cantSplit/>
          <w:trHeight w:hRule="exact" w:val="737"/>
        </w:trPr>
        <w:tc>
          <w:tcPr>
            <w:tcW w:w="4510" w:type="dxa"/>
            <w:tcBorders>
              <w:bottom w:val="single" w:sz="4" w:space="0" w:color="auto"/>
            </w:tcBorders>
            <w:shd w:val="clear" w:color="auto" w:fill="auto"/>
            <w:tcMar>
              <w:left w:w="0" w:type="dxa"/>
              <w:right w:w="0" w:type="dxa"/>
            </w:tcMar>
          </w:tcPr>
          <w:p w14:paraId="5811FEA9" w14:textId="77777777" w:rsidR="00193C56" w:rsidRPr="00DB45D4" w:rsidRDefault="00193C56" w:rsidP="007B6EEA">
            <w:pPr>
              <w:pStyle w:val="TableText"/>
              <w:keepNext/>
              <w:keepLines/>
            </w:pPr>
          </w:p>
        </w:tc>
        <w:tc>
          <w:tcPr>
            <w:tcW w:w="330" w:type="dxa"/>
            <w:tcBorders>
              <w:right w:val="single" w:sz="4" w:space="0" w:color="auto"/>
            </w:tcBorders>
            <w:shd w:val="clear" w:color="auto" w:fill="auto"/>
            <w:tcMar>
              <w:left w:w="0" w:type="dxa"/>
              <w:right w:w="0" w:type="dxa"/>
            </w:tcMar>
          </w:tcPr>
          <w:p w14:paraId="45637781" w14:textId="77777777" w:rsidR="00193C56" w:rsidRPr="00DB45D4" w:rsidRDefault="00193C56" w:rsidP="007B6EEA">
            <w:pPr>
              <w:pStyle w:val="TableText"/>
              <w:keepNext/>
              <w:keepLines/>
            </w:pPr>
          </w:p>
        </w:tc>
        <w:tc>
          <w:tcPr>
            <w:tcW w:w="330" w:type="dxa"/>
            <w:tcBorders>
              <w:left w:val="single" w:sz="4" w:space="0" w:color="auto"/>
            </w:tcBorders>
            <w:tcMar>
              <w:left w:w="0" w:type="dxa"/>
              <w:right w:w="0" w:type="dxa"/>
            </w:tcMar>
          </w:tcPr>
          <w:p w14:paraId="13EC6F1A" w14:textId="77777777" w:rsidR="00193C56" w:rsidRPr="00DB45D4" w:rsidRDefault="00193C56" w:rsidP="007B6EEA">
            <w:pPr>
              <w:pStyle w:val="TableText"/>
              <w:keepNext/>
              <w:keepLines/>
            </w:pPr>
          </w:p>
        </w:tc>
        <w:tc>
          <w:tcPr>
            <w:tcW w:w="4180" w:type="dxa"/>
            <w:tcBorders>
              <w:bottom w:val="single" w:sz="4" w:space="0" w:color="auto"/>
            </w:tcBorders>
            <w:shd w:val="clear" w:color="auto" w:fill="auto"/>
            <w:tcMar>
              <w:left w:w="0" w:type="dxa"/>
              <w:right w:w="0" w:type="dxa"/>
            </w:tcMar>
          </w:tcPr>
          <w:p w14:paraId="706EE6C0" w14:textId="77777777" w:rsidR="00193C56" w:rsidRPr="00DB45D4" w:rsidRDefault="00193C56" w:rsidP="007B6EEA">
            <w:pPr>
              <w:pStyle w:val="TableText"/>
              <w:keepNext/>
              <w:keepLines/>
            </w:pPr>
          </w:p>
        </w:tc>
      </w:tr>
      <w:tr w:rsidR="00193C56" w:rsidRPr="00DB45D4" w14:paraId="41FCDF01" w14:textId="77777777" w:rsidTr="007B6EEA">
        <w:trPr>
          <w:cantSplit/>
        </w:trPr>
        <w:tc>
          <w:tcPr>
            <w:tcW w:w="4510" w:type="dxa"/>
            <w:tcBorders>
              <w:top w:val="single" w:sz="4" w:space="0" w:color="auto"/>
            </w:tcBorders>
            <w:tcMar>
              <w:left w:w="0" w:type="dxa"/>
              <w:right w:w="0" w:type="dxa"/>
            </w:tcMar>
          </w:tcPr>
          <w:p w14:paraId="69327ACA" w14:textId="77777777" w:rsidR="00193C56" w:rsidRPr="00EA18DA" w:rsidRDefault="00193C56" w:rsidP="007B6EEA">
            <w:pPr>
              <w:pStyle w:val="TableText"/>
              <w:keepNext/>
              <w:keepLines/>
              <w:rPr>
                <w:sz w:val="18"/>
                <w:szCs w:val="18"/>
              </w:rPr>
            </w:pPr>
            <w:r w:rsidRPr="00EA18DA">
              <w:rPr>
                <w:sz w:val="18"/>
                <w:szCs w:val="18"/>
              </w:rPr>
              <w:t>Signature of person before whom the declaration is made</w:t>
            </w:r>
          </w:p>
        </w:tc>
        <w:tc>
          <w:tcPr>
            <w:tcW w:w="330" w:type="dxa"/>
            <w:shd w:val="clear" w:color="auto" w:fill="auto"/>
            <w:tcMar>
              <w:left w:w="0" w:type="dxa"/>
              <w:right w:w="0" w:type="dxa"/>
            </w:tcMar>
          </w:tcPr>
          <w:p w14:paraId="509D7917" w14:textId="77777777" w:rsidR="00193C56" w:rsidRPr="00DB45D4" w:rsidRDefault="00193C56" w:rsidP="007B6EEA">
            <w:pPr>
              <w:pStyle w:val="TableText"/>
              <w:keepNext/>
              <w:keepLines/>
            </w:pPr>
          </w:p>
        </w:tc>
        <w:tc>
          <w:tcPr>
            <w:tcW w:w="330" w:type="dxa"/>
            <w:tcMar>
              <w:left w:w="0" w:type="dxa"/>
              <w:right w:w="0" w:type="dxa"/>
            </w:tcMar>
          </w:tcPr>
          <w:p w14:paraId="443B3BCD" w14:textId="77777777" w:rsidR="00193C56" w:rsidRPr="00DB45D4" w:rsidRDefault="00193C56" w:rsidP="007B6EEA">
            <w:pPr>
              <w:pStyle w:val="TableText"/>
              <w:keepNext/>
              <w:keepLines/>
            </w:pPr>
          </w:p>
        </w:tc>
        <w:tc>
          <w:tcPr>
            <w:tcW w:w="4180" w:type="dxa"/>
            <w:tcBorders>
              <w:top w:val="single" w:sz="4" w:space="0" w:color="auto"/>
            </w:tcBorders>
            <w:tcMar>
              <w:left w:w="0" w:type="dxa"/>
              <w:right w:w="0" w:type="dxa"/>
            </w:tcMar>
          </w:tcPr>
          <w:p w14:paraId="2F71F626" w14:textId="77777777" w:rsidR="00193C56" w:rsidRPr="00EA18DA" w:rsidRDefault="00193C56" w:rsidP="007B6EEA">
            <w:pPr>
              <w:pStyle w:val="TableText"/>
              <w:keepNext/>
              <w:keepLines/>
              <w:rPr>
                <w:sz w:val="18"/>
                <w:szCs w:val="18"/>
              </w:rPr>
            </w:pPr>
            <w:r w:rsidRPr="00EA18DA">
              <w:rPr>
                <w:sz w:val="18"/>
                <w:szCs w:val="18"/>
              </w:rPr>
              <w:t>Signature of declarant</w:t>
            </w:r>
          </w:p>
        </w:tc>
      </w:tr>
      <w:tr w:rsidR="00193C56" w:rsidRPr="00DB45D4" w14:paraId="3A82520B" w14:textId="77777777" w:rsidTr="007B6EEA">
        <w:trPr>
          <w:cantSplit/>
          <w:trHeight w:hRule="exact" w:val="737"/>
        </w:trPr>
        <w:tc>
          <w:tcPr>
            <w:tcW w:w="4510" w:type="dxa"/>
            <w:tcBorders>
              <w:bottom w:val="single" w:sz="4" w:space="0" w:color="auto"/>
            </w:tcBorders>
            <w:tcMar>
              <w:left w:w="0" w:type="dxa"/>
              <w:right w:w="0" w:type="dxa"/>
            </w:tcMar>
          </w:tcPr>
          <w:p w14:paraId="1D0402FB" w14:textId="77777777" w:rsidR="00193C56" w:rsidRPr="00DB45D4" w:rsidRDefault="00193C56" w:rsidP="007B6EEA">
            <w:pPr>
              <w:pStyle w:val="TableText"/>
              <w:keepNext/>
              <w:keepLines/>
            </w:pPr>
          </w:p>
        </w:tc>
        <w:tc>
          <w:tcPr>
            <w:tcW w:w="330" w:type="dxa"/>
            <w:shd w:val="clear" w:color="auto" w:fill="auto"/>
            <w:tcMar>
              <w:left w:w="0" w:type="dxa"/>
              <w:right w:w="0" w:type="dxa"/>
            </w:tcMar>
          </w:tcPr>
          <w:p w14:paraId="3DF313F3" w14:textId="77777777" w:rsidR="00193C56" w:rsidRPr="00DB45D4" w:rsidRDefault="00193C56" w:rsidP="007B6EEA">
            <w:pPr>
              <w:pStyle w:val="TableText"/>
              <w:keepNext/>
              <w:keepLines/>
            </w:pPr>
          </w:p>
        </w:tc>
        <w:tc>
          <w:tcPr>
            <w:tcW w:w="330" w:type="dxa"/>
            <w:tcMar>
              <w:left w:w="0" w:type="dxa"/>
              <w:right w:w="0" w:type="dxa"/>
            </w:tcMar>
          </w:tcPr>
          <w:p w14:paraId="31513708" w14:textId="77777777" w:rsidR="00193C56" w:rsidRPr="00DB45D4" w:rsidRDefault="00193C56" w:rsidP="007B6EEA">
            <w:pPr>
              <w:pStyle w:val="TableText"/>
              <w:keepNext/>
              <w:keepLines/>
            </w:pPr>
          </w:p>
        </w:tc>
        <w:tc>
          <w:tcPr>
            <w:tcW w:w="4180" w:type="dxa"/>
            <w:tcMar>
              <w:left w:w="0" w:type="dxa"/>
              <w:right w:w="0" w:type="dxa"/>
            </w:tcMar>
          </w:tcPr>
          <w:p w14:paraId="13B8FB03" w14:textId="77777777" w:rsidR="00193C56" w:rsidRPr="00DB45D4" w:rsidRDefault="00193C56" w:rsidP="007B6EEA">
            <w:pPr>
              <w:pStyle w:val="TableText"/>
              <w:keepNext/>
              <w:keepLines/>
            </w:pPr>
          </w:p>
        </w:tc>
      </w:tr>
      <w:tr w:rsidR="00193C56" w:rsidRPr="00CA1AE0" w14:paraId="6DA63F82" w14:textId="77777777" w:rsidTr="007B6EEA">
        <w:trPr>
          <w:cantSplit/>
        </w:trPr>
        <w:tc>
          <w:tcPr>
            <w:tcW w:w="4510" w:type="dxa"/>
            <w:tcBorders>
              <w:top w:val="single" w:sz="4" w:space="0" w:color="auto"/>
            </w:tcBorders>
            <w:tcMar>
              <w:left w:w="0" w:type="dxa"/>
              <w:right w:w="0" w:type="dxa"/>
            </w:tcMar>
          </w:tcPr>
          <w:p w14:paraId="3492536D" w14:textId="77777777" w:rsidR="00193C56" w:rsidRPr="00EA18DA" w:rsidRDefault="00193C56" w:rsidP="007B6EEA">
            <w:pPr>
              <w:pStyle w:val="TableText"/>
              <w:keepLines/>
              <w:rPr>
                <w:spacing w:val="-2"/>
                <w:sz w:val="18"/>
                <w:szCs w:val="18"/>
              </w:rPr>
            </w:pPr>
            <w:r w:rsidRPr="00EA18DA">
              <w:rPr>
                <w:spacing w:val="-2"/>
                <w:sz w:val="18"/>
                <w:szCs w:val="18"/>
              </w:rPr>
              <w:t>Full name and contact address or telephone number of person before whom the declaration is made</w:t>
            </w:r>
          </w:p>
        </w:tc>
        <w:tc>
          <w:tcPr>
            <w:tcW w:w="330" w:type="dxa"/>
            <w:tcMar>
              <w:left w:w="0" w:type="dxa"/>
              <w:right w:w="0" w:type="dxa"/>
            </w:tcMar>
          </w:tcPr>
          <w:p w14:paraId="6C9757DC" w14:textId="77777777" w:rsidR="00193C56" w:rsidRPr="00CA1AE0" w:rsidRDefault="00193C56" w:rsidP="007B6EEA">
            <w:pPr>
              <w:pStyle w:val="TableText"/>
              <w:keepLines/>
            </w:pPr>
          </w:p>
        </w:tc>
        <w:tc>
          <w:tcPr>
            <w:tcW w:w="330" w:type="dxa"/>
            <w:tcMar>
              <w:left w:w="0" w:type="dxa"/>
              <w:right w:w="0" w:type="dxa"/>
            </w:tcMar>
          </w:tcPr>
          <w:p w14:paraId="051275E8" w14:textId="77777777" w:rsidR="00193C56" w:rsidRPr="00CA1AE0" w:rsidRDefault="00193C56" w:rsidP="007B6EEA">
            <w:pPr>
              <w:pStyle w:val="TableText"/>
              <w:keepLines/>
            </w:pPr>
          </w:p>
        </w:tc>
        <w:tc>
          <w:tcPr>
            <w:tcW w:w="4180" w:type="dxa"/>
            <w:tcMar>
              <w:left w:w="0" w:type="dxa"/>
              <w:right w:w="0" w:type="dxa"/>
            </w:tcMar>
          </w:tcPr>
          <w:p w14:paraId="3041F6CF" w14:textId="77777777" w:rsidR="00193C56" w:rsidRPr="00CA1AE0" w:rsidRDefault="00193C56" w:rsidP="007B6EEA">
            <w:pPr>
              <w:pStyle w:val="TableText"/>
              <w:keepLines/>
            </w:pPr>
          </w:p>
        </w:tc>
      </w:tr>
    </w:tbl>
    <w:p w14:paraId="1DDF560A" w14:textId="77777777" w:rsidR="00193C56" w:rsidRDefault="00193C56" w:rsidP="00193C56">
      <w:pPr>
        <w:spacing w:after="0"/>
      </w:pPr>
    </w:p>
    <w:p w14:paraId="1BF48232" w14:textId="77777777" w:rsidR="00193C56" w:rsidRDefault="00193C56" w:rsidP="00193C56">
      <w:pPr>
        <w:spacing w:after="120"/>
        <w:ind w:left="1134" w:hanging="1134"/>
        <w:rPr>
          <w:szCs w:val="22"/>
        </w:rPr>
      </w:pPr>
      <w:r w:rsidRPr="00E4074A">
        <w:rPr>
          <w:szCs w:val="22"/>
        </w:rPr>
        <w:t>NOTE:</w:t>
      </w:r>
      <w:r w:rsidRPr="006D121A">
        <w:rPr>
          <w:szCs w:val="22"/>
        </w:rPr>
        <w:t xml:space="preserve"> </w:t>
      </w:r>
      <w:r w:rsidRPr="00535995">
        <w:rPr>
          <w:szCs w:val="22"/>
        </w:rPr>
        <w:tab/>
      </w:r>
      <w:r w:rsidRPr="00E4074A">
        <w:rPr>
          <w:szCs w:val="22"/>
        </w:rPr>
        <w:t>This declaration may be witnessed by any person who is at least 18 (eighteen) years of age.</w:t>
      </w:r>
    </w:p>
    <w:p w14:paraId="0E33735C" w14:textId="77777777" w:rsidR="00193C56" w:rsidRDefault="00193C56" w:rsidP="00193C56">
      <w:pPr>
        <w:spacing w:after="120"/>
        <w:ind w:left="1134" w:hanging="1134"/>
        <w:rPr>
          <w:szCs w:val="22"/>
        </w:rPr>
      </w:pPr>
      <w:r w:rsidRPr="00E4074A">
        <w:rPr>
          <w:szCs w:val="22"/>
        </w:rPr>
        <w:t>NOTE:</w:t>
      </w:r>
      <w:r w:rsidRPr="006D121A">
        <w:rPr>
          <w:szCs w:val="22"/>
        </w:rPr>
        <w:t xml:space="preserve"> </w:t>
      </w:r>
      <w:r w:rsidRPr="00535995">
        <w:rPr>
          <w:szCs w:val="22"/>
        </w:rPr>
        <w:tab/>
      </w:r>
      <w:r w:rsidRPr="00E4074A">
        <w:rPr>
          <w:szCs w:val="22"/>
        </w:rPr>
        <w:t xml:space="preserve">This written statutory declaration must comply with Part 4 of the </w:t>
      </w:r>
      <w:r w:rsidRPr="00E4074A">
        <w:rPr>
          <w:i/>
          <w:szCs w:val="22"/>
        </w:rPr>
        <w:t>Oaths Affidavits and Declarations Act 2010</w:t>
      </w:r>
      <w:r w:rsidRPr="00E4074A">
        <w:rPr>
          <w:szCs w:val="22"/>
        </w:rPr>
        <w:t>.</w:t>
      </w:r>
    </w:p>
    <w:p w14:paraId="66DD56ED" w14:textId="77777777" w:rsidR="00193C56" w:rsidRDefault="00193C56" w:rsidP="00193C56">
      <w:pPr>
        <w:spacing w:after="120"/>
        <w:ind w:left="1134" w:hanging="1134"/>
        <w:rPr>
          <w:szCs w:val="22"/>
        </w:rPr>
      </w:pPr>
      <w:r w:rsidRPr="00535995">
        <w:rPr>
          <w:szCs w:val="22"/>
        </w:rPr>
        <w:t>NOTE:</w:t>
      </w:r>
      <w:r w:rsidRPr="00535995">
        <w:rPr>
          <w:szCs w:val="22"/>
        </w:rPr>
        <w:tab/>
        <w:t xml:space="preserve">A person wilfully </w:t>
      </w:r>
      <w:r>
        <w:rPr>
          <w:szCs w:val="22"/>
        </w:rPr>
        <w:t xml:space="preserve">doing anything to a </w:t>
      </w:r>
      <w:r w:rsidRPr="00535995">
        <w:rPr>
          <w:szCs w:val="22"/>
        </w:rPr>
        <w:t xml:space="preserve">statutory declaration </w:t>
      </w:r>
      <w:r>
        <w:rPr>
          <w:szCs w:val="22"/>
        </w:rPr>
        <w:t xml:space="preserve">that results in it becoming false or misleading </w:t>
      </w:r>
      <w:r w:rsidRPr="00535995">
        <w:rPr>
          <w:szCs w:val="22"/>
        </w:rPr>
        <w:t xml:space="preserve">is liable to a penalty of </w:t>
      </w:r>
      <w:r>
        <w:rPr>
          <w:szCs w:val="22"/>
        </w:rPr>
        <w:t>up to $53,200</w:t>
      </w:r>
      <w:r w:rsidRPr="00535995">
        <w:rPr>
          <w:szCs w:val="22"/>
        </w:rPr>
        <w:t xml:space="preserve"> or imprisonment for </w:t>
      </w:r>
      <w:r>
        <w:rPr>
          <w:szCs w:val="22"/>
        </w:rPr>
        <w:t>4 years</w:t>
      </w:r>
      <w:r w:rsidRPr="00535995">
        <w:rPr>
          <w:szCs w:val="22"/>
        </w:rPr>
        <w:t>.</w:t>
      </w:r>
    </w:p>
    <w:p w14:paraId="545CBF60" w14:textId="77777777" w:rsidR="00193C56" w:rsidRDefault="00193C56" w:rsidP="00193C56">
      <w:pPr>
        <w:pStyle w:val="Title"/>
        <w:spacing w:after="240"/>
        <w:rPr>
          <w:sz w:val="24"/>
          <w:szCs w:val="24"/>
        </w:rPr>
      </w:pPr>
    </w:p>
    <w:p w14:paraId="0526BAB1" w14:textId="77777777" w:rsidR="00193C56" w:rsidRDefault="00193C56" w:rsidP="00193C56">
      <w:pPr>
        <w:pStyle w:val="Subtitle"/>
        <w:jc w:val="center"/>
      </w:pPr>
      <w:r>
        <w:br w:type="page"/>
      </w:r>
      <w:r>
        <w:lastRenderedPageBreak/>
        <w:t xml:space="preserve">SOUTH </w:t>
      </w:r>
      <w:r w:rsidRPr="006D121A">
        <w:t>AUSTRALIA</w:t>
      </w:r>
    </w:p>
    <w:p w14:paraId="39D4D298" w14:textId="77777777" w:rsidR="00193C56" w:rsidRDefault="00193C56" w:rsidP="00193C56">
      <w:pPr>
        <w:pStyle w:val="Subtitle"/>
        <w:jc w:val="center"/>
      </w:pPr>
      <w:r w:rsidRPr="00FD44ED">
        <w:t xml:space="preserve">STATUTORY </w:t>
      </w:r>
      <w:r w:rsidRPr="006D121A">
        <w:t>DECLARATION</w:t>
      </w:r>
    </w:p>
    <w:p w14:paraId="349FF732" w14:textId="77777777" w:rsidR="00193C56" w:rsidRPr="00FD44ED" w:rsidRDefault="00193C56" w:rsidP="00193C56">
      <w:pPr>
        <w:pStyle w:val="Subtitle"/>
        <w:jc w:val="center"/>
      </w:pPr>
      <w:r>
        <w:rPr>
          <w:i/>
        </w:rPr>
        <w:t>Oaths Act</w:t>
      </w:r>
      <w:r w:rsidRPr="00C3065C">
        <w:rPr>
          <w:i/>
        </w:rPr>
        <w:t xml:space="preserve"> 1936</w:t>
      </w:r>
    </w:p>
    <w:p w14:paraId="77DB1B2B" w14:textId="77777777" w:rsidR="00193C56" w:rsidRPr="006D121A" w:rsidRDefault="00193C56" w:rsidP="00193C56">
      <w:pPr>
        <w:keepNext/>
        <w:keepLines/>
        <w:rPr>
          <w:color w:val="000000"/>
          <w:szCs w:val="20"/>
        </w:rPr>
      </w:pPr>
      <w:bookmarkStart w:id="4" w:name="EC1x027"/>
      <w:r w:rsidRPr="006D121A">
        <w:rPr>
          <w:bCs/>
          <w:color w:val="000000"/>
          <w:szCs w:val="20"/>
        </w:rPr>
        <w:t>I,</w:t>
      </w:r>
      <w:r w:rsidRPr="007453D0">
        <w:rPr>
          <w:bCs/>
          <w:color w:val="000000"/>
          <w:szCs w:val="20"/>
        </w:rPr>
        <w:t xml:space="preserve"> </w:t>
      </w:r>
      <w:r w:rsidRPr="006D121A">
        <w:rPr>
          <w:b/>
          <w:bCs/>
          <w:i/>
          <w:color w:val="000000"/>
          <w:szCs w:val="20"/>
        </w:rPr>
        <w:t>[INSERT NAME]</w:t>
      </w:r>
      <w:r w:rsidRPr="007453D0">
        <w:rPr>
          <w:bCs/>
          <w:color w:val="000000"/>
          <w:szCs w:val="20"/>
        </w:rPr>
        <w:t xml:space="preserve"> of </w:t>
      </w:r>
      <w:r w:rsidRPr="006D121A">
        <w:rPr>
          <w:b/>
          <w:i/>
          <w:color w:val="000000"/>
          <w:szCs w:val="20"/>
        </w:rPr>
        <w:t xml:space="preserve">[INSERT </w:t>
      </w:r>
      <w:r w:rsidRPr="006D121A">
        <w:rPr>
          <w:b/>
          <w:i/>
          <w:color w:val="000000"/>
        </w:rPr>
        <w:t>ADDRESS</w:t>
      </w:r>
      <w:r w:rsidRPr="006D121A">
        <w:rPr>
          <w:b/>
          <w:i/>
          <w:color w:val="000000"/>
          <w:szCs w:val="20"/>
        </w:rPr>
        <w:t>]</w:t>
      </w:r>
      <w:r w:rsidRPr="007453D0">
        <w:rPr>
          <w:color w:val="000000"/>
          <w:szCs w:val="20"/>
        </w:rPr>
        <w:t xml:space="preserve">, </w:t>
      </w:r>
      <w:r w:rsidRPr="006D121A">
        <w:rPr>
          <w:color w:val="000000"/>
          <w:szCs w:val="20"/>
        </w:rPr>
        <w:t>do solemnly and sincerely declare that:</w:t>
      </w:r>
    </w:p>
    <w:p w14:paraId="2BAE30F1" w14:textId="77777777" w:rsidR="00193C56" w:rsidRPr="003623D6" w:rsidRDefault="00193C56">
      <w:pPr>
        <w:keepNext/>
        <w:keepLines/>
        <w:numPr>
          <w:ilvl w:val="0"/>
          <w:numId w:val="29"/>
        </w:numPr>
        <w:spacing w:after="240"/>
        <w:rPr>
          <w:b/>
          <w:bCs/>
          <w:i/>
          <w:color w:val="000000"/>
          <w:szCs w:val="20"/>
        </w:rPr>
      </w:pPr>
      <w:r w:rsidRPr="003623D6">
        <w:rPr>
          <w:b/>
          <w:bCs/>
          <w:i/>
          <w:color w:val="000000"/>
          <w:szCs w:val="20"/>
        </w:rPr>
        <w:t>[INSERT MATTER TO BE DECLARED</w:t>
      </w:r>
      <w:r w:rsidRPr="003623D6">
        <w:rPr>
          <w:b/>
          <w:i/>
          <w:szCs w:val="20"/>
        </w:rPr>
        <w:t xml:space="preserve"> IN NUMBERED PARAGRAPHS</w:t>
      </w:r>
      <w:r w:rsidRPr="003623D6">
        <w:rPr>
          <w:b/>
          <w:bCs/>
          <w:i/>
          <w:color w:val="000000"/>
          <w:szCs w:val="20"/>
        </w:rPr>
        <w:t>]</w:t>
      </w:r>
    </w:p>
    <w:p w14:paraId="54984BD1" w14:textId="77777777" w:rsidR="00193C56" w:rsidRDefault="00193C56" w:rsidP="00193C56">
      <w:pPr>
        <w:keepNext/>
        <w:keepLines/>
        <w:rPr>
          <w:rFonts w:cs="Arial"/>
          <w:b/>
          <w:bCs/>
          <w:color w:val="000000"/>
        </w:rPr>
      </w:pPr>
    </w:p>
    <w:p w14:paraId="71A16897" w14:textId="77777777" w:rsidR="00193C56" w:rsidRPr="00DB45D4" w:rsidRDefault="00193C56" w:rsidP="00193C56">
      <w:pPr>
        <w:keepNext/>
        <w:keepLines/>
        <w:rPr>
          <w:color w:val="000000"/>
        </w:rPr>
      </w:pPr>
      <w:r w:rsidRPr="003D496E">
        <w:rPr>
          <w:rFonts w:cs="Arial"/>
          <w:bCs/>
          <w:color w:val="000000"/>
        </w:rPr>
        <w:t>And I make</w:t>
      </w:r>
      <w:r w:rsidRPr="00DB45D4">
        <w:rPr>
          <w:rFonts w:cs="Arial"/>
          <w:b/>
          <w:bCs/>
          <w:color w:val="000000"/>
        </w:rPr>
        <w:t xml:space="preserve"> </w:t>
      </w:r>
      <w:r w:rsidRPr="00DB45D4">
        <w:rPr>
          <w:color w:val="000000"/>
        </w:rPr>
        <w:t xml:space="preserve">this solemn declaration conscientiously believing the same to be true, and by virtue of the provisions of the </w:t>
      </w:r>
      <w:r w:rsidRPr="00E4074A">
        <w:rPr>
          <w:i/>
          <w:color w:val="000000"/>
        </w:rPr>
        <w:t>Oaths Act</w:t>
      </w:r>
      <w:r w:rsidRPr="00DB45D4">
        <w:rPr>
          <w:i/>
          <w:iCs/>
          <w:color w:val="000000"/>
        </w:rPr>
        <w:t xml:space="preserve"> </w:t>
      </w:r>
      <w:r w:rsidRPr="00E4074A">
        <w:rPr>
          <w:i/>
          <w:iCs/>
          <w:color w:val="000000"/>
        </w:rPr>
        <w:t>1936</w:t>
      </w:r>
      <w:r>
        <w:rPr>
          <w:iCs/>
          <w:color w:val="000000"/>
        </w:rPr>
        <w:t xml:space="preserve"> (SA)</w:t>
      </w:r>
      <w:r w:rsidRPr="00DB45D4">
        <w:rPr>
          <w:color w:val="000000"/>
        </w:rPr>
        <w:t>.</w:t>
      </w: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193C56" w:rsidRPr="00DB45D4" w14:paraId="78068182" w14:textId="77777777" w:rsidTr="007B6EEA">
        <w:trPr>
          <w:cantSplit/>
        </w:trPr>
        <w:tc>
          <w:tcPr>
            <w:tcW w:w="4510" w:type="dxa"/>
            <w:shd w:val="clear" w:color="auto" w:fill="auto"/>
            <w:tcMar>
              <w:left w:w="0" w:type="dxa"/>
              <w:right w:w="0" w:type="dxa"/>
            </w:tcMar>
          </w:tcPr>
          <w:p w14:paraId="583656A0" w14:textId="77777777" w:rsidR="00193C56" w:rsidRPr="00DB45D4" w:rsidRDefault="00193C56" w:rsidP="007B6EEA">
            <w:pPr>
              <w:pStyle w:val="TableText"/>
              <w:keepNext/>
              <w:keepLines/>
            </w:pPr>
            <w:r w:rsidRPr="003D496E">
              <w:rPr>
                <w:rFonts w:cs="Arial"/>
                <w:bCs/>
                <w:color w:val="000000"/>
              </w:rPr>
              <w:t>Declared</w:t>
            </w:r>
            <w:r w:rsidRPr="00DB45D4">
              <w:t xml:space="preserve"> at </w:t>
            </w:r>
          </w:p>
          <w:p w14:paraId="37A61603" w14:textId="77777777" w:rsidR="00193C56" w:rsidRPr="00DB45D4" w:rsidRDefault="00193C56" w:rsidP="007B6EEA">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14:paraId="79A73B6A" w14:textId="77777777" w:rsidR="00193C56" w:rsidRPr="00DB45D4" w:rsidRDefault="00193C56" w:rsidP="007B6EEA">
            <w:pPr>
              <w:pStyle w:val="TableText"/>
              <w:keepNext/>
              <w:keepLines/>
            </w:pPr>
            <w:r w:rsidRPr="00DB45D4">
              <w:t>Before me:</w:t>
            </w:r>
          </w:p>
        </w:tc>
        <w:tc>
          <w:tcPr>
            <w:tcW w:w="330" w:type="dxa"/>
            <w:tcBorders>
              <w:right w:val="single" w:sz="4" w:space="0" w:color="auto"/>
            </w:tcBorders>
            <w:tcMar>
              <w:left w:w="0" w:type="dxa"/>
              <w:right w:w="0" w:type="dxa"/>
            </w:tcMar>
          </w:tcPr>
          <w:p w14:paraId="1F9F58E8" w14:textId="77777777" w:rsidR="00193C56" w:rsidRPr="00DB45D4" w:rsidRDefault="00193C56" w:rsidP="007B6EEA">
            <w:pPr>
              <w:pStyle w:val="TableText"/>
              <w:keepNext/>
              <w:keepLines/>
            </w:pPr>
          </w:p>
        </w:tc>
        <w:tc>
          <w:tcPr>
            <w:tcW w:w="330" w:type="dxa"/>
            <w:tcBorders>
              <w:left w:val="single" w:sz="4" w:space="0" w:color="auto"/>
            </w:tcBorders>
            <w:tcMar>
              <w:left w:w="0" w:type="dxa"/>
              <w:right w:w="0" w:type="dxa"/>
            </w:tcMar>
          </w:tcPr>
          <w:p w14:paraId="3F227873" w14:textId="77777777" w:rsidR="00193C56" w:rsidRPr="00DB45D4" w:rsidRDefault="00193C56" w:rsidP="007B6EEA">
            <w:pPr>
              <w:pStyle w:val="TableText"/>
              <w:keepNext/>
              <w:keepLines/>
            </w:pPr>
          </w:p>
        </w:tc>
        <w:tc>
          <w:tcPr>
            <w:tcW w:w="4180" w:type="dxa"/>
            <w:tcMar>
              <w:left w:w="0" w:type="dxa"/>
              <w:right w:w="0" w:type="dxa"/>
            </w:tcMar>
          </w:tcPr>
          <w:p w14:paraId="2873A826" w14:textId="77777777" w:rsidR="00193C56" w:rsidRPr="00DB45D4" w:rsidRDefault="00193C56" w:rsidP="007B6EEA">
            <w:pPr>
              <w:pStyle w:val="TableText"/>
              <w:keepNext/>
              <w:keepLines/>
            </w:pPr>
          </w:p>
        </w:tc>
      </w:tr>
      <w:tr w:rsidR="00193C56" w:rsidRPr="00DB45D4" w14:paraId="1E5A9167" w14:textId="77777777" w:rsidTr="007B6EEA">
        <w:trPr>
          <w:cantSplit/>
          <w:trHeight w:hRule="exact" w:val="737"/>
        </w:trPr>
        <w:tc>
          <w:tcPr>
            <w:tcW w:w="4510" w:type="dxa"/>
            <w:tcBorders>
              <w:bottom w:val="single" w:sz="4" w:space="0" w:color="auto"/>
            </w:tcBorders>
            <w:shd w:val="clear" w:color="auto" w:fill="auto"/>
            <w:tcMar>
              <w:left w:w="0" w:type="dxa"/>
              <w:right w:w="0" w:type="dxa"/>
            </w:tcMar>
          </w:tcPr>
          <w:p w14:paraId="2CA351E9" w14:textId="77777777" w:rsidR="00193C56" w:rsidRPr="00DB45D4" w:rsidRDefault="00193C56" w:rsidP="007B6EEA">
            <w:pPr>
              <w:pStyle w:val="TableText"/>
              <w:keepNext/>
              <w:keepLines/>
            </w:pPr>
          </w:p>
        </w:tc>
        <w:tc>
          <w:tcPr>
            <w:tcW w:w="330" w:type="dxa"/>
            <w:tcBorders>
              <w:right w:val="single" w:sz="4" w:space="0" w:color="auto"/>
            </w:tcBorders>
            <w:tcMar>
              <w:left w:w="0" w:type="dxa"/>
              <w:right w:w="0" w:type="dxa"/>
            </w:tcMar>
          </w:tcPr>
          <w:p w14:paraId="108A30E3" w14:textId="77777777" w:rsidR="00193C56" w:rsidRPr="00DB45D4" w:rsidRDefault="00193C56" w:rsidP="007B6EEA">
            <w:pPr>
              <w:pStyle w:val="TableText"/>
              <w:keepNext/>
              <w:keepLines/>
            </w:pPr>
          </w:p>
        </w:tc>
        <w:tc>
          <w:tcPr>
            <w:tcW w:w="330" w:type="dxa"/>
            <w:tcBorders>
              <w:left w:val="single" w:sz="4" w:space="0" w:color="auto"/>
            </w:tcBorders>
            <w:tcMar>
              <w:left w:w="0" w:type="dxa"/>
              <w:right w:w="0" w:type="dxa"/>
            </w:tcMar>
          </w:tcPr>
          <w:p w14:paraId="208234C1" w14:textId="77777777" w:rsidR="00193C56" w:rsidRPr="00DB45D4" w:rsidRDefault="00193C56" w:rsidP="007B6EEA">
            <w:pPr>
              <w:pStyle w:val="TableText"/>
              <w:keepNext/>
              <w:keepLines/>
            </w:pPr>
          </w:p>
        </w:tc>
        <w:tc>
          <w:tcPr>
            <w:tcW w:w="4180" w:type="dxa"/>
            <w:tcBorders>
              <w:bottom w:val="single" w:sz="4" w:space="0" w:color="auto"/>
            </w:tcBorders>
            <w:shd w:val="clear" w:color="auto" w:fill="auto"/>
            <w:tcMar>
              <w:left w:w="0" w:type="dxa"/>
              <w:right w:w="0" w:type="dxa"/>
            </w:tcMar>
          </w:tcPr>
          <w:p w14:paraId="3E2EA41C" w14:textId="77777777" w:rsidR="00193C56" w:rsidRPr="00DB45D4" w:rsidRDefault="00193C56" w:rsidP="007B6EEA">
            <w:pPr>
              <w:pStyle w:val="TableText"/>
              <w:keepNext/>
              <w:keepLines/>
            </w:pPr>
          </w:p>
        </w:tc>
      </w:tr>
      <w:tr w:rsidR="00193C56" w:rsidRPr="00DB45D4" w14:paraId="63E95506" w14:textId="77777777" w:rsidTr="007B6EEA">
        <w:trPr>
          <w:cantSplit/>
        </w:trPr>
        <w:tc>
          <w:tcPr>
            <w:tcW w:w="4510" w:type="dxa"/>
            <w:tcBorders>
              <w:top w:val="single" w:sz="4" w:space="0" w:color="auto"/>
            </w:tcBorders>
            <w:tcMar>
              <w:left w:w="0" w:type="dxa"/>
              <w:right w:w="0" w:type="dxa"/>
            </w:tcMar>
          </w:tcPr>
          <w:p w14:paraId="1388DDFC" w14:textId="77777777" w:rsidR="00193C56" w:rsidRPr="003A129E" w:rsidRDefault="00193C56" w:rsidP="007B6EEA">
            <w:pPr>
              <w:pStyle w:val="TableText"/>
              <w:keepNext/>
              <w:keepLines/>
              <w:rPr>
                <w:spacing w:val="-2"/>
                <w:sz w:val="18"/>
                <w:szCs w:val="18"/>
              </w:rPr>
            </w:pPr>
            <w:r w:rsidRPr="003A129E">
              <w:rPr>
                <w:spacing w:val="-2"/>
                <w:sz w:val="18"/>
                <w:szCs w:val="18"/>
              </w:rPr>
              <w:t>Signature of person before whom the declaration is made</w:t>
            </w:r>
          </w:p>
        </w:tc>
        <w:tc>
          <w:tcPr>
            <w:tcW w:w="330" w:type="dxa"/>
            <w:tcMar>
              <w:left w:w="0" w:type="dxa"/>
              <w:right w:w="0" w:type="dxa"/>
            </w:tcMar>
          </w:tcPr>
          <w:p w14:paraId="04B8BD8E" w14:textId="77777777" w:rsidR="00193C56" w:rsidRPr="00DB45D4" w:rsidRDefault="00193C56" w:rsidP="007B6EEA">
            <w:pPr>
              <w:pStyle w:val="TableText"/>
              <w:keepNext/>
              <w:keepLines/>
            </w:pPr>
          </w:p>
        </w:tc>
        <w:tc>
          <w:tcPr>
            <w:tcW w:w="330" w:type="dxa"/>
            <w:tcMar>
              <w:left w:w="0" w:type="dxa"/>
              <w:right w:w="0" w:type="dxa"/>
            </w:tcMar>
          </w:tcPr>
          <w:p w14:paraId="3E4C9C1F" w14:textId="77777777" w:rsidR="00193C56" w:rsidRPr="00DB45D4" w:rsidRDefault="00193C56" w:rsidP="007B6EEA">
            <w:pPr>
              <w:pStyle w:val="TableText"/>
              <w:keepNext/>
              <w:keepLines/>
            </w:pPr>
          </w:p>
        </w:tc>
        <w:tc>
          <w:tcPr>
            <w:tcW w:w="4180" w:type="dxa"/>
            <w:tcBorders>
              <w:top w:val="single" w:sz="4" w:space="0" w:color="auto"/>
            </w:tcBorders>
            <w:tcMar>
              <w:left w:w="0" w:type="dxa"/>
              <w:right w:w="0" w:type="dxa"/>
            </w:tcMar>
          </w:tcPr>
          <w:p w14:paraId="1C0E1932" w14:textId="77777777" w:rsidR="00193C56" w:rsidRPr="003A129E" w:rsidRDefault="00193C56" w:rsidP="007B6EEA">
            <w:pPr>
              <w:pStyle w:val="TableText"/>
              <w:keepNext/>
              <w:keepLines/>
              <w:rPr>
                <w:sz w:val="18"/>
                <w:szCs w:val="18"/>
              </w:rPr>
            </w:pPr>
            <w:r w:rsidRPr="003A129E">
              <w:rPr>
                <w:sz w:val="18"/>
                <w:szCs w:val="18"/>
              </w:rPr>
              <w:t>Signature of declarant</w:t>
            </w:r>
          </w:p>
        </w:tc>
      </w:tr>
      <w:tr w:rsidR="00193C56" w:rsidRPr="00DB45D4" w14:paraId="205CF8F2" w14:textId="77777777" w:rsidTr="007B6EEA">
        <w:trPr>
          <w:cantSplit/>
          <w:trHeight w:hRule="exact" w:val="737"/>
        </w:trPr>
        <w:tc>
          <w:tcPr>
            <w:tcW w:w="4510" w:type="dxa"/>
            <w:tcBorders>
              <w:bottom w:val="single" w:sz="4" w:space="0" w:color="auto"/>
            </w:tcBorders>
            <w:shd w:val="clear" w:color="auto" w:fill="auto"/>
            <w:tcMar>
              <w:left w:w="0" w:type="dxa"/>
              <w:right w:w="0" w:type="dxa"/>
            </w:tcMar>
          </w:tcPr>
          <w:p w14:paraId="096FBA6C" w14:textId="77777777" w:rsidR="00193C56" w:rsidRPr="00DB45D4" w:rsidRDefault="00193C56" w:rsidP="007B6EEA">
            <w:pPr>
              <w:pStyle w:val="TableText"/>
              <w:keepNext/>
              <w:keepLines/>
            </w:pPr>
          </w:p>
        </w:tc>
        <w:tc>
          <w:tcPr>
            <w:tcW w:w="330" w:type="dxa"/>
            <w:tcMar>
              <w:left w:w="0" w:type="dxa"/>
              <w:right w:w="0" w:type="dxa"/>
            </w:tcMar>
          </w:tcPr>
          <w:p w14:paraId="1E4F82A6" w14:textId="77777777" w:rsidR="00193C56" w:rsidRPr="00DB45D4" w:rsidRDefault="00193C56" w:rsidP="007B6EEA">
            <w:pPr>
              <w:pStyle w:val="TableText"/>
              <w:keepNext/>
              <w:keepLines/>
            </w:pPr>
          </w:p>
        </w:tc>
        <w:tc>
          <w:tcPr>
            <w:tcW w:w="330" w:type="dxa"/>
            <w:tcMar>
              <w:left w:w="0" w:type="dxa"/>
              <w:right w:w="0" w:type="dxa"/>
            </w:tcMar>
          </w:tcPr>
          <w:p w14:paraId="6B53E3BB" w14:textId="77777777" w:rsidR="00193C56" w:rsidRPr="00DB45D4" w:rsidRDefault="00193C56" w:rsidP="007B6EEA">
            <w:pPr>
              <w:pStyle w:val="TableText"/>
              <w:keepNext/>
              <w:keepLines/>
            </w:pPr>
          </w:p>
        </w:tc>
        <w:tc>
          <w:tcPr>
            <w:tcW w:w="4180" w:type="dxa"/>
            <w:shd w:val="clear" w:color="auto" w:fill="auto"/>
            <w:tcMar>
              <w:left w:w="0" w:type="dxa"/>
              <w:right w:w="0" w:type="dxa"/>
            </w:tcMar>
          </w:tcPr>
          <w:p w14:paraId="0C547D70" w14:textId="77777777" w:rsidR="00193C56" w:rsidRPr="00DB45D4" w:rsidRDefault="00193C56" w:rsidP="007B6EEA">
            <w:pPr>
              <w:pStyle w:val="TableText"/>
              <w:keepNext/>
              <w:keepLines/>
            </w:pPr>
          </w:p>
        </w:tc>
      </w:tr>
      <w:tr w:rsidR="00193C56" w:rsidRPr="00DB45D4" w14:paraId="434FB246" w14:textId="77777777" w:rsidTr="007B6EEA">
        <w:trPr>
          <w:cantSplit/>
        </w:trPr>
        <w:tc>
          <w:tcPr>
            <w:tcW w:w="4510" w:type="dxa"/>
            <w:tcBorders>
              <w:top w:val="single" w:sz="4" w:space="0" w:color="auto"/>
            </w:tcBorders>
            <w:tcMar>
              <w:left w:w="0" w:type="dxa"/>
              <w:right w:w="0" w:type="dxa"/>
            </w:tcMar>
          </w:tcPr>
          <w:p w14:paraId="29C72BCA" w14:textId="77777777" w:rsidR="00193C56" w:rsidRDefault="00193C56" w:rsidP="007B6EEA">
            <w:pPr>
              <w:pStyle w:val="TableText"/>
              <w:keepLines/>
              <w:rPr>
                <w:sz w:val="18"/>
                <w:szCs w:val="18"/>
              </w:rPr>
            </w:pPr>
            <w:r w:rsidRPr="003A129E">
              <w:rPr>
                <w:sz w:val="18"/>
                <w:szCs w:val="18"/>
              </w:rPr>
              <w:t>Full name and qualification of person before whom the declaration is made</w:t>
            </w:r>
          </w:p>
          <w:p w14:paraId="58E7AFFC" w14:textId="77777777" w:rsidR="00193C56" w:rsidRPr="003A129E" w:rsidRDefault="00193C56" w:rsidP="007B6EEA">
            <w:pPr>
              <w:pStyle w:val="TableText"/>
              <w:keepLines/>
              <w:rPr>
                <w:spacing w:val="-2"/>
                <w:sz w:val="18"/>
                <w:szCs w:val="18"/>
              </w:rPr>
            </w:pPr>
          </w:p>
        </w:tc>
        <w:tc>
          <w:tcPr>
            <w:tcW w:w="330" w:type="dxa"/>
            <w:tcMar>
              <w:left w:w="0" w:type="dxa"/>
              <w:right w:w="0" w:type="dxa"/>
            </w:tcMar>
          </w:tcPr>
          <w:p w14:paraId="4B573AF3" w14:textId="77777777" w:rsidR="00193C56" w:rsidRPr="00DB45D4" w:rsidRDefault="00193C56" w:rsidP="007B6EEA">
            <w:pPr>
              <w:pStyle w:val="TableText"/>
              <w:keepLines/>
            </w:pPr>
          </w:p>
        </w:tc>
        <w:tc>
          <w:tcPr>
            <w:tcW w:w="330" w:type="dxa"/>
            <w:tcMar>
              <w:left w:w="0" w:type="dxa"/>
              <w:right w:w="0" w:type="dxa"/>
            </w:tcMar>
          </w:tcPr>
          <w:p w14:paraId="6C7D6566" w14:textId="77777777" w:rsidR="00193C56" w:rsidRPr="00DB45D4" w:rsidRDefault="00193C56" w:rsidP="007B6EEA">
            <w:pPr>
              <w:pStyle w:val="TableText"/>
              <w:keepLines/>
            </w:pPr>
          </w:p>
        </w:tc>
        <w:tc>
          <w:tcPr>
            <w:tcW w:w="4180" w:type="dxa"/>
            <w:tcMar>
              <w:left w:w="0" w:type="dxa"/>
              <w:right w:w="0" w:type="dxa"/>
            </w:tcMar>
          </w:tcPr>
          <w:p w14:paraId="21A7F431" w14:textId="77777777" w:rsidR="00193C56" w:rsidRPr="00DB45D4" w:rsidRDefault="00193C56" w:rsidP="007B6EEA">
            <w:pPr>
              <w:pStyle w:val="TableText"/>
              <w:keepLines/>
            </w:pPr>
          </w:p>
        </w:tc>
      </w:tr>
      <w:bookmarkEnd w:id="4"/>
    </w:tbl>
    <w:p w14:paraId="6377034A" w14:textId="77777777" w:rsidR="00193C56" w:rsidRDefault="00193C56" w:rsidP="00193C56">
      <w:pPr>
        <w:pStyle w:val="Subtitle"/>
        <w:jc w:val="center"/>
      </w:pPr>
      <w:r>
        <w:br w:type="page"/>
      </w:r>
      <w:r w:rsidRPr="006D121A">
        <w:lastRenderedPageBreak/>
        <w:t>TASMANIA</w:t>
      </w:r>
      <w:r>
        <w:t xml:space="preserve"> </w:t>
      </w:r>
    </w:p>
    <w:p w14:paraId="67C6223F" w14:textId="77777777" w:rsidR="00193C56" w:rsidRDefault="00193C56" w:rsidP="00193C56">
      <w:pPr>
        <w:pStyle w:val="Subtitle"/>
        <w:jc w:val="center"/>
      </w:pPr>
      <w:r>
        <w:t xml:space="preserve">STATUTORY </w:t>
      </w:r>
      <w:r w:rsidRPr="006D121A">
        <w:t>DECLARATION</w:t>
      </w:r>
    </w:p>
    <w:p w14:paraId="371CA819" w14:textId="77777777" w:rsidR="00193C56" w:rsidRPr="007453D0" w:rsidRDefault="00193C56" w:rsidP="00193C56">
      <w:pPr>
        <w:pStyle w:val="Subtitle"/>
        <w:jc w:val="center"/>
        <w:rPr>
          <w:i/>
        </w:rPr>
      </w:pPr>
      <w:r w:rsidRPr="003623D6">
        <w:rPr>
          <w:i/>
        </w:rPr>
        <w:t>Oaths Act 2001</w:t>
      </w:r>
    </w:p>
    <w:p w14:paraId="61699F6C" w14:textId="77777777" w:rsidR="00193C56" w:rsidRPr="00ED40FD" w:rsidRDefault="00193C56" w:rsidP="00193C56">
      <w:pPr>
        <w:keepNext/>
        <w:keepLines/>
        <w:rPr>
          <w:rFonts w:cs="Arial"/>
          <w:bCs/>
          <w:color w:val="000000"/>
          <w:szCs w:val="20"/>
        </w:rPr>
      </w:pPr>
      <w:bookmarkStart w:id="5" w:name="EC1x024"/>
      <w:r w:rsidRPr="00ED40FD">
        <w:rPr>
          <w:rFonts w:cs="Arial"/>
          <w:bCs/>
          <w:color w:val="000000"/>
          <w:szCs w:val="20"/>
        </w:rPr>
        <w:t xml:space="preserve">I, </w:t>
      </w:r>
      <w:r w:rsidRPr="00ED40FD">
        <w:rPr>
          <w:rFonts w:cs="Arial"/>
          <w:b/>
          <w:bCs/>
          <w:i/>
          <w:color w:val="000000"/>
          <w:szCs w:val="20"/>
        </w:rPr>
        <w:t>[INSERT NAME]</w:t>
      </w:r>
      <w:r w:rsidRPr="00ED40FD">
        <w:rPr>
          <w:rFonts w:cs="Arial"/>
          <w:b/>
          <w:bCs/>
          <w:color w:val="000000"/>
          <w:szCs w:val="20"/>
        </w:rPr>
        <w:t>,</w:t>
      </w:r>
      <w:r w:rsidRPr="00ED40FD">
        <w:rPr>
          <w:rFonts w:cs="Arial"/>
          <w:bCs/>
          <w:i/>
          <w:color w:val="000000"/>
          <w:szCs w:val="20"/>
        </w:rPr>
        <w:t xml:space="preserve"> </w:t>
      </w:r>
      <w:r w:rsidRPr="00ED40FD">
        <w:rPr>
          <w:rFonts w:cs="Arial"/>
          <w:b/>
          <w:bCs/>
          <w:i/>
          <w:color w:val="000000"/>
          <w:szCs w:val="20"/>
        </w:rPr>
        <w:t>[INSERT ADDRESS]</w:t>
      </w:r>
      <w:r w:rsidRPr="00ED40FD">
        <w:rPr>
          <w:rFonts w:cs="Arial"/>
          <w:bCs/>
          <w:color w:val="000000"/>
          <w:szCs w:val="20"/>
        </w:rPr>
        <w:t xml:space="preserve">, </w:t>
      </w:r>
      <w:r w:rsidRPr="00ED40FD">
        <w:rPr>
          <w:rFonts w:cs="Arial"/>
          <w:b/>
          <w:bCs/>
          <w:i/>
          <w:color w:val="000000"/>
          <w:szCs w:val="20"/>
        </w:rPr>
        <w:t>[INSERT OCCUPATION]</w:t>
      </w:r>
      <w:r w:rsidRPr="00ED40FD">
        <w:rPr>
          <w:rFonts w:cs="Arial"/>
          <w:bCs/>
          <w:color w:val="000000"/>
          <w:szCs w:val="20"/>
        </w:rPr>
        <w:t>, do solemnly and sincerely declare that:</w:t>
      </w:r>
    </w:p>
    <w:p w14:paraId="2C15D1FF" w14:textId="77777777" w:rsidR="00193C56" w:rsidRPr="00E4074A" w:rsidRDefault="00193C56">
      <w:pPr>
        <w:keepNext/>
        <w:keepLines/>
        <w:numPr>
          <w:ilvl w:val="0"/>
          <w:numId w:val="30"/>
        </w:numPr>
        <w:spacing w:after="240"/>
        <w:rPr>
          <w:rFonts w:cs="Arial"/>
          <w:b/>
          <w:bCs/>
          <w:i/>
          <w:color w:val="000000"/>
          <w:szCs w:val="20"/>
        </w:rPr>
      </w:pPr>
      <w:r w:rsidRPr="00E4074A">
        <w:rPr>
          <w:rFonts w:cs="Arial"/>
          <w:b/>
          <w:bCs/>
          <w:i/>
          <w:color w:val="000000"/>
          <w:szCs w:val="20"/>
        </w:rPr>
        <w:t>[INSERT MATTER TO BE DECLARED</w:t>
      </w:r>
      <w:r w:rsidRPr="00ED40FD">
        <w:rPr>
          <w:b/>
          <w:i/>
          <w:szCs w:val="20"/>
        </w:rPr>
        <w:t xml:space="preserve"> IN NUMBERED PARAGRAPHS</w:t>
      </w:r>
      <w:r w:rsidRPr="00E4074A">
        <w:rPr>
          <w:rFonts w:cs="Arial"/>
          <w:b/>
          <w:bCs/>
          <w:i/>
          <w:color w:val="000000"/>
          <w:szCs w:val="20"/>
        </w:rPr>
        <w:t>]</w:t>
      </w:r>
    </w:p>
    <w:p w14:paraId="5C25DC5B" w14:textId="77777777" w:rsidR="00193C56" w:rsidRPr="00E4074A" w:rsidRDefault="00193C56" w:rsidP="00193C56">
      <w:pPr>
        <w:keepNext/>
        <w:keepLines/>
        <w:rPr>
          <w:rFonts w:cs="Arial"/>
          <w:b/>
          <w:bCs/>
          <w:i/>
          <w:color w:val="000000"/>
          <w:szCs w:val="20"/>
        </w:rPr>
      </w:pPr>
    </w:p>
    <w:p w14:paraId="33837C28" w14:textId="77777777" w:rsidR="00193C56" w:rsidRPr="00ED40FD" w:rsidRDefault="00193C56" w:rsidP="00193C56">
      <w:pPr>
        <w:keepNext/>
        <w:keepLines/>
        <w:rPr>
          <w:color w:val="000000"/>
          <w:szCs w:val="20"/>
        </w:rPr>
      </w:pPr>
      <w:r w:rsidRPr="003D496E">
        <w:rPr>
          <w:rFonts w:cs="Arial"/>
          <w:bCs/>
          <w:color w:val="000000"/>
          <w:szCs w:val="20"/>
        </w:rPr>
        <w:t>I make</w:t>
      </w:r>
      <w:r w:rsidRPr="00ED40FD">
        <w:rPr>
          <w:rFonts w:cs="Arial"/>
          <w:b/>
          <w:bCs/>
          <w:color w:val="000000"/>
          <w:szCs w:val="20"/>
        </w:rPr>
        <w:t xml:space="preserve"> </w:t>
      </w:r>
      <w:r w:rsidRPr="00ED40FD">
        <w:rPr>
          <w:color w:val="000000"/>
          <w:szCs w:val="20"/>
        </w:rPr>
        <w:t xml:space="preserve">this solemn declaration under the </w:t>
      </w:r>
      <w:r w:rsidRPr="00E4074A">
        <w:rPr>
          <w:i/>
          <w:iCs/>
          <w:color w:val="000000"/>
          <w:szCs w:val="20"/>
        </w:rPr>
        <w:t>Oaths Act</w:t>
      </w:r>
      <w:r w:rsidRPr="00ED40FD">
        <w:rPr>
          <w:iCs/>
          <w:color w:val="000000"/>
          <w:szCs w:val="20"/>
        </w:rPr>
        <w:t xml:space="preserve"> </w:t>
      </w:r>
      <w:r w:rsidRPr="00E4074A">
        <w:rPr>
          <w:i/>
          <w:color w:val="000000"/>
          <w:szCs w:val="20"/>
        </w:rPr>
        <w:t>2001</w:t>
      </w:r>
      <w:r w:rsidRPr="00ED40FD">
        <w:rPr>
          <w:color w:val="000000"/>
          <w:szCs w:val="20"/>
        </w:rPr>
        <w:t xml:space="preserve"> (Tas).</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193C56" w:rsidRPr="00DB45D4" w14:paraId="50360E67" w14:textId="77777777" w:rsidTr="007B6EEA">
        <w:trPr>
          <w:cantSplit/>
        </w:trPr>
        <w:tc>
          <w:tcPr>
            <w:tcW w:w="4510" w:type="dxa"/>
            <w:shd w:val="clear" w:color="auto" w:fill="auto"/>
            <w:tcMar>
              <w:left w:w="0" w:type="dxa"/>
              <w:right w:w="0" w:type="dxa"/>
            </w:tcMar>
          </w:tcPr>
          <w:p w14:paraId="563ECFFD" w14:textId="77777777" w:rsidR="00193C56" w:rsidRPr="00DB45D4" w:rsidRDefault="00193C56" w:rsidP="007B6EEA">
            <w:pPr>
              <w:pStyle w:val="TableText"/>
              <w:keepNext/>
              <w:keepLines/>
            </w:pPr>
            <w:r w:rsidRPr="003D496E">
              <w:rPr>
                <w:rFonts w:cs="Arial"/>
                <w:bCs/>
                <w:color w:val="000000"/>
              </w:rPr>
              <w:t>Declared</w:t>
            </w:r>
            <w:r w:rsidRPr="00DB45D4">
              <w:t xml:space="preserve"> at </w:t>
            </w:r>
            <w:r>
              <w:br/>
              <w:t>on</w:t>
            </w:r>
          </w:p>
          <w:p w14:paraId="42BE055C" w14:textId="77777777" w:rsidR="00193C56" w:rsidRPr="00DB45D4" w:rsidRDefault="00193C56" w:rsidP="007B6EEA">
            <w:pPr>
              <w:pStyle w:val="TableText"/>
              <w:keepNext/>
              <w:keepLines/>
            </w:pPr>
            <w:r w:rsidRPr="00DB45D4">
              <w:t>Before me:</w:t>
            </w:r>
          </w:p>
        </w:tc>
        <w:tc>
          <w:tcPr>
            <w:tcW w:w="330" w:type="dxa"/>
            <w:tcBorders>
              <w:right w:val="single" w:sz="4" w:space="0" w:color="auto"/>
            </w:tcBorders>
            <w:tcMar>
              <w:left w:w="0" w:type="dxa"/>
              <w:right w:w="0" w:type="dxa"/>
            </w:tcMar>
          </w:tcPr>
          <w:p w14:paraId="0EE07C35" w14:textId="77777777" w:rsidR="00193C56" w:rsidRPr="00DB45D4" w:rsidRDefault="00193C56" w:rsidP="007B6EEA">
            <w:pPr>
              <w:pStyle w:val="TableText"/>
              <w:keepNext/>
              <w:keepLines/>
            </w:pPr>
          </w:p>
        </w:tc>
        <w:tc>
          <w:tcPr>
            <w:tcW w:w="330" w:type="dxa"/>
            <w:tcBorders>
              <w:left w:val="single" w:sz="4" w:space="0" w:color="auto"/>
            </w:tcBorders>
            <w:tcMar>
              <w:left w:w="0" w:type="dxa"/>
              <w:right w:w="0" w:type="dxa"/>
            </w:tcMar>
          </w:tcPr>
          <w:p w14:paraId="5509B24D" w14:textId="77777777" w:rsidR="00193C56" w:rsidRPr="00DB45D4" w:rsidRDefault="00193C56" w:rsidP="007B6EEA">
            <w:pPr>
              <w:pStyle w:val="TableText"/>
              <w:keepNext/>
              <w:keepLines/>
            </w:pPr>
          </w:p>
        </w:tc>
        <w:tc>
          <w:tcPr>
            <w:tcW w:w="4180" w:type="dxa"/>
            <w:tcMar>
              <w:left w:w="0" w:type="dxa"/>
              <w:right w:w="0" w:type="dxa"/>
            </w:tcMar>
          </w:tcPr>
          <w:p w14:paraId="700A24E3" w14:textId="77777777" w:rsidR="00193C56" w:rsidRPr="00DB45D4" w:rsidRDefault="00193C56" w:rsidP="007B6EEA">
            <w:pPr>
              <w:pStyle w:val="TableText"/>
              <w:keepNext/>
              <w:keepLines/>
            </w:pPr>
          </w:p>
        </w:tc>
      </w:tr>
      <w:tr w:rsidR="00193C56" w:rsidRPr="00DB45D4" w14:paraId="57531FBD" w14:textId="77777777" w:rsidTr="007B6EEA">
        <w:trPr>
          <w:cantSplit/>
          <w:trHeight w:hRule="exact" w:val="737"/>
        </w:trPr>
        <w:tc>
          <w:tcPr>
            <w:tcW w:w="4510" w:type="dxa"/>
            <w:tcBorders>
              <w:bottom w:val="single" w:sz="4" w:space="0" w:color="auto"/>
            </w:tcBorders>
            <w:shd w:val="clear" w:color="auto" w:fill="auto"/>
            <w:tcMar>
              <w:left w:w="0" w:type="dxa"/>
              <w:right w:w="0" w:type="dxa"/>
            </w:tcMar>
          </w:tcPr>
          <w:p w14:paraId="44D35BA9" w14:textId="77777777" w:rsidR="00193C56" w:rsidRPr="00DB45D4" w:rsidRDefault="00193C56" w:rsidP="007B6EEA">
            <w:pPr>
              <w:pStyle w:val="TableText"/>
              <w:keepNext/>
              <w:keepLines/>
            </w:pPr>
          </w:p>
        </w:tc>
        <w:tc>
          <w:tcPr>
            <w:tcW w:w="330" w:type="dxa"/>
            <w:tcBorders>
              <w:right w:val="single" w:sz="4" w:space="0" w:color="auto"/>
            </w:tcBorders>
            <w:tcMar>
              <w:left w:w="0" w:type="dxa"/>
              <w:right w:w="0" w:type="dxa"/>
            </w:tcMar>
          </w:tcPr>
          <w:p w14:paraId="7B703EDA" w14:textId="77777777" w:rsidR="00193C56" w:rsidRPr="00DB45D4" w:rsidRDefault="00193C56" w:rsidP="007B6EEA">
            <w:pPr>
              <w:pStyle w:val="TableText"/>
              <w:keepNext/>
              <w:keepLines/>
            </w:pPr>
          </w:p>
        </w:tc>
        <w:tc>
          <w:tcPr>
            <w:tcW w:w="330" w:type="dxa"/>
            <w:tcBorders>
              <w:left w:val="single" w:sz="4" w:space="0" w:color="auto"/>
            </w:tcBorders>
            <w:tcMar>
              <w:left w:w="0" w:type="dxa"/>
              <w:right w:w="0" w:type="dxa"/>
            </w:tcMar>
          </w:tcPr>
          <w:p w14:paraId="1C2836F2" w14:textId="77777777" w:rsidR="00193C56" w:rsidRPr="00DB45D4" w:rsidRDefault="00193C56" w:rsidP="007B6EEA">
            <w:pPr>
              <w:pStyle w:val="TableText"/>
              <w:keepNext/>
              <w:keepLines/>
            </w:pPr>
          </w:p>
        </w:tc>
        <w:tc>
          <w:tcPr>
            <w:tcW w:w="4180" w:type="dxa"/>
            <w:tcBorders>
              <w:bottom w:val="single" w:sz="4" w:space="0" w:color="auto"/>
            </w:tcBorders>
            <w:shd w:val="clear" w:color="auto" w:fill="auto"/>
            <w:tcMar>
              <w:left w:w="0" w:type="dxa"/>
              <w:right w:w="0" w:type="dxa"/>
            </w:tcMar>
          </w:tcPr>
          <w:p w14:paraId="4DD09E3B" w14:textId="77777777" w:rsidR="00193C56" w:rsidRPr="00DB45D4" w:rsidRDefault="00193C56" w:rsidP="007B6EEA">
            <w:pPr>
              <w:pStyle w:val="TableText"/>
              <w:keepNext/>
              <w:keepLines/>
            </w:pPr>
          </w:p>
        </w:tc>
      </w:tr>
      <w:tr w:rsidR="00193C56" w:rsidRPr="00DB45D4" w14:paraId="4717713D" w14:textId="77777777" w:rsidTr="007B6EEA">
        <w:trPr>
          <w:cantSplit/>
        </w:trPr>
        <w:tc>
          <w:tcPr>
            <w:tcW w:w="4510" w:type="dxa"/>
            <w:tcBorders>
              <w:top w:val="single" w:sz="4" w:space="0" w:color="auto"/>
            </w:tcBorders>
            <w:tcMar>
              <w:left w:w="0" w:type="dxa"/>
              <w:right w:w="0" w:type="dxa"/>
            </w:tcMar>
          </w:tcPr>
          <w:p w14:paraId="2AF57B7D" w14:textId="77777777" w:rsidR="00193C56" w:rsidRPr="003A129E" w:rsidRDefault="00193C56" w:rsidP="007B6EEA">
            <w:pPr>
              <w:pStyle w:val="TableText"/>
              <w:keepNext/>
              <w:keepLines/>
              <w:rPr>
                <w:sz w:val="18"/>
                <w:szCs w:val="18"/>
              </w:rPr>
            </w:pPr>
            <w:r w:rsidRPr="003A129E">
              <w:rPr>
                <w:sz w:val="18"/>
                <w:szCs w:val="18"/>
              </w:rPr>
              <w:t>Signature of person before whom the declaration is made</w:t>
            </w:r>
          </w:p>
        </w:tc>
        <w:tc>
          <w:tcPr>
            <w:tcW w:w="330" w:type="dxa"/>
            <w:tcMar>
              <w:left w:w="0" w:type="dxa"/>
              <w:right w:w="0" w:type="dxa"/>
            </w:tcMar>
          </w:tcPr>
          <w:p w14:paraId="268F3E7B" w14:textId="77777777" w:rsidR="00193C56" w:rsidRPr="00DB45D4" w:rsidRDefault="00193C56" w:rsidP="007B6EEA">
            <w:pPr>
              <w:pStyle w:val="TableText"/>
              <w:keepNext/>
              <w:keepLines/>
            </w:pPr>
          </w:p>
        </w:tc>
        <w:tc>
          <w:tcPr>
            <w:tcW w:w="330" w:type="dxa"/>
            <w:tcMar>
              <w:left w:w="0" w:type="dxa"/>
              <w:right w:w="0" w:type="dxa"/>
            </w:tcMar>
          </w:tcPr>
          <w:p w14:paraId="605CC6E1" w14:textId="77777777" w:rsidR="00193C56" w:rsidRPr="00DB45D4" w:rsidRDefault="00193C56" w:rsidP="007B6EEA">
            <w:pPr>
              <w:pStyle w:val="TableText"/>
              <w:keepNext/>
              <w:keepLines/>
            </w:pPr>
          </w:p>
        </w:tc>
        <w:tc>
          <w:tcPr>
            <w:tcW w:w="4180" w:type="dxa"/>
            <w:tcBorders>
              <w:top w:val="single" w:sz="4" w:space="0" w:color="auto"/>
            </w:tcBorders>
            <w:tcMar>
              <w:left w:w="0" w:type="dxa"/>
              <w:right w:w="0" w:type="dxa"/>
            </w:tcMar>
          </w:tcPr>
          <w:p w14:paraId="6246898A" w14:textId="77777777" w:rsidR="00193C56" w:rsidRPr="003A129E" w:rsidRDefault="00193C56" w:rsidP="007B6EEA">
            <w:pPr>
              <w:pStyle w:val="TableText"/>
              <w:keepNext/>
              <w:keepLines/>
              <w:rPr>
                <w:sz w:val="18"/>
                <w:szCs w:val="18"/>
              </w:rPr>
            </w:pPr>
            <w:r w:rsidRPr="003A129E">
              <w:rPr>
                <w:sz w:val="18"/>
                <w:szCs w:val="18"/>
              </w:rPr>
              <w:t>Signature of declarant</w:t>
            </w:r>
          </w:p>
        </w:tc>
      </w:tr>
      <w:tr w:rsidR="00193C56" w:rsidRPr="00DB45D4" w14:paraId="3609923E" w14:textId="77777777" w:rsidTr="007B6EEA">
        <w:trPr>
          <w:cantSplit/>
          <w:trHeight w:hRule="exact" w:val="737"/>
        </w:trPr>
        <w:tc>
          <w:tcPr>
            <w:tcW w:w="4510" w:type="dxa"/>
            <w:tcBorders>
              <w:bottom w:val="single" w:sz="4" w:space="0" w:color="auto"/>
            </w:tcBorders>
            <w:shd w:val="clear" w:color="auto" w:fill="auto"/>
            <w:tcMar>
              <w:left w:w="0" w:type="dxa"/>
              <w:right w:w="0" w:type="dxa"/>
            </w:tcMar>
          </w:tcPr>
          <w:p w14:paraId="695FFF88" w14:textId="77777777" w:rsidR="00193C56" w:rsidRPr="00DB45D4" w:rsidRDefault="00193C56" w:rsidP="007B6EEA">
            <w:pPr>
              <w:pStyle w:val="TableText"/>
              <w:keepNext/>
              <w:keepLines/>
            </w:pPr>
          </w:p>
        </w:tc>
        <w:tc>
          <w:tcPr>
            <w:tcW w:w="330" w:type="dxa"/>
            <w:tcMar>
              <w:left w:w="0" w:type="dxa"/>
              <w:right w:w="0" w:type="dxa"/>
            </w:tcMar>
          </w:tcPr>
          <w:p w14:paraId="22DB0476" w14:textId="77777777" w:rsidR="00193C56" w:rsidRPr="00DB45D4" w:rsidRDefault="00193C56" w:rsidP="007B6EEA">
            <w:pPr>
              <w:pStyle w:val="TableText"/>
              <w:keepNext/>
              <w:keepLines/>
            </w:pPr>
          </w:p>
        </w:tc>
        <w:tc>
          <w:tcPr>
            <w:tcW w:w="330" w:type="dxa"/>
            <w:tcMar>
              <w:left w:w="0" w:type="dxa"/>
              <w:right w:w="0" w:type="dxa"/>
            </w:tcMar>
          </w:tcPr>
          <w:p w14:paraId="4746E69A" w14:textId="77777777" w:rsidR="00193C56" w:rsidRPr="00DB45D4" w:rsidRDefault="00193C56" w:rsidP="007B6EEA">
            <w:pPr>
              <w:pStyle w:val="TableText"/>
              <w:keepNext/>
              <w:keepLines/>
            </w:pPr>
          </w:p>
        </w:tc>
        <w:tc>
          <w:tcPr>
            <w:tcW w:w="4180" w:type="dxa"/>
            <w:shd w:val="clear" w:color="auto" w:fill="auto"/>
            <w:tcMar>
              <w:left w:w="0" w:type="dxa"/>
              <w:right w:w="0" w:type="dxa"/>
            </w:tcMar>
          </w:tcPr>
          <w:p w14:paraId="06098395" w14:textId="77777777" w:rsidR="00193C56" w:rsidRPr="00DB45D4" w:rsidRDefault="00193C56" w:rsidP="007B6EEA">
            <w:pPr>
              <w:pStyle w:val="TableText"/>
              <w:keepNext/>
              <w:keepLines/>
            </w:pPr>
          </w:p>
        </w:tc>
      </w:tr>
      <w:tr w:rsidR="00193C56" w:rsidRPr="00DB45D4" w14:paraId="3F15166F" w14:textId="77777777" w:rsidTr="007B6EEA">
        <w:trPr>
          <w:cantSplit/>
        </w:trPr>
        <w:tc>
          <w:tcPr>
            <w:tcW w:w="4510" w:type="dxa"/>
            <w:tcBorders>
              <w:top w:val="single" w:sz="4" w:space="0" w:color="auto"/>
            </w:tcBorders>
            <w:tcMar>
              <w:left w:w="0" w:type="dxa"/>
              <w:right w:w="0" w:type="dxa"/>
            </w:tcMar>
          </w:tcPr>
          <w:p w14:paraId="283C2752" w14:textId="77777777" w:rsidR="00193C56" w:rsidRDefault="00193C56" w:rsidP="007B6EEA">
            <w:pPr>
              <w:pStyle w:val="TableText"/>
              <w:keepLines/>
              <w:rPr>
                <w:sz w:val="18"/>
                <w:szCs w:val="18"/>
              </w:rPr>
            </w:pPr>
            <w:r w:rsidRPr="003A129E">
              <w:rPr>
                <w:sz w:val="18"/>
                <w:szCs w:val="18"/>
              </w:rPr>
              <w:t>Full name and qualification of person before whom declaration is made</w:t>
            </w:r>
          </w:p>
          <w:p w14:paraId="26BD439E" w14:textId="77777777" w:rsidR="00193C56" w:rsidRDefault="00193C56" w:rsidP="007B6EEA">
            <w:pPr>
              <w:pStyle w:val="TableText"/>
              <w:keepLines/>
              <w:rPr>
                <w:sz w:val="18"/>
                <w:szCs w:val="18"/>
              </w:rPr>
            </w:pPr>
          </w:p>
          <w:p w14:paraId="45D7BB2C" w14:textId="77777777" w:rsidR="00193C56" w:rsidRDefault="00193C56" w:rsidP="007B6EEA">
            <w:pPr>
              <w:pStyle w:val="TableText"/>
              <w:keepLines/>
              <w:rPr>
                <w:sz w:val="18"/>
                <w:szCs w:val="18"/>
              </w:rPr>
            </w:pPr>
          </w:p>
          <w:p w14:paraId="0034585C" w14:textId="77777777" w:rsidR="00193C56" w:rsidRPr="003A129E" w:rsidRDefault="00193C56" w:rsidP="007B6EEA">
            <w:pPr>
              <w:pStyle w:val="TableText"/>
              <w:keepLines/>
              <w:rPr>
                <w:sz w:val="18"/>
                <w:szCs w:val="18"/>
              </w:rPr>
            </w:pPr>
          </w:p>
        </w:tc>
        <w:tc>
          <w:tcPr>
            <w:tcW w:w="330" w:type="dxa"/>
            <w:tcMar>
              <w:left w:w="0" w:type="dxa"/>
              <w:right w:w="0" w:type="dxa"/>
            </w:tcMar>
          </w:tcPr>
          <w:p w14:paraId="732E7EEF" w14:textId="77777777" w:rsidR="00193C56" w:rsidRPr="00DB45D4" w:rsidRDefault="00193C56" w:rsidP="007B6EEA">
            <w:pPr>
              <w:pStyle w:val="TableText"/>
              <w:keepLines/>
            </w:pPr>
          </w:p>
        </w:tc>
        <w:tc>
          <w:tcPr>
            <w:tcW w:w="330" w:type="dxa"/>
            <w:tcMar>
              <w:left w:w="0" w:type="dxa"/>
              <w:right w:w="0" w:type="dxa"/>
            </w:tcMar>
          </w:tcPr>
          <w:p w14:paraId="59C89BE6" w14:textId="77777777" w:rsidR="00193C56" w:rsidRPr="00DB45D4" w:rsidRDefault="00193C56" w:rsidP="007B6EEA">
            <w:pPr>
              <w:pStyle w:val="TableText"/>
              <w:keepLines/>
            </w:pPr>
          </w:p>
        </w:tc>
        <w:tc>
          <w:tcPr>
            <w:tcW w:w="4180" w:type="dxa"/>
            <w:tcMar>
              <w:left w:w="0" w:type="dxa"/>
              <w:right w:w="0" w:type="dxa"/>
            </w:tcMar>
          </w:tcPr>
          <w:p w14:paraId="00119F33" w14:textId="77777777" w:rsidR="00193C56" w:rsidRPr="00DB45D4" w:rsidRDefault="00193C56" w:rsidP="007B6EEA">
            <w:pPr>
              <w:pStyle w:val="TableText"/>
              <w:keepLines/>
            </w:pPr>
          </w:p>
        </w:tc>
      </w:tr>
      <w:bookmarkEnd w:id="5"/>
    </w:tbl>
    <w:p w14:paraId="270A6EED" w14:textId="77777777" w:rsidR="00193C56" w:rsidRDefault="00193C56" w:rsidP="00193C56">
      <w:pPr>
        <w:pStyle w:val="Subtitle"/>
        <w:jc w:val="center"/>
      </w:pPr>
      <w:r>
        <w:br w:type="page"/>
      </w:r>
      <w:r>
        <w:lastRenderedPageBreak/>
        <w:t>VICTORIA</w:t>
      </w:r>
    </w:p>
    <w:p w14:paraId="564E4FF7" w14:textId="77777777" w:rsidR="00193C56" w:rsidRDefault="00193C56" w:rsidP="00193C56">
      <w:pPr>
        <w:pStyle w:val="Subtitle"/>
        <w:jc w:val="center"/>
      </w:pPr>
      <w:r>
        <w:t>STATUTORY DECLARATION</w:t>
      </w:r>
    </w:p>
    <w:p w14:paraId="155E96B7" w14:textId="77777777" w:rsidR="00193C56" w:rsidRPr="007453D0" w:rsidRDefault="00193C56" w:rsidP="00193C56">
      <w:pPr>
        <w:pStyle w:val="Subtitle"/>
        <w:jc w:val="center"/>
        <w:rPr>
          <w:i/>
        </w:rPr>
      </w:pPr>
      <w:r w:rsidRPr="003623D6">
        <w:rPr>
          <w:i/>
        </w:rPr>
        <w:t xml:space="preserve">Oaths </w:t>
      </w:r>
      <w:r>
        <w:rPr>
          <w:i/>
        </w:rPr>
        <w:t>a</w:t>
      </w:r>
      <w:r w:rsidRPr="003623D6">
        <w:rPr>
          <w:i/>
        </w:rPr>
        <w:t>nd Affirmations Act 2018</w:t>
      </w:r>
    </w:p>
    <w:p w14:paraId="68C8B81B" w14:textId="77777777" w:rsidR="00193C56" w:rsidRPr="00ED40FD" w:rsidRDefault="00193C56" w:rsidP="00193C56">
      <w:pPr>
        <w:rPr>
          <w:i/>
          <w:szCs w:val="20"/>
        </w:rPr>
      </w:pPr>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xml:space="preserve">, make the following statutory declaration </w:t>
      </w:r>
      <w:r w:rsidRPr="003D496E">
        <w:rPr>
          <w:szCs w:val="20"/>
        </w:rPr>
        <w:t xml:space="preserve">under the </w:t>
      </w:r>
      <w:r w:rsidRPr="003D496E">
        <w:rPr>
          <w:i/>
          <w:szCs w:val="20"/>
        </w:rPr>
        <w:t>Oaths and Affirmations Act 2018</w:t>
      </w:r>
      <w:r>
        <w:rPr>
          <w:i/>
          <w:szCs w:val="20"/>
        </w:rPr>
        <w:t xml:space="preserve"> </w:t>
      </w:r>
      <w:r>
        <w:rPr>
          <w:szCs w:val="20"/>
        </w:rPr>
        <w:t>(Vic)</w:t>
      </w:r>
      <w:r w:rsidRPr="003D496E">
        <w:rPr>
          <w:szCs w:val="20"/>
        </w:rPr>
        <w:t>:</w:t>
      </w:r>
    </w:p>
    <w:p w14:paraId="774BC48A" w14:textId="77777777" w:rsidR="00193C56" w:rsidRPr="00E4074A" w:rsidRDefault="00193C56">
      <w:pPr>
        <w:keepNext/>
        <w:keepLines/>
        <w:numPr>
          <w:ilvl w:val="0"/>
          <w:numId w:val="31"/>
        </w:numPr>
        <w:spacing w:after="240"/>
        <w:rPr>
          <w:rFonts w:cs="Arial"/>
          <w:b/>
          <w:bCs/>
          <w:i/>
          <w:color w:val="000000"/>
          <w:szCs w:val="20"/>
        </w:rPr>
      </w:pPr>
      <w:r w:rsidRPr="00E4074A">
        <w:rPr>
          <w:rFonts w:cs="Arial"/>
          <w:b/>
          <w:bCs/>
          <w:i/>
          <w:color w:val="000000"/>
          <w:szCs w:val="20"/>
        </w:rPr>
        <w:t>[INSERT MATTER TO BE DECLARED</w:t>
      </w:r>
      <w:r w:rsidRPr="00ED40FD">
        <w:rPr>
          <w:b/>
          <w:i/>
          <w:szCs w:val="20"/>
        </w:rPr>
        <w:t xml:space="preserve"> IN NUMBERED PARAGRAPHS</w:t>
      </w:r>
      <w:r w:rsidRPr="00E4074A">
        <w:rPr>
          <w:rFonts w:cs="Arial"/>
          <w:b/>
          <w:bCs/>
          <w:i/>
          <w:color w:val="000000"/>
          <w:szCs w:val="20"/>
        </w:rPr>
        <w:t>]</w:t>
      </w:r>
    </w:p>
    <w:p w14:paraId="30BFCF14" w14:textId="77777777" w:rsidR="00193C56" w:rsidRPr="00ED40FD" w:rsidRDefault="00193C56" w:rsidP="00193C56">
      <w:pPr>
        <w:rPr>
          <w:i/>
          <w:szCs w:val="20"/>
        </w:rPr>
      </w:pPr>
    </w:p>
    <w:p w14:paraId="4978104D" w14:textId="77777777" w:rsidR="00193C56" w:rsidRPr="00E4074A" w:rsidRDefault="00193C56" w:rsidP="00193C56">
      <w:pPr>
        <w:rPr>
          <w:szCs w:val="20"/>
        </w:rPr>
      </w:pPr>
      <w:r w:rsidRPr="00E4074A">
        <w:rPr>
          <w:szCs w:val="20"/>
        </w:rPr>
        <w:t>I declare that the contents of this statutory declaration are true and correct and I make it knowing that making a statutory declaration that I know to be untrue is an offence.</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193C56" w:rsidRPr="00DB45D4" w14:paraId="761BA0C2" w14:textId="77777777" w:rsidTr="007B6EEA">
        <w:trPr>
          <w:cantSplit/>
          <w:trHeight w:val="699"/>
        </w:trPr>
        <w:tc>
          <w:tcPr>
            <w:tcW w:w="4510" w:type="dxa"/>
            <w:shd w:val="clear" w:color="auto" w:fill="auto"/>
            <w:tcMar>
              <w:left w:w="0" w:type="dxa"/>
            </w:tcMar>
          </w:tcPr>
          <w:p w14:paraId="1E16323E" w14:textId="77777777" w:rsidR="00193C56" w:rsidRPr="00DB45D4" w:rsidRDefault="00193C56" w:rsidP="007B6EEA">
            <w:pPr>
              <w:pStyle w:val="TableText"/>
              <w:keepNext/>
              <w:keepLines/>
            </w:pPr>
            <w:r w:rsidRPr="003D496E">
              <w:rPr>
                <w:rFonts w:cs="Arial"/>
                <w:bCs/>
                <w:color w:val="000000"/>
              </w:rPr>
              <w:t>Declared</w:t>
            </w:r>
            <w:r>
              <w:t xml:space="preserve"> at                                      in the State of Victoria on</w:t>
            </w:r>
          </w:p>
        </w:tc>
        <w:tc>
          <w:tcPr>
            <w:tcW w:w="330" w:type="dxa"/>
            <w:tcBorders>
              <w:right w:val="single" w:sz="4" w:space="0" w:color="auto"/>
            </w:tcBorders>
            <w:tcMar>
              <w:left w:w="0" w:type="dxa"/>
            </w:tcMar>
          </w:tcPr>
          <w:p w14:paraId="549226F3" w14:textId="77777777" w:rsidR="00193C56" w:rsidRPr="00DB45D4" w:rsidRDefault="00193C56" w:rsidP="007B6EEA">
            <w:pPr>
              <w:pStyle w:val="TableText"/>
              <w:keepNext/>
              <w:keepLines/>
            </w:pPr>
          </w:p>
        </w:tc>
        <w:tc>
          <w:tcPr>
            <w:tcW w:w="330" w:type="dxa"/>
            <w:tcBorders>
              <w:left w:val="single" w:sz="4" w:space="0" w:color="auto"/>
            </w:tcBorders>
            <w:tcMar>
              <w:left w:w="0" w:type="dxa"/>
            </w:tcMar>
          </w:tcPr>
          <w:p w14:paraId="05ED1B7C" w14:textId="77777777" w:rsidR="00193C56" w:rsidRPr="00DB45D4" w:rsidRDefault="00193C56" w:rsidP="007B6EEA">
            <w:pPr>
              <w:pStyle w:val="TableText"/>
              <w:keepNext/>
              <w:keepLines/>
            </w:pPr>
          </w:p>
        </w:tc>
        <w:tc>
          <w:tcPr>
            <w:tcW w:w="4180" w:type="dxa"/>
            <w:tcMar>
              <w:left w:w="0" w:type="dxa"/>
            </w:tcMar>
          </w:tcPr>
          <w:p w14:paraId="74442A67" w14:textId="77777777" w:rsidR="00193C56" w:rsidRPr="00DB45D4" w:rsidRDefault="00193C56" w:rsidP="007B6EEA">
            <w:pPr>
              <w:pStyle w:val="TableText"/>
              <w:keepNext/>
              <w:keepLines/>
            </w:pPr>
          </w:p>
        </w:tc>
      </w:tr>
      <w:tr w:rsidR="00193C56" w:rsidRPr="00DB45D4" w14:paraId="1AA40B34" w14:textId="77777777" w:rsidTr="007B6EEA">
        <w:trPr>
          <w:cantSplit/>
          <w:trHeight w:hRule="exact" w:val="737"/>
        </w:trPr>
        <w:tc>
          <w:tcPr>
            <w:tcW w:w="4510" w:type="dxa"/>
            <w:shd w:val="clear" w:color="auto" w:fill="auto"/>
            <w:tcMar>
              <w:left w:w="0" w:type="dxa"/>
            </w:tcMar>
          </w:tcPr>
          <w:p w14:paraId="1CF32FAF" w14:textId="77777777" w:rsidR="00193C56" w:rsidRPr="003D496E" w:rsidRDefault="00193C56" w:rsidP="007B6EEA">
            <w:pPr>
              <w:spacing w:after="0"/>
              <w:rPr>
                <w:rFonts w:eastAsia="Calibri" w:cs="Arial"/>
                <w:lang w:val="en-US"/>
              </w:rPr>
            </w:pPr>
            <w:r w:rsidRPr="003D496E">
              <w:rPr>
                <w:rFonts w:eastAsia="Calibri" w:cs="Arial"/>
                <w:lang w:val="en-US"/>
              </w:rPr>
              <w:t>I am an authorised statutory declaration witness and I sign this document in the presence of the person making the declaration:</w:t>
            </w:r>
          </w:p>
          <w:p w14:paraId="38791422" w14:textId="77777777" w:rsidR="00193C56" w:rsidRPr="00DB45D4" w:rsidRDefault="00193C56" w:rsidP="007B6EEA">
            <w:pPr>
              <w:pStyle w:val="TableText"/>
              <w:keepNext/>
              <w:keepLines/>
            </w:pPr>
          </w:p>
        </w:tc>
        <w:tc>
          <w:tcPr>
            <w:tcW w:w="330" w:type="dxa"/>
            <w:tcBorders>
              <w:right w:val="single" w:sz="4" w:space="0" w:color="auto"/>
            </w:tcBorders>
            <w:tcMar>
              <w:left w:w="0" w:type="dxa"/>
            </w:tcMar>
          </w:tcPr>
          <w:p w14:paraId="180621BD" w14:textId="77777777" w:rsidR="00193C56" w:rsidRPr="00DB45D4" w:rsidRDefault="00193C56" w:rsidP="007B6EEA">
            <w:pPr>
              <w:pStyle w:val="TableText"/>
              <w:keepNext/>
              <w:keepLines/>
            </w:pPr>
          </w:p>
        </w:tc>
        <w:tc>
          <w:tcPr>
            <w:tcW w:w="330" w:type="dxa"/>
            <w:tcBorders>
              <w:left w:val="single" w:sz="4" w:space="0" w:color="auto"/>
            </w:tcBorders>
            <w:tcMar>
              <w:left w:w="0" w:type="dxa"/>
            </w:tcMar>
          </w:tcPr>
          <w:p w14:paraId="3E490AC7" w14:textId="77777777" w:rsidR="00193C56" w:rsidRPr="00DB45D4" w:rsidRDefault="00193C56" w:rsidP="007B6EEA">
            <w:pPr>
              <w:pStyle w:val="TableText"/>
              <w:keepNext/>
              <w:keepLines/>
            </w:pPr>
          </w:p>
        </w:tc>
        <w:tc>
          <w:tcPr>
            <w:tcW w:w="4180" w:type="dxa"/>
            <w:shd w:val="clear" w:color="auto" w:fill="auto"/>
            <w:tcMar>
              <w:left w:w="0" w:type="dxa"/>
            </w:tcMar>
          </w:tcPr>
          <w:p w14:paraId="132F5A33" w14:textId="77777777" w:rsidR="00193C56" w:rsidRPr="00DB45D4" w:rsidRDefault="00193C56" w:rsidP="007B6EEA">
            <w:pPr>
              <w:pStyle w:val="TableText"/>
              <w:keepNext/>
              <w:keepLines/>
            </w:pPr>
          </w:p>
        </w:tc>
      </w:tr>
      <w:tr w:rsidR="00193C56" w:rsidRPr="00DB45D4" w14:paraId="12A42270" w14:textId="77777777" w:rsidTr="007B6EEA">
        <w:trPr>
          <w:cantSplit/>
          <w:trHeight w:hRule="exact" w:val="737"/>
        </w:trPr>
        <w:tc>
          <w:tcPr>
            <w:tcW w:w="4510" w:type="dxa"/>
            <w:tcBorders>
              <w:bottom w:val="single" w:sz="4" w:space="0" w:color="auto"/>
            </w:tcBorders>
            <w:shd w:val="clear" w:color="auto" w:fill="auto"/>
            <w:tcMar>
              <w:left w:w="0" w:type="dxa"/>
            </w:tcMar>
          </w:tcPr>
          <w:p w14:paraId="224E97F8" w14:textId="47392AD8" w:rsidR="00193C56" w:rsidRPr="00F825C7" w:rsidRDefault="00193C56" w:rsidP="007B6EEA">
            <w:pPr>
              <w:spacing w:after="0"/>
              <w:rPr>
                <w:rFonts w:eastAsia="Calibri" w:cs="Arial"/>
                <w:lang w:val="en-US"/>
              </w:rPr>
            </w:pPr>
          </w:p>
        </w:tc>
        <w:tc>
          <w:tcPr>
            <w:tcW w:w="330" w:type="dxa"/>
            <w:tcBorders>
              <w:right w:val="single" w:sz="4" w:space="0" w:color="auto"/>
            </w:tcBorders>
            <w:tcMar>
              <w:left w:w="0" w:type="dxa"/>
            </w:tcMar>
          </w:tcPr>
          <w:p w14:paraId="3C28C2E9" w14:textId="77777777" w:rsidR="00193C56" w:rsidRPr="00DB45D4" w:rsidRDefault="00193C56" w:rsidP="007B6EEA">
            <w:pPr>
              <w:pStyle w:val="TableText"/>
              <w:keepNext/>
              <w:keepLines/>
            </w:pPr>
          </w:p>
        </w:tc>
        <w:tc>
          <w:tcPr>
            <w:tcW w:w="330" w:type="dxa"/>
            <w:tcBorders>
              <w:left w:val="single" w:sz="4" w:space="0" w:color="auto"/>
            </w:tcBorders>
            <w:tcMar>
              <w:left w:w="0" w:type="dxa"/>
            </w:tcMar>
          </w:tcPr>
          <w:p w14:paraId="02CA38DE" w14:textId="77777777" w:rsidR="00193C56" w:rsidRPr="00DB45D4" w:rsidRDefault="00193C56" w:rsidP="007B6EEA">
            <w:pPr>
              <w:pStyle w:val="TableText"/>
              <w:keepNext/>
              <w:keepLines/>
            </w:pPr>
          </w:p>
        </w:tc>
        <w:tc>
          <w:tcPr>
            <w:tcW w:w="4180" w:type="dxa"/>
            <w:tcBorders>
              <w:bottom w:val="single" w:sz="4" w:space="0" w:color="auto"/>
            </w:tcBorders>
            <w:shd w:val="clear" w:color="auto" w:fill="auto"/>
            <w:tcMar>
              <w:left w:w="0" w:type="dxa"/>
            </w:tcMar>
          </w:tcPr>
          <w:p w14:paraId="22F4566C" w14:textId="77777777" w:rsidR="00193C56" w:rsidRPr="00DB45D4" w:rsidRDefault="00193C56" w:rsidP="007B6EEA">
            <w:pPr>
              <w:pStyle w:val="TableText"/>
              <w:keepNext/>
              <w:keepLines/>
            </w:pPr>
          </w:p>
        </w:tc>
      </w:tr>
      <w:tr w:rsidR="00193C56" w:rsidRPr="00DB45D4" w14:paraId="0D1A2EB4" w14:textId="77777777" w:rsidTr="007B6EEA">
        <w:trPr>
          <w:cantSplit/>
        </w:trPr>
        <w:tc>
          <w:tcPr>
            <w:tcW w:w="4510" w:type="dxa"/>
            <w:tcBorders>
              <w:top w:val="single" w:sz="4" w:space="0" w:color="auto"/>
            </w:tcBorders>
            <w:tcMar>
              <w:left w:w="0" w:type="dxa"/>
            </w:tcMar>
          </w:tcPr>
          <w:p w14:paraId="3DC9EBD1" w14:textId="77777777" w:rsidR="00193C56" w:rsidRPr="00ED40FD" w:rsidRDefault="00193C56" w:rsidP="007B6EEA">
            <w:pPr>
              <w:pStyle w:val="TableText"/>
              <w:keepNext/>
              <w:keepLines/>
              <w:rPr>
                <w:sz w:val="18"/>
                <w:szCs w:val="18"/>
              </w:rPr>
            </w:pPr>
            <w:r w:rsidRPr="00ED40FD">
              <w:rPr>
                <w:sz w:val="18"/>
                <w:szCs w:val="18"/>
              </w:rPr>
              <w:t>Signature of person before whom the declaration is made</w:t>
            </w:r>
          </w:p>
        </w:tc>
        <w:tc>
          <w:tcPr>
            <w:tcW w:w="330" w:type="dxa"/>
            <w:tcMar>
              <w:left w:w="0" w:type="dxa"/>
            </w:tcMar>
          </w:tcPr>
          <w:p w14:paraId="0668958F" w14:textId="77777777" w:rsidR="00193C56" w:rsidRPr="00E4074A" w:rsidRDefault="00193C56" w:rsidP="007B6EEA">
            <w:pPr>
              <w:pStyle w:val="TableText"/>
              <w:keepNext/>
              <w:keepLines/>
              <w:rPr>
                <w:sz w:val="18"/>
                <w:szCs w:val="18"/>
              </w:rPr>
            </w:pPr>
          </w:p>
        </w:tc>
        <w:tc>
          <w:tcPr>
            <w:tcW w:w="330" w:type="dxa"/>
            <w:tcMar>
              <w:left w:w="0" w:type="dxa"/>
            </w:tcMar>
          </w:tcPr>
          <w:p w14:paraId="753E4040" w14:textId="77777777" w:rsidR="00193C56" w:rsidRPr="00E4074A" w:rsidRDefault="00193C56" w:rsidP="007B6EEA">
            <w:pPr>
              <w:pStyle w:val="TableText"/>
              <w:keepNext/>
              <w:keepLines/>
              <w:rPr>
                <w:sz w:val="18"/>
                <w:szCs w:val="18"/>
              </w:rPr>
            </w:pPr>
          </w:p>
        </w:tc>
        <w:tc>
          <w:tcPr>
            <w:tcW w:w="4180" w:type="dxa"/>
            <w:tcBorders>
              <w:top w:val="single" w:sz="4" w:space="0" w:color="auto"/>
            </w:tcBorders>
            <w:shd w:val="clear" w:color="auto" w:fill="auto"/>
            <w:tcMar>
              <w:left w:w="0" w:type="dxa"/>
            </w:tcMar>
          </w:tcPr>
          <w:p w14:paraId="7033C504" w14:textId="77777777" w:rsidR="00193C56" w:rsidRPr="00ED40FD" w:rsidRDefault="00193C56" w:rsidP="007B6EEA">
            <w:pPr>
              <w:pStyle w:val="TableText"/>
              <w:keepNext/>
              <w:keepLines/>
              <w:rPr>
                <w:sz w:val="18"/>
                <w:szCs w:val="18"/>
              </w:rPr>
            </w:pPr>
            <w:r w:rsidRPr="00ED40FD">
              <w:rPr>
                <w:sz w:val="18"/>
                <w:szCs w:val="18"/>
              </w:rPr>
              <w:t>Signature of declarant</w:t>
            </w:r>
          </w:p>
        </w:tc>
      </w:tr>
      <w:tr w:rsidR="00193C56" w:rsidRPr="00DB45D4" w14:paraId="012DD00D" w14:textId="77777777" w:rsidTr="007B6EEA">
        <w:trPr>
          <w:cantSplit/>
          <w:trHeight w:hRule="exact" w:val="1224"/>
        </w:trPr>
        <w:tc>
          <w:tcPr>
            <w:tcW w:w="4510" w:type="dxa"/>
            <w:shd w:val="clear" w:color="auto" w:fill="auto"/>
            <w:tcMar>
              <w:left w:w="0" w:type="dxa"/>
            </w:tcMar>
          </w:tcPr>
          <w:p w14:paraId="407E79CB" w14:textId="77777777" w:rsidR="00193C56" w:rsidRPr="00E4074A" w:rsidRDefault="00193C56" w:rsidP="007B6EEA">
            <w:pPr>
              <w:pStyle w:val="TableText"/>
              <w:keepNext/>
              <w:keepLines/>
              <w:rPr>
                <w:sz w:val="18"/>
                <w:szCs w:val="18"/>
              </w:rPr>
            </w:pPr>
          </w:p>
          <w:p w14:paraId="4F1348BF" w14:textId="77777777" w:rsidR="00193C56" w:rsidRPr="00E4074A" w:rsidRDefault="00193C56" w:rsidP="007B6EEA">
            <w:pPr>
              <w:pStyle w:val="TableText"/>
              <w:keepNext/>
              <w:keepLines/>
              <w:rPr>
                <w:sz w:val="18"/>
                <w:szCs w:val="18"/>
              </w:rPr>
            </w:pPr>
            <w:r w:rsidRPr="00E4074A">
              <w:rPr>
                <w:sz w:val="18"/>
                <w:szCs w:val="18"/>
              </w:rPr>
              <w:t>Name</w:t>
            </w:r>
          </w:p>
          <w:p w14:paraId="31DAA5B9" w14:textId="77777777" w:rsidR="00193C56" w:rsidRPr="00E4074A" w:rsidRDefault="00193C56" w:rsidP="007B6EEA">
            <w:pPr>
              <w:pStyle w:val="TableText"/>
              <w:keepNext/>
              <w:keepLines/>
              <w:rPr>
                <w:sz w:val="18"/>
                <w:szCs w:val="18"/>
              </w:rPr>
            </w:pPr>
            <w:r w:rsidRPr="00E4074A">
              <w:rPr>
                <w:sz w:val="18"/>
                <w:szCs w:val="18"/>
              </w:rPr>
              <w:t>Address</w:t>
            </w:r>
          </w:p>
          <w:p w14:paraId="2C1477FC" w14:textId="77777777" w:rsidR="00193C56" w:rsidRPr="00E4074A" w:rsidRDefault="00193C56" w:rsidP="007B6EEA">
            <w:pPr>
              <w:pStyle w:val="TableText"/>
              <w:keepNext/>
              <w:keepLines/>
              <w:rPr>
                <w:sz w:val="18"/>
                <w:szCs w:val="18"/>
              </w:rPr>
            </w:pPr>
            <w:r w:rsidRPr="00E4074A">
              <w:rPr>
                <w:sz w:val="18"/>
                <w:szCs w:val="18"/>
              </w:rPr>
              <w:t>Capacity</w:t>
            </w:r>
          </w:p>
          <w:p w14:paraId="284BC6DB" w14:textId="77777777" w:rsidR="00193C56" w:rsidRPr="00E4074A" w:rsidRDefault="00193C56" w:rsidP="007B6EEA">
            <w:pPr>
              <w:pStyle w:val="TableText"/>
              <w:keepNext/>
              <w:keepLines/>
              <w:rPr>
                <w:sz w:val="18"/>
                <w:szCs w:val="18"/>
              </w:rPr>
            </w:pPr>
          </w:p>
        </w:tc>
        <w:tc>
          <w:tcPr>
            <w:tcW w:w="330" w:type="dxa"/>
            <w:tcMar>
              <w:left w:w="0" w:type="dxa"/>
            </w:tcMar>
          </w:tcPr>
          <w:p w14:paraId="7E187DE5" w14:textId="77777777" w:rsidR="00193C56" w:rsidRPr="00E4074A" w:rsidRDefault="00193C56" w:rsidP="007B6EEA">
            <w:pPr>
              <w:pStyle w:val="TableText"/>
              <w:keepNext/>
              <w:keepLines/>
              <w:rPr>
                <w:sz w:val="18"/>
                <w:szCs w:val="18"/>
              </w:rPr>
            </w:pPr>
          </w:p>
        </w:tc>
        <w:tc>
          <w:tcPr>
            <w:tcW w:w="330" w:type="dxa"/>
            <w:tcBorders>
              <w:left w:val="nil"/>
            </w:tcBorders>
            <w:tcMar>
              <w:left w:w="0" w:type="dxa"/>
            </w:tcMar>
          </w:tcPr>
          <w:p w14:paraId="0CA2BF31" w14:textId="77777777" w:rsidR="00193C56" w:rsidRPr="00E4074A" w:rsidRDefault="00193C56" w:rsidP="007B6EEA">
            <w:pPr>
              <w:pStyle w:val="TableText"/>
              <w:keepNext/>
              <w:keepLines/>
              <w:rPr>
                <w:sz w:val="18"/>
                <w:szCs w:val="18"/>
              </w:rPr>
            </w:pPr>
          </w:p>
        </w:tc>
        <w:tc>
          <w:tcPr>
            <w:tcW w:w="4180" w:type="dxa"/>
            <w:shd w:val="clear" w:color="auto" w:fill="auto"/>
            <w:tcMar>
              <w:left w:w="0" w:type="dxa"/>
            </w:tcMar>
          </w:tcPr>
          <w:p w14:paraId="5A8D7E29" w14:textId="77777777" w:rsidR="00193C56" w:rsidRPr="00E4074A" w:rsidRDefault="00193C56" w:rsidP="007B6EEA">
            <w:pPr>
              <w:pStyle w:val="TableText"/>
              <w:keepNext/>
              <w:keepLines/>
              <w:rPr>
                <w:sz w:val="18"/>
                <w:szCs w:val="18"/>
              </w:rPr>
            </w:pPr>
          </w:p>
        </w:tc>
      </w:tr>
      <w:tr w:rsidR="00193C56" w:rsidRPr="00DB45D4" w14:paraId="2163E733" w14:textId="77777777" w:rsidTr="007B6EEA">
        <w:trPr>
          <w:cantSplit/>
          <w:trHeight w:val="673"/>
        </w:trPr>
        <w:tc>
          <w:tcPr>
            <w:tcW w:w="4510" w:type="dxa"/>
            <w:tcMar>
              <w:left w:w="0" w:type="dxa"/>
            </w:tcMar>
          </w:tcPr>
          <w:p w14:paraId="55933E71" w14:textId="77777777" w:rsidR="00193C56" w:rsidRPr="003D496E" w:rsidRDefault="00193C56" w:rsidP="007B6EEA">
            <w:pPr>
              <w:pStyle w:val="TableText"/>
              <w:keepLines/>
              <w:spacing w:before="20"/>
              <w:rPr>
                <w:spacing w:val="-2"/>
                <w:sz w:val="18"/>
                <w:szCs w:val="18"/>
              </w:rPr>
            </w:pPr>
            <w:r w:rsidRPr="003D496E">
              <w:rPr>
                <w:spacing w:val="-2"/>
                <w:sz w:val="18"/>
                <w:szCs w:val="18"/>
              </w:rPr>
              <w:t xml:space="preserve">A person authorised under section 30(2) of the </w:t>
            </w:r>
            <w:r w:rsidRPr="003D496E">
              <w:rPr>
                <w:i/>
                <w:spacing w:val="-2"/>
                <w:sz w:val="18"/>
                <w:szCs w:val="18"/>
              </w:rPr>
              <w:t>Oaths and Affirmations Act 2018</w:t>
            </w:r>
            <w:r w:rsidRPr="003D496E">
              <w:rPr>
                <w:spacing w:val="-2"/>
                <w:sz w:val="18"/>
                <w:szCs w:val="18"/>
              </w:rPr>
              <w:t xml:space="preserve"> </w:t>
            </w:r>
            <w:r>
              <w:rPr>
                <w:spacing w:val="-2"/>
                <w:sz w:val="18"/>
                <w:szCs w:val="18"/>
              </w:rPr>
              <w:t xml:space="preserve">(Vic) </w:t>
            </w:r>
            <w:r w:rsidRPr="003D496E">
              <w:rPr>
                <w:spacing w:val="-2"/>
                <w:sz w:val="18"/>
                <w:szCs w:val="18"/>
              </w:rPr>
              <w:t>to witness the signing of a statutory declaration.</w:t>
            </w:r>
          </w:p>
        </w:tc>
        <w:tc>
          <w:tcPr>
            <w:tcW w:w="330" w:type="dxa"/>
            <w:tcMar>
              <w:left w:w="0" w:type="dxa"/>
            </w:tcMar>
          </w:tcPr>
          <w:p w14:paraId="0CCF45FA" w14:textId="77777777" w:rsidR="00193C56" w:rsidRPr="00E4074A" w:rsidRDefault="00193C56" w:rsidP="007B6EEA">
            <w:pPr>
              <w:pStyle w:val="TableText"/>
              <w:keepLines/>
              <w:rPr>
                <w:sz w:val="18"/>
                <w:szCs w:val="18"/>
              </w:rPr>
            </w:pPr>
          </w:p>
        </w:tc>
        <w:tc>
          <w:tcPr>
            <w:tcW w:w="330" w:type="dxa"/>
            <w:tcMar>
              <w:left w:w="0" w:type="dxa"/>
            </w:tcMar>
          </w:tcPr>
          <w:p w14:paraId="06BC4D5C" w14:textId="77777777" w:rsidR="00193C56" w:rsidRPr="00E4074A" w:rsidRDefault="00193C56" w:rsidP="007B6EEA">
            <w:pPr>
              <w:pStyle w:val="TableText"/>
              <w:keepLines/>
              <w:rPr>
                <w:sz w:val="18"/>
                <w:szCs w:val="18"/>
              </w:rPr>
            </w:pPr>
          </w:p>
        </w:tc>
        <w:tc>
          <w:tcPr>
            <w:tcW w:w="4180" w:type="dxa"/>
            <w:tcMar>
              <w:left w:w="0" w:type="dxa"/>
            </w:tcMar>
          </w:tcPr>
          <w:p w14:paraId="00F0651E" w14:textId="77777777" w:rsidR="00193C56" w:rsidRPr="00E4074A" w:rsidRDefault="00193C56" w:rsidP="007B6EEA">
            <w:pPr>
              <w:pStyle w:val="TableText"/>
              <w:keepLines/>
              <w:rPr>
                <w:sz w:val="18"/>
                <w:szCs w:val="18"/>
              </w:rPr>
            </w:pPr>
          </w:p>
        </w:tc>
      </w:tr>
    </w:tbl>
    <w:p w14:paraId="10A944F5" w14:textId="77777777" w:rsidR="00193C56" w:rsidRDefault="00193C56" w:rsidP="00193C56">
      <w:pPr>
        <w:outlineLvl w:val="0"/>
        <w:rPr>
          <w:b/>
          <w:szCs w:val="20"/>
          <w:lang w:val="en-US"/>
        </w:rPr>
      </w:pPr>
    </w:p>
    <w:p w14:paraId="48C7172D" w14:textId="77777777" w:rsidR="00193C56" w:rsidRDefault="00193C56" w:rsidP="00193C56">
      <w:pPr>
        <w:pStyle w:val="Subtitle"/>
        <w:jc w:val="center"/>
      </w:pPr>
      <w:r>
        <w:br w:type="page"/>
      </w:r>
      <w:r>
        <w:lastRenderedPageBreak/>
        <w:t>WESTERN AUSTRALIA</w:t>
      </w:r>
    </w:p>
    <w:p w14:paraId="18D0E2F8" w14:textId="77777777" w:rsidR="00193C56" w:rsidRDefault="00193C56" w:rsidP="00193C56">
      <w:pPr>
        <w:pStyle w:val="Subtitle"/>
        <w:jc w:val="center"/>
      </w:pPr>
      <w:r>
        <w:t>STATUTORY DECLARATION</w:t>
      </w:r>
    </w:p>
    <w:p w14:paraId="209FF626" w14:textId="77777777" w:rsidR="00193C56" w:rsidRPr="007453D0" w:rsidRDefault="00193C56" w:rsidP="00193C56">
      <w:pPr>
        <w:pStyle w:val="Subtitle"/>
        <w:jc w:val="center"/>
        <w:rPr>
          <w:i/>
        </w:rPr>
      </w:pPr>
      <w:r>
        <w:rPr>
          <w:i/>
        </w:rPr>
        <w:t>Oaths, Affidavits a</w:t>
      </w:r>
      <w:r w:rsidRPr="003623D6">
        <w:rPr>
          <w:i/>
        </w:rPr>
        <w:t>nd Statutory Declarations Act 2005</w:t>
      </w:r>
    </w:p>
    <w:p w14:paraId="33B2D02B" w14:textId="77777777" w:rsidR="00193C56" w:rsidRPr="00ED40FD" w:rsidRDefault="00193C56" w:rsidP="00193C56">
      <w:pPr>
        <w:keepNext/>
        <w:keepLines/>
        <w:rPr>
          <w:szCs w:val="20"/>
        </w:rPr>
      </w:pPr>
      <w:bookmarkStart w:id="6" w:name="EC1x026"/>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sincerely declare as follows:</w:t>
      </w:r>
    </w:p>
    <w:p w14:paraId="6DE8DC95" w14:textId="77777777" w:rsidR="00193C56" w:rsidRPr="00E4074A" w:rsidRDefault="00193C56">
      <w:pPr>
        <w:keepNext/>
        <w:keepLines/>
        <w:numPr>
          <w:ilvl w:val="0"/>
          <w:numId w:val="32"/>
        </w:numPr>
        <w:spacing w:after="240"/>
        <w:rPr>
          <w:rFonts w:cs="Arial"/>
          <w:b/>
          <w:bCs/>
          <w:i/>
          <w:color w:val="000000"/>
          <w:szCs w:val="20"/>
        </w:rPr>
      </w:pPr>
      <w:r w:rsidRPr="00E4074A">
        <w:rPr>
          <w:rFonts w:cs="Arial"/>
          <w:b/>
          <w:bCs/>
          <w:i/>
          <w:color w:val="000000"/>
          <w:szCs w:val="20"/>
        </w:rPr>
        <w:t>[INSERT MATTER TO BE DECLARED</w:t>
      </w:r>
      <w:r w:rsidRPr="003B5FD8">
        <w:rPr>
          <w:b/>
          <w:i/>
        </w:rPr>
        <w:t xml:space="preserve"> </w:t>
      </w:r>
      <w:r w:rsidRPr="000A4998">
        <w:rPr>
          <w:b/>
          <w:i/>
        </w:rPr>
        <w:t>IN NUMBERED PARAGRAPHS</w:t>
      </w:r>
      <w:r w:rsidRPr="00E4074A">
        <w:rPr>
          <w:rFonts w:cs="Arial"/>
          <w:b/>
          <w:bCs/>
          <w:i/>
          <w:color w:val="000000"/>
          <w:szCs w:val="20"/>
        </w:rPr>
        <w:t>]</w:t>
      </w:r>
    </w:p>
    <w:p w14:paraId="19632D9A" w14:textId="77777777" w:rsidR="00193C56" w:rsidRPr="00ED40FD" w:rsidRDefault="00193C56" w:rsidP="00193C56">
      <w:pPr>
        <w:keepNext/>
        <w:keepLines/>
        <w:rPr>
          <w:szCs w:val="20"/>
        </w:rPr>
      </w:pPr>
    </w:p>
    <w:p w14:paraId="0CD92EF6" w14:textId="77777777" w:rsidR="00193C56" w:rsidRPr="00ED40FD" w:rsidRDefault="00193C56" w:rsidP="00193C56">
      <w:pPr>
        <w:keepNext/>
        <w:keepLines/>
        <w:rPr>
          <w:szCs w:val="20"/>
        </w:rPr>
      </w:pPr>
      <w:r w:rsidRPr="00ED40FD">
        <w:rPr>
          <w:szCs w:val="20"/>
        </w:rPr>
        <w:t>This declaration</w:t>
      </w:r>
      <w:r w:rsidRPr="00ED40FD">
        <w:rPr>
          <w:rFonts w:cs="Arial"/>
          <w:b/>
          <w:szCs w:val="20"/>
        </w:rPr>
        <w:t xml:space="preserve"> </w:t>
      </w:r>
      <w:r w:rsidRPr="00ED40FD">
        <w:rPr>
          <w:szCs w:val="20"/>
        </w:rPr>
        <w:t>is true and I know that it is an offence to make a declaration knowing that it is false in a material particular.</w:t>
      </w:r>
    </w:p>
    <w:p w14:paraId="02EB47D2" w14:textId="77777777" w:rsidR="00193C56" w:rsidRPr="00ED40FD" w:rsidRDefault="00193C56" w:rsidP="00193C56">
      <w:pPr>
        <w:keepNext/>
        <w:keepLines/>
        <w:spacing w:after="880"/>
        <w:rPr>
          <w:szCs w:val="20"/>
        </w:rPr>
      </w:pPr>
      <w:r w:rsidRPr="00ED40FD">
        <w:rPr>
          <w:szCs w:val="20"/>
        </w:rPr>
        <w:t>This declaration is made</w:t>
      </w:r>
      <w:r w:rsidRPr="00ED40FD">
        <w:rPr>
          <w:rFonts w:cs="Arial"/>
          <w:b/>
          <w:bCs/>
          <w:szCs w:val="20"/>
        </w:rPr>
        <w:t xml:space="preserve"> </w:t>
      </w:r>
      <w:r w:rsidRPr="00ED40FD">
        <w:rPr>
          <w:szCs w:val="20"/>
        </w:rPr>
        <w:t xml:space="preserve">under the </w:t>
      </w:r>
      <w:r w:rsidRPr="00E4074A">
        <w:rPr>
          <w:i/>
          <w:iCs/>
          <w:szCs w:val="20"/>
        </w:rPr>
        <w:t>Oaths, Affidavits and Statutory Declarations Act</w:t>
      </w:r>
      <w:r w:rsidRPr="00ED40FD">
        <w:rPr>
          <w:iCs/>
          <w:szCs w:val="20"/>
        </w:rPr>
        <w:t xml:space="preserve"> </w:t>
      </w:r>
      <w:r w:rsidRPr="00E4074A">
        <w:rPr>
          <w:i/>
          <w:szCs w:val="20"/>
        </w:rPr>
        <w:t>2005</w:t>
      </w:r>
      <w:r w:rsidRPr="00ED40FD">
        <w:rPr>
          <w:szCs w:val="20"/>
        </w:rPr>
        <w:t xml:space="preserve"> (WA) at </w:t>
      </w:r>
      <w:r w:rsidRPr="00ED40FD">
        <w:rPr>
          <w:b/>
          <w:i/>
          <w:szCs w:val="20"/>
        </w:rPr>
        <w:t>[INSERT PLACE]</w:t>
      </w:r>
      <w:r w:rsidRPr="00ED40FD">
        <w:rPr>
          <w:szCs w:val="20"/>
        </w:rPr>
        <w:t xml:space="preserve"> on </w:t>
      </w:r>
      <w:r w:rsidRPr="00ED40FD">
        <w:rPr>
          <w:b/>
          <w:i/>
          <w:szCs w:val="20"/>
        </w:rPr>
        <w:t>[INSERT DATE]</w:t>
      </w:r>
      <w:r w:rsidRPr="00ED40FD">
        <w:rPr>
          <w:szCs w:val="20"/>
        </w:rPr>
        <w:t xml:space="preserve"> by:</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193C56" w:rsidRPr="00E4074A" w14:paraId="43A598A8" w14:textId="77777777" w:rsidTr="007B6EEA">
        <w:trPr>
          <w:cantSplit/>
        </w:trPr>
        <w:tc>
          <w:tcPr>
            <w:tcW w:w="4510" w:type="dxa"/>
            <w:tcBorders>
              <w:top w:val="single" w:sz="4" w:space="0" w:color="auto"/>
            </w:tcBorders>
            <w:shd w:val="clear" w:color="auto" w:fill="auto"/>
            <w:tcMar>
              <w:left w:w="0" w:type="dxa"/>
            </w:tcMar>
          </w:tcPr>
          <w:p w14:paraId="172EFC76" w14:textId="77777777" w:rsidR="00193C56" w:rsidRPr="00ED40FD" w:rsidRDefault="00193C56" w:rsidP="007B6EEA">
            <w:pPr>
              <w:pStyle w:val="TableText"/>
              <w:keepNext/>
              <w:keepLines/>
              <w:spacing w:after="220"/>
              <w:rPr>
                <w:sz w:val="18"/>
                <w:szCs w:val="18"/>
              </w:rPr>
            </w:pPr>
            <w:r w:rsidRPr="00ED40FD">
              <w:rPr>
                <w:sz w:val="18"/>
                <w:szCs w:val="18"/>
              </w:rPr>
              <w:t>Signature of person making declaration</w:t>
            </w:r>
          </w:p>
        </w:tc>
        <w:tc>
          <w:tcPr>
            <w:tcW w:w="330" w:type="dxa"/>
            <w:shd w:val="clear" w:color="auto" w:fill="auto"/>
          </w:tcPr>
          <w:p w14:paraId="0098050E" w14:textId="77777777" w:rsidR="00193C56" w:rsidRPr="00E4074A" w:rsidRDefault="00193C56" w:rsidP="007B6EEA">
            <w:pPr>
              <w:pStyle w:val="TableText"/>
              <w:keepNext/>
              <w:keepLines/>
              <w:spacing w:after="220"/>
              <w:rPr>
                <w:sz w:val="18"/>
                <w:szCs w:val="18"/>
              </w:rPr>
            </w:pPr>
          </w:p>
        </w:tc>
        <w:tc>
          <w:tcPr>
            <w:tcW w:w="330" w:type="dxa"/>
            <w:shd w:val="clear" w:color="auto" w:fill="auto"/>
          </w:tcPr>
          <w:p w14:paraId="63068775" w14:textId="77777777" w:rsidR="00193C56" w:rsidRPr="00E4074A" w:rsidRDefault="00193C56" w:rsidP="007B6EEA">
            <w:pPr>
              <w:pStyle w:val="TableText"/>
              <w:keepNext/>
              <w:keepLines/>
              <w:spacing w:after="220"/>
              <w:rPr>
                <w:sz w:val="18"/>
                <w:szCs w:val="18"/>
              </w:rPr>
            </w:pPr>
          </w:p>
        </w:tc>
        <w:tc>
          <w:tcPr>
            <w:tcW w:w="4180" w:type="dxa"/>
            <w:shd w:val="clear" w:color="auto" w:fill="auto"/>
          </w:tcPr>
          <w:p w14:paraId="0C877524" w14:textId="77777777" w:rsidR="00193C56" w:rsidRPr="00E4074A" w:rsidRDefault="00193C56" w:rsidP="007B6EEA">
            <w:pPr>
              <w:pStyle w:val="TableText"/>
              <w:keepNext/>
              <w:keepLines/>
              <w:spacing w:after="220"/>
              <w:rPr>
                <w:sz w:val="18"/>
                <w:szCs w:val="18"/>
              </w:rPr>
            </w:pPr>
          </w:p>
        </w:tc>
      </w:tr>
      <w:tr w:rsidR="00193C56" w:rsidRPr="00E4074A" w14:paraId="22284297" w14:textId="77777777" w:rsidTr="007B6EEA">
        <w:trPr>
          <w:cantSplit/>
        </w:trPr>
        <w:tc>
          <w:tcPr>
            <w:tcW w:w="4510" w:type="dxa"/>
            <w:shd w:val="clear" w:color="auto" w:fill="auto"/>
            <w:tcMar>
              <w:left w:w="0" w:type="dxa"/>
            </w:tcMar>
            <w:vAlign w:val="bottom"/>
          </w:tcPr>
          <w:p w14:paraId="42DE2FCF" w14:textId="77777777" w:rsidR="00193C56" w:rsidRPr="00E4074A" w:rsidRDefault="00193C56" w:rsidP="007B6EEA">
            <w:pPr>
              <w:pStyle w:val="TableText"/>
              <w:keepNext/>
              <w:keepLines/>
              <w:rPr>
                <w:sz w:val="18"/>
                <w:szCs w:val="18"/>
              </w:rPr>
            </w:pPr>
            <w:r w:rsidRPr="00E4074A">
              <w:rPr>
                <w:sz w:val="18"/>
                <w:szCs w:val="18"/>
              </w:rPr>
              <w:t>In the presence of:</w:t>
            </w:r>
          </w:p>
        </w:tc>
        <w:tc>
          <w:tcPr>
            <w:tcW w:w="330" w:type="dxa"/>
            <w:shd w:val="clear" w:color="auto" w:fill="auto"/>
          </w:tcPr>
          <w:p w14:paraId="60DCFCAD" w14:textId="77777777" w:rsidR="00193C56" w:rsidRPr="00E4074A" w:rsidRDefault="00193C56" w:rsidP="007B6EEA">
            <w:pPr>
              <w:pStyle w:val="TableText"/>
              <w:keepNext/>
              <w:keepLines/>
              <w:rPr>
                <w:sz w:val="18"/>
                <w:szCs w:val="18"/>
              </w:rPr>
            </w:pPr>
          </w:p>
        </w:tc>
        <w:tc>
          <w:tcPr>
            <w:tcW w:w="330" w:type="dxa"/>
            <w:shd w:val="clear" w:color="auto" w:fill="auto"/>
          </w:tcPr>
          <w:p w14:paraId="18D668F1" w14:textId="77777777" w:rsidR="00193C56" w:rsidRPr="00E4074A" w:rsidRDefault="00193C56" w:rsidP="007B6EEA">
            <w:pPr>
              <w:pStyle w:val="TableText"/>
              <w:keepNext/>
              <w:keepLines/>
              <w:rPr>
                <w:sz w:val="18"/>
                <w:szCs w:val="18"/>
              </w:rPr>
            </w:pPr>
          </w:p>
        </w:tc>
        <w:tc>
          <w:tcPr>
            <w:tcW w:w="4180" w:type="dxa"/>
            <w:shd w:val="clear" w:color="auto" w:fill="auto"/>
          </w:tcPr>
          <w:p w14:paraId="7484B532" w14:textId="77777777" w:rsidR="00193C56" w:rsidRPr="00E4074A" w:rsidRDefault="00193C56" w:rsidP="007B6EEA">
            <w:pPr>
              <w:pStyle w:val="TableText"/>
              <w:keepNext/>
              <w:keepLines/>
              <w:rPr>
                <w:sz w:val="18"/>
                <w:szCs w:val="18"/>
              </w:rPr>
            </w:pPr>
          </w:p>
        </w:tc>
      </w:tr>
      <w:tr w:rsidR="00193C56" w:rsidRPr="00E4074A" w14:paraId="0E077211" w14:textId="77777777" w:rsidTr="007B6EEA">
        <w:trPr>
          <w:cantSplit/>
          <w:trHeight w:hRule="exact" w:val="737"/>
        </w:trPr>
        <w:tc>
          <w:tcPr>
            <w:tcW w:w="4510" w:type="dxa"/>
            <w:shd w:val="clear" w:color="auto" w:fill="auto"/>
            <w:tcMar>
              <w:left w:w="0" w:type="dxa"/>
            </w:tcMar>
          </w:tcPr>
          <w:p w14:paraId="7D8F6568" w14:textId="77777777" w:rsidR="00193C56" w:rsidRPr="00E4074A" w:rsidRDefault="00193C56" w:rsidP="007B6EEA">
            <w:pPr>
              <w:pStyle w:val="TableText"/>
              <w:keepNext/>
              <w:keepLines/>
              <w:rPr>
                <w:sz w:val="18"/>
                <w:szCs w:val="18"/>
              </w:rPr>
            </w:pPr>
          </w:p>
        </w:tc>
        <w:tc>
          <w:tcPr>
            <w:tcW w:w="330" w:type="dxa"/>
            <w:shd w:val="clear" w:color="auto" w:fill="auto"/>
          </w:tcPr>
          <w:p w14:paraId="01323CB9" w14:textId="77777777" w:rsidR="00193C56" w:rsidRPr="00E4074A" w:rsidRDefault="00193C56" w:rsidP="007B6EEA">
            <w:pPr>
              <w:pStyle w:val="TableText"/>
              <w:keepNext/>
              <w:keepLines/>
              <w:rPr>
                <w:sz w:val="18"/>
                <w:szCs w:val="18"/>
              </w:rPr>
            </w:pPr>
          </w:p>
        </w:tc>
        <w:tc>
          <w:tcPr>
            <w:tcW w:w="330" w:type="dxa"/>
            <w:shd w:val="clear" w:color="auto" w:fill="auto"/>
          </w:tcPr>
          <w:p w14:paraId="7F503515" w14:textId="77777777" w:rsidR="00193C56" w:rsidRPr="00E4074A" w:rsidRDefault="00193C56" w:rsidP="007B6EEA">
            <w:pPr>
              <w:pStyle w:val="TableText"/>
              <w:keepNext/>
              <w:keepLines/>
              <w:rPr>
                <w:sz w:val="18"/>
                <w:szCs w:val="18"/>
              </w:rPr>
            </w:pPr>
          </w:p>
        </w:tc>
        <w:tc>
          <w:tcPr>
            <w:tcW w:w="4180" w:type="dxa"/>
            <w:shd w:val="clear" w:color="auto" w:fill="auto"/>
          </w:tcPr>
          <w:p w14:paraId="43116974" w14:textId="77777777" w:rsidR="00193C56" w:rsidRPr="00E4074A" w:rsidRDefault="00193C56" w:rsidP="007B6EEA">
            <w:pPr>
              <w:pStyle w:val="TableText"/>
              <w:keepNext/>
              <w:keepLines/>
              <w:rPr>
                <w:sz w:val="18"/>
                <w:szCs w:val="18"/>
              </w:rPr>
            </w:pPr>
          </w:p>
        </w:tc>
      </w:tr>
      <w:tr w:rsidR="00193C56" w:rsidRPr="00E4074A" w14:paraId="6616A80B" w14:textId="77777777" w:rsidTr="007B6EEA">
        <w:trPr>
          <w:cantSplit/>
        </w:trPr>
        <w:tc>
          <w:tcPr>
            <w:tcW w:w="4510" w:type="dxa"/>
            <w:tcBorders>
              <w:top w:val="single" w:sz="4" w:space="0" w:color="auto"/>
            </w:tcBorders>
            <w:tcMar>
              <w:left w:w="0" w:type="dxa"/>
            </w:tcMar>
          </w:tcPr>
          <w:p w14:paraId="4EAFB15E" w14:textId="77777777" w:rsidR="00193C56" w:rsidRPr="00ED40FD" w:rsidRDefault="00193C56" w:rsidP="007B6EEA">
            <w:pPr>
              <w:pStyle w:val="TableText"/>
              <w:keepNext/>
              <w:keepLines/>
              <w:rPr>
                <w:sz w:val="18"/>
                <w:szCs w:val="18"/>
              </w:rPr>
            </w:pPr>
            <w:r w:rsidRPr="00ED40FD">
              <w:rPr>
                <w:sz w:val="18"/>
                <w:szCs w:val="18"/>
              </w:rPr>
              <w:t>Signature of person before whom the declaration is made</w:t>
            </w:r>
          </w:p>
        </w:tc>
        <w:tc>
          <w:tcPr>
            <w:tcW w:w="330" w:type="dxa"/>
            <w:shd w:val="clear" w:color="auto" w:fill="auto"/>
          </w:tcPr>
          <w:p w14:paraId="45345005" w14:textId="77777777" w:rsidR="00193C56" w:rsidRPr="00E4074A" w:rsidRDefault="00193C56" w:rsidP="007B6EEA">
            <w:pPr>
              <w:pStyle w:val="TableText"/>
              <w:keepNext/>
              <w:keepLines/>
              <w:rPr>
                <w:sz w:val="18"/>
                <w:szCs w:val="18"/>
              </w:rPr>
            </w:pPr>
          </w:p>
        </w:tc>
        <w:tc>
          <w:tcPr>
            <w:tcW w:w="330" w:type="dxa"/>
            <w:shd w:val="clear" w:color="auto" w:fill="auto"/>
          </w:tcPr>
          <w:p w14:paraId="02EEA6BD" w14:textId="77777777" w:rsidR="00193C56" w:rsidRPr="00E4074A" w:rsidRDefault="00193C56" w:rsidP="007B6EEA">
            <w:pPr>
              <w:pStyle w:val="TableText"/>
              <w:keepNext/>
              <w:keepLines/>
              <w:rPr>
                <w:sz w:val="18"/>
                <w:szCs w:val="18"/>
              </w:rPr>
            </w:pPr>
          </w:p>
        </w:tc>
        <w:tc>
          <w:tcPr>
            <w:tcW w:w="4180" w:type="dxa"/>
            <w:shd w:val="clear" w:color="auto" w:fill="auto"/>
          </w:tcPr>
          <w:p w14:paraId="187F48C0" w14:textId="77777777" w:rsidR="00193C56" w:rsidRPr="00E4074A" w:rsidRDefault="00193C56" w:rsidP="007B6EEA">
            <w:pPr>
              <w:pStyle w:val="TableText"/>
              <w:keepNext/>
              <w:keepLines/>
              <w:rPr>
                <w:sz w:val="18"/>
                <w:szCs w:val="18"/>
              </w:rPr>
            </w:pPr>
          </w:p>
        </w:tc>
      </w:tr>
      <w:tr w:rsidR="00193C56" w:rsidRPr="00E4074A" w14:paraId="7D5DDE77" w14:textId="77777777" w:rsidTr="007B6EEA">
        <w:trPr>
          <w:cantSplit/>
          <w:trHeight w:hRule="exact" w:val="737"/>
        </w:trPr>
        <w:tc>
          <w:tcPr>
            <w:tcW w:w="4510" w:type="dxa"/>
            <w:tcBorders>
              <w:bottom w:val="single" w:sz="4" w:space="0" w:color="auto"/>
            </w:tcBorders>
            <w:shd w:val="clear" w:color="auto" w:fill="auto"/>
            <w:tcMar>
              <w:left w:w="0" w:type="dxa"/>
            </w:tcMar>
          </w:tcPr>
          <w:p w14:paraId="0E39AAFB" w14:textId="77777777" w:rsidR="00193C56" w:rsidRPr="00E4074A" w:rsidRDefault="00193C56" w:rsidP="007B6EEA">
            <w:pPr>
              <w:pStyle w:val="TableText"/>
              <w:keepNext/>
              <w:keepLines/>
              <w:rPr>
                <w:sz w:val="18"/>
                <w:szCs w:val="18"/>
              </w:rPr>
            </w:pPr>
          </w:p>
        </w:tc>
        <w:tc>
          <w:tcPr>
            <w:tcW w:w="330" w:type="dxa"/>
            <w:shd w:val="clear" w:color="auto" w:fill="auto"/>
          </w:tcPr>
          <w:p w14:paraId="556111C2" w14:textId="77777777" w:rsidR="00193C56" w:rsidRPr="00E4074A" w:rsidRDefault="00193C56" w:rsidP="007B6EEA">
            <w:pPr>
              <w:pStyle w:val="TableText"/>
              <w:keepNext/>
              <w:keepLines/>
              <w:rPr>
                <w:sz w:val="18"/>
                <w:szCs w:val="18"/>
              </w:rPr>
            </w:pPr>
          </w:p>
        </w:tc>
        <w:tc>
          <w:tcPr>
            <w:tcW w:w="330" w:type="dxa"/>
            <w:shd w:val="clear" w:color="auto" w:fill="auto"/>
          </w:tcPr>
          <w:p w14:paraId="07F3309F" w14:textId="77777777" w:rsidR="00193C56" w:rsidRPr="00E4074A" w:rsidRDefault="00193C56" w:rsidP="007B6EEA">
            <w:pPr>
              <w:pStyle w:val="TableText"/>
              <w:keepNext/>
              <w:keepLines/>
              <w:rPr>
                <w:sz w:val="18"/>
                <w:szCs w:val="18"/>
              </w:rPr>
            </w:pPr>
          </w:p>
        </w:tc>
        <w:tc>
          <w:tcPr>
            <w:tcW w:w="4180" w:type="dxa"/>
            <w:shd w:val="clear" w:color="auto" w:fill="auto"/>
          </w:tcPr>
          <w:p w14:paraId="179D01E1" w14:textId="77777777" w:rsidR="00193C56" w:rsidRPr="00E4074A" w:rsidRDefault="00193C56" w:rsidP="007B6EEA">
            <w:pPr>
              <w:pStyle w:val="TableText"/>
              <w:keepNext/>
              <w:keepLines/>
              <w:rPr>
                <w:sz w:val="18"/>
                <w:szCs w:val="18"/>
              </w:rPr>
            </w:pPr>
          </w:p>
        </w:tc>
      </w:tr>
      <w:tr w:rsidR="00193C56" w:rsidRPr="00E4074A" w14:paraId="5A88A369" w14:textId="77777777" w:rsidTr="007B6EEA">
        <w:trPr>
          <w:cantSplit/>
        </w:trPr>
        <w:tc>
          <w:tcPr>
            <w:tcW w:w="4510" w:type="dxa"/>
            <w:tcBorders>
              <w:top w:val="single" w:sz="4" w:space="0" w:color="auto"/>
            </w:tcBorders>
            <w:tcMar>
              <w:left w:w="0" w:type="dxa"/>
            </w:tcMar>
          </w:tcPr>
          <w:p w14:paraId="152C713F" w14:textId="77777777" w:rsidR="00193C56" w:rsidRPr="00ED40FD" w:rsidRDefault="00193C56" w:rsidP="007B6EEA">
            <w:pPr>
              <w:pStyle w:val="TableText"/>
              <w:keepLines/>
              <w:rPr>
                <w:spacing w:val="-2"/>
                <w:sz w:val="18"/>
                <w:szCs w:val="18"/>
              </w:rPr>
            </w:pPr>
            <w:r w:rsidRPr="00ED40FD">
              <w:rPr>
                <w:sz w:val="18"/>
                <w:szCs w:val="18"/>
              </w:rPr>
              <w:t>Full name and qualification of person before whom the declaration is made</w:t>
            </w:r>
          </w:p>
        </w:tc>
        <w:tc>
          <w:tcPr>
            <w:tcW w:w="330" w:type="dxa"/>
            <w:shd w:val="clear" w:color="auto" w:fill="auto"/>
          </w:tcPr>
          <w:p w14:paraId="650134A8" w14:textId="77777777" w:rsidR="00193C56" w:rsidRPr="00E4074A" w:rsidRDefault="00193C56" w:rsidP="007B6EEA">
            <w:pPr>
              <w:pStyle w:val="TableText"/>
              <w:keepLines/>
              <w:rPr>
                <w:sz w:val="18"/>
                <w:szCs w:val="18"/>
              </w:rPr>
            </w:pPr>
          </w:p>
        </w:tc>
        <w:tc>
          <w:tcPr>
            <w:tcW w:w="330" w:type="dxa"/>
            <w:shd w:val="clear" w:color="auto" w:fill="auto"/>
          </w:tcPr>
          <w:p w14:paraId="7A4E08C3" w14:textId="77777777" w:rsidR="00193C56" w:rsidRPr="00E4074A" w:rsidRDefault="00193C56" w:rsidP="007B6EEA">
            <w:pPr>
              <w:pStyle w:val="TableText"/>
              <w:keepLines/>
              <w:rPr>
                <w:sz w:val="18"/>
                <w:szCs w:val="18"/>
              </w:rPr>
            </w:pPr>
          </w:p>
        </w:tc>
        <w:tc>
          <w:tcPr>
            <w:tcW w:w="4180" w:type="dxa"/>
            <w:shd w:val="clear" w:color="auto" w:fill="auto"/>
          </w:tcPr>
          <w:p w14:paraId="1EB32B16" w14:textId="77777777" w:rsidR="00193C56" w:rsidRPr="00E4074A" w:rsidRDefault="00193C56" w:rsidP="007B6EEA">
            <w:pPr>
              <w:pStyle w:val="TableText"/>
              <w:keepLines/>
              <w:rPr>
                <w:sz w:val="18"/>
                <w:szCs w:val="18"/>
              </w:rPr>
            </w:pPr>
          </w:p>
        </w:tc>
      </w:tr>
    </w:tbl>
    <w:bookmarkEnd w:id="6"/>
    <w:p w14:paraId="46F1EABB" w14:textId="77777777" w:rsidR="00193C56" w:rsidRPr="00E4074A" w:rsidRDefault="00193C56" w:rsidP="00193C56">
      <w:pPr>
        <w:rPr>
          <w:sz w:val="18"/>
          <w:szCs w:val="18"/>
        </w:rPr>
      </w:pPr>
      <w:r w:rsidRPr="00E4074A">
        <w:rPr>
          <w:sz w:val="18"/>
          <w:szCs w:val="18"/>
        </w:rPr>
        <w:t xml:space="preserve"> </w:t>
      </w:r>
    </w:p>
    <w:p w14:paraId="49C6DDE0" w14:textId="77777777" w:rsidR="00193C56" w:rsidRPr="00E4074A" w:rsidRDefault="00193C56" w:rsidP="00DC00C3">
      <w:pPr>
        <w:jc w:val="center"/>
        <w:rPr>
          <w:b/>
          <w:szCs w:val="20"/>
          <w:lang w:val="en-US"/>
        </w:rPr>
      </w:pPr>
      <w:r>
        <w:br w:type="page"/>
      </w:r>
      <w:r w:rsidRPr="00E4074A">
        <w:rPr>
          <w:b/>
          <w:szCs w:val="20"/>
          <w:lang w:val="en-US"/>
        </w:rPr>
        <w:lastRenderedPageBreak/>
        <w:t>SCHEDULE 2 - PAYME</w:t>
      </w:r>
      <w:r>
        <w:rPr>
          <w:b/>
          <w:szCs w:val="20"/>
          <w:lang w:val="en-US"/>
        </w:rPr>
        <w:t xml:space="preserve">NT OF WORKERS AND SUBCONSULTANTS - </w:t>
      </w:r>
      <w:r w:rsidRPr="00314E78">
        <w:rPr>
          <w:b/>
          <w:szCs w:val="20"/>
          <w:lang w:val="en-US"/>
        </w:rPr>
        <w:t>STATUTORY DECLARATION</w:t>
      </w:r>
      <w:r>
        <w:rPr>
          <w:b/>
          <w:szCs w:val="20"/>
          <w:lang w:val="en-US"/>
        </w:rPr>
        <w:t xml:space="preserve"> COMBINED SUBCONSULTANT'S STATEMENT AND SUPPOR</w:t>
      </w:r>
      <w:r w:rsidRPr="00712342">
        <w:rPr>
          <w:b/>
          <w:szCs w:val="20"/>
          <w:lang w:val="en-US"/>
        </w:rPr>
        <w:t>T</w:t>
      </w:r>
      <w:r>
        <w:rPr>
          <w:b/>
          <w:szCs w:val="20"/>
          <w:lang w:val="en-US"/>
        </w:rPr>
        <w:t>I</w:t>
      </w:r>
      <w:r w:rsidRPr="00712342">
        <w:rPr>
          <w:b/>
          <w:szCs w:val="20"/>
          <w:lang w:val="en-US"/>
        </w:rPr>
        <w:t>NG STATEMENT - NSW ONLY</w:t>
      </w:r>
    </w:p>
    <w:p w14:paraId="6D3AC153" w14:textId="77777777" w:rsidR="00193C56" w:rsidRDefault="00193C56">
      <w:pPr>
        <w:numPr>
          <w:ilvl w:val="0"/>
          <w:numId w:val="25"/>
        </w:numPr>
        <w:spacing w:after="240"/>
        <w:ind w:left="361"/>
        <w:outlineLvl w:val="0"/>
        <w:rPr>
          <w:szCs w:val="20"/>
          <w:lang w:val="en-US"/>
        </w:rPr>
      </w:pPr>
      <w:r>
        <w:rPr>
          <w:szCs w:val="20"/>
          <w:lang w:val="en-US"/>
        </w:rPr>
        <w:t xml:space="preserve">The Consultant </w:t>
      </w:r>
      <w:r w:rsidRPr="00E4074A">
        <w:rPr>
          <w:szCs w:val="20"/>
          <w:lang w:val="en-US"/>
        </w:rPr>
        <w:t>must complete this Schedule 2 for payment claims submitted in connection with</w:t>
      </w:r>
      <w:r w:rsidRPr="00CB0ECC">
        <w:rPr>
          <w:szCs w:val="20"/>
          <w:lang w:val="en-US"/>
        </w:rPr>
        <w:t xml:space="preserve"> the </w:t>
      </w:r>
      <w:r>
        <w:rPr>
          <w:szCs w:val="20"/>
          <w:lang w:val="en-US"/>
        </w:rPr>
        <w:t>Services performed</w:t>
      </w:r>
      <w:r w:rsidRPr="00E4074A">
        <w:rPr>
          <w:szCs w:val="20"/>
          <w:lang w:val="en-US"/>
        </w:rPr>
        <w:t xml:space="preserve"> in New South Wales.</w:t>
      </w:r>
      <w:r>
        <w:rPr>
          <w:szCs w:val="20"/>
          <w:lang w:val="en-US"/>
        </w:rPr>
        <w:t xml:space="preserve"> </w:t>
      </w:r>
    </w:p>
    <w:p w14:paraId="02177D06" w14:textId="77777777" w:rsidR="00193C56" w:rsidRDefault="00193C56">
      <w:pPr>
        <w:numPr>
          <w:ilvl w:val="0"/>
          <w:numId w:val="25"/>
        </w:numPr>
        <w:spacing w:after="240"/>
        <w:ind w:left="361"/>
        <w:outlineLvl w:val="0"/>
        <w:rPr>
          <w:szCs w:val="20"/>
          <w:lang w:val="en-US"/>
        </w:rPr>
      </w:pPr>
      <w:r w:rsidRPr="00E4074A">
        <w:rPr>
          <w:szCs w:val="20"/>
          <w:lang w:val="en-US"/>
        </w:rPr>
        <w:t>In this Schedule 2</w:t>
      </w:r>
      <w:r>
        <w:rPr>
          <w:szCs w:val="20"/>
          <w:lang w:val="en-US"/>
        </w:rPr>
        <w:t>, the Consultant</w:t>
      </w:r>
      <w:r w:rsidRPr="00E4074A">
        <w:rPr>
          <w:szCs w:val="20"/>
          <w:lang w:val="en-US"/>
        </w:rPr>
        <w:t xml:space="preserve"> must provide</w:t>
      </w:r>
      <w:r w:rsidRPr="00CB0ECC">
        <w:rPr>
          <w:szCs w:val="20"/>
          <w:lang w:val="en-US"/>
        </w:rPr>
        <w:t xml:space="preserve"> a completed </w:t>
      </w:r>
      <w:r>
        <w:rPr>
          <w:szCs w:val="20"/>
          <w:lang w:val="en-US"/>
        </w:rPr>
        <w:t>and true Combined Subconsultant'</w:t>
      </w:r>
      <w:r w:rsidRPr="00CB0ECC">
        <w:rPr>
          <w:szCs w:val="20"/>
          <w:lang w:val="en-US"/>
        </w:rPr>
        <w:t>s Statement and Supporting Statement, executed on the date of the payment claim</w:t>
      </w:r>
      <w:r w:rsidRPr="00E4074A">
        <w:rPr>
          <w:szCs w:val="20"/>
          <w:lang w:val="en-US"/>
        </w:rPr>
        <w:t>, in the form of the statutory declaration set out below.</w:t>
      </w:r>
      <w:r w:rsidRPr="00E4074A">
        <w:rPr>
          <w:rStyle w:val="FootnoteReference"/>
          <w:szCs w:val="20"/>
          <w:lang w:val="en-US"/>
        </w:rPr>
        <w:footnoteReference w:id="1"/>
      </w:r>
    </w:p>
    <w:p w14:paraId="5A2409FF" w14:textId="77777777" w:rsidR="00193C56" w:rsidRPr="007F6769" w:rsidRDefault="00193C56">
      <w:pPr>
        <w:numPr>
          <w:ilvl w:val="0"/>
          <w:numId w:val="25"/>
        </w:numPr>
        <w:spacing w:after="240"/>
        <w:ind w:left="361"/>
        <w:outlineLvl w:val="0"/>
        <w:rPr>
          <w:rFonts w:cs="Arial"/>
          <w:bCs/>
          <w:szCs w:val="26"/>
        </w:rPr>
      </w:pPr>
      <w:r>
        <w:t xml:space="preserve">For the purposes of </w:t>
      </w:r>
      <w:r w:rsidRPr="007F6769">
        <w:rPr>
          <w:rFonts w:cs="Arial"/>
          <w:bCs/>
          <w:szCs w:val="26"/>
        </w:rPr>
        <w:t xml:space="preserve">this </w:t>
      </w:r>
      <w:r>
        <w:rPr>
          <w:rFonts w:cs="Arial"/>
          <w:bCs/>
          <w:szCs w:val="26"/>
        </w:rPr>
        <w:t>S</w:t>
      </w:r>
      <w:r w:rsidRPr="007F6769">
        <w:rPr>
          <w:rFonts w:cs="Arial"/>
          <w:bCs/>
          <w:szCs w:val="26"/>
        </w:rPr>
        <w:t xml:space="preserve">tatement, the terms "principal", "head contractor", "subcontractor", and "construction contract" have the meanings given in section 4 of the </w:t>
      </w:r>
      <w:r w:rsidRPr="007F6769">
        <w:rPr>
          <w:rFonts w:cs="Arial"/>
          <w:bCs/>
          <w:i/>
          <w:szCs w:val="26"/>
        </w:rPr>
        <w:t>Building and Construction Industry Security of Payment</w:t>
      </w:r>
      <w:r w:rsidRPr="007F6769">
        <w:rPr>
          <w:rFonts w:cs="Arial"/>
          <w:bCs/>
          <w:szCs w:val="26"/>
        </w:rPr>
        <w:t xml:space="preserve"> </w:t>
      </w:r>
      <w:r w:rsidRPr="007F6769">
        <w:rPr>
          <w:rFonts w:cs="Arial"/>
          <w:bCs/>
          <w:i/>
          <w:szCs w:val="26"/>
        </w:rPr>
        <w:t xml:space="preserve">Act </w:t>
      </w:r>
      <w:r w:rsidRPr="009C675C">
        <w:rPr>
          <w:rFonts w:cs="Arial"/>
          <w:bCs/>
          <w:i/>
          <w:szCs w:val="26"/>
        </w:rPr>
        <w:t>1999</w:t>
      </w:r>
      <w:r w:rsidRPr="007F6769">
        <w:rPr>
          <w:rFonts w:cs="Arial"/>
          <w:bCs/>
          <w:szCs w:val="26"/>
        </w:rPr>
        <w:t xml:space="preserve"> (NSW). </w:t>
      </w:r>
    </w:p>
    <w:p w14:paraId="33A06C08" w14:textId="77777777" w:rsidR="00193C56" w:rsidRPr="009C675C" w:rsidRDefault="00193C56">
      <w:pPr>
        <w:numPr>
          <w:ilvl w:val="0"/>
          <w:numId w:val="25"/>
        </w:numPr>
        <w:spacing w:after="240"/>
        <w:ind w:left="361"/>
        <w:outlineLvl w:val="0"/>
        <w:rPr>
          <w:rFonts w:cs="Arial"/>
          <w:bCs/>
          <w:szCs w:val="26"/>
        </w:rPr>
      </w:pPr>
      <w:r w:rsidRPr="009C675C">
        <w:rPr>
          <w:rFonts w:cs="Arial"/>
          <w:bCs/>
          <w:szCs w:val="26"/>
        </w:rPr>
        <w:t xml:space="preserve">The Consultant is </w:t>
      </w:r>
      <w:r>
        <w:rPr>
          <w:rFonts w:cs="Arial"/>
          <w:bCs/>
          <w:szCs w:val="26"/>
        </w:rPr>
        <w:t xml:space="preserve">both </w:t>
      </w:r>
      <w:r w:rsidRPr="009C675C">
        <w:rPr>
          <w:rFonts w:cs="Arial"/>
          <w:bCs/>
          <w:szCs w:val="26"/>
        </w:rPr>
        <w:t xml:space="preserve">a "head contractor" for the purposes of the </w:t>
      </w:r>
      <w:r w:rsidRPr="009C675C">
        <w:rPr>
          <w:rFonts w:cs="Arial"/>
          <w:bCs/>
          <w:i/>
          <w:szCs w:val="26"/>
        </w:rPr>
        <w:t>Building and Construction Industry Security of Payment Act</w:t>
      </w:r>
      <w:r w:rsidRPr="009C675C">
        <w:rPr>
          <w:rFonts w:cs="Arial"/>
          <w:bCs/>
          <w:szCs w:val="26"/>
        </w:rPr>
        <w:t xml:space="preserve"> </w:t>
      </w:r>
      <w:r w:rsidRPr="009C675C">
        <w:rPr>
          <w:rFonts w:cs="Arial"/>
          <w:bCs/>
          <w:i/>
          <w:szCs w:val="26"/>
        </w:rPr>
        <w:t>1999</w:t>
      </w:r>
      <w:r w:rsidRPr="009C675C">
        <w:rPr>
          <w:rFonts w:cs="Arial"/>
          <w:bCs/>
          <w:szCs w:val="26"/>
        </w:rPr>
        <w:t xml:space="preserve"> (NSW) and a “subcontractor” for the </w:t>
      </w:r>
      <w:r w:rsidRPr="009C675C">
        <w:rPr>
          <w:rFonts w:cs="Arial"/>
          <w:bCs/>
          <w:i/>
          <w:szCs w:val="26"/>
        </w:rPr>
        <w:t>Workers Compensation Act 1987</w:t>
      </w:r>
      <w:r w:rsidRPr="009C675C">
        <w:rPr>
          <w:rFonts w:cs="Arial"/>
          <w:bCs/>
          <w:szCs w:val="26"/>
        </w:rPr>
        <w:t xml:space="preserve"> (NSW), </w:t>
      </w:r>
      <w:r w:rsidRPr="009C675C">
        <w:rPr>
          <w:rFonts w:cs="Arial"/>
          <w:bCs/>
          <w:i/>
          <w:szCs w:val="26"/>
        </w:rPr>
        <w:t>Payroll Tax Act 2007</w:t>
      </w:r>
      <w:r w:rsidRPr="009C675C">
        <w:rPr>
          <w:rFonts w:cs="Arial"/>
          <w:bCs/>
          <w:szCs w:val="26"/>
        </w:rPr>
        <w:t xml:space="preserve"> (NSW) and </w:t>
      </w:r>
      <w:r w:rsidRPr="009C675C">
        <w:rPr>
          <w:rFonts w:cs="Arial"/>
          <w:bCs/>
          <w:i/>
          <w:szCs w:val="26"/>
        </w:rPr>
        <w:t>Industrial Relations Act 1996</w:t>
      </w:r>
      <w:r w:rsidRPr="009C675C">
        <w:rPr>
          <w:rFonts w:cs="Arial"/>
          <w:bCs/>
          <w:szCs w:val="26"/>
        </w:rPr>
        <w:t xml:space="preserve"> (NSW), and makes relevant statements below accordingly.</w:t>
      </w:r>
    </w:p>
    <w:p w14:paraId="2C5D4B12" w14:textId="77777777" w:rsidR="00193C56" w:rsidRDefault="00193C56">
      <w:pPr>
        <w:numPr>
          <w:ilvl w:val="0"/>
          <w:numId w:val="25"/>
        </w:numPr>
        <w:spacing w:after="240"/>
        <w:ind w:left="361"/>
        <w:outlineLvl w:val="0"/>
        <w:rPr>
          <w:rFonts w:cs="Arial"/>
          <w:bCs/>
          <w:szCs w:val="26"/>
        </w:rPr>
      </w:pPr>
      <w:r w:rsidRPr="009C675C">
        <w:rPr>
          <w:rFonts w:cs="Arial"/>
          <w:bCs/>
          <w:szCs w:val="26"/>
        </w:rPr>
        <w:t>This Statement must be signed by the Consultant (or by a person who is authorised, or held out as being authorised, by the Consultant to sign the statement).</w:t>
      </w:r>
    </w:p>
    <w:p w14:paraId="1215B50D" w14:textId="77777777" w:rsidR="00193C56" w:rsidRPr="009C675C" w:rsidRDefault="00193C56">
      <w:pPr>
        <w:numPr>
          <w:ilvl w:val="0"/>
          <w:numId w:val="25"/>
        </w:numPr>
        <w:spacing w:after="240"/>
        <w:ind w:left="361"/>
        <w:outlineLvl w:val="0"/>
        <w:rPr>
          <w:rFonts w:cs="Arial"/>
          <w:bCs/>
          <w:szCs w:val="26"/>
        </w:rPr>
      </w:pPr>
      <w:r w:rsidRPr="009C675C">
        <w:rPr>
          <w:rFonts w:cs="Arial"/>
          <w:bCs/>
          <w:szCs w:val="26"/>
        </w:rPr>
        <w:t xml:space="preserve">Relevant legislation includes </w:t>
      </w:r>
      <w:r>
        <w:rPr>
          <w:rFonts w:cs="Arial"/>
          <w:bCs/>
          <w:szCs w:val="26"/>
        </w:rPr>
        <w:t xml:space="preserve">the </w:t>
      </w:r>
      <w:r w:rsidRPr="009C675C">
        <w:rPr>
          <w:rFonts w:cs="Arial"/>
          <w:bCs/>
          <w:i/>
          <w:szCs w:val="26"/>
        </w:rPr>
        <w:t>Workers Compensation Act 1987</w:t>
      </w:r>
      <w:r w:rsidRPr="009C675C">
        <w:rPr>
          <w:rFonts w:cs="Arial"/>
          <w:bCs/>
          <w:szCs w:val="26"/>
        </w:rPr>
        <w:t xml:space="preserve"> (NSW), s175B; </w:t>
      </w:r>
      <w:r w:rsidRPr="009C675C">
        <w:rPr>
          <w:rFonts w:cs="Arial"/>
          <w:bCs/>
          <w:i/>
          <w:szCs w:val="26"/>
        </w:rPr>
        <w:t>Payroll Tax Act</w:t>
      </w:r>
      <w:r w:rsidRPr="009C675C">
        <w:rPr>
          <w:rFonts w:cs="Arial"/>
          <w:bCs/>
          <w:szCs w:val="26"/>
        </w:rPr>
        <w:t xml:space="preserve"> </w:t>
      </w:r>
      <w:r w:rsidRPr="009C675C">
        <w:rPr>
          <w:rFonts w:cs="Arial"/>
          <w:bCs/>
          <w:i/>
          <w:szCs w:val="26"/>
        </w:rPr>
        <w:t>2007</w:t>
      </w:r>
      <w:r w:rsidRPr="009C675C">
        <w:rPr>
          <w:rFonts w:cs="Arial"/>
          <w:bCs/>
          <w:szCs w:val="26"/>
        </w:rPr>
        <w:t xml:space="preserve"> (NSW), Schedule 2 Part 5; </w:t>
      </w:r>
      <w:r w:rsidRPr="009C675C">
        <w:rPr>
          <w:rFonts w:cs="Arial"/>
          <w:bCs/>
          <w:i/>
          <w:szCs w:val="26"/>
        </w:rPr>
        <w:t>Industrial Relations Act 1996</w:t>
      </w:r>
      <w:r w:rsidRPr="009C675C">
        <w:rPr>
          <w:rFonts w:cs="Arial"/>
          <w:bCs/>
          <w:szCs w:val="26"/>
        </w:rPr>
        <w:t xml:space="preserve"> (NSW)</w:t>
      </w:r>
      <w:r>
        <w:rPr>
          <w:rFonts w:cs="Arial"/>
          <w:bCs/>
          <w:szCs w:val="26"/>
        </w:rPr>
        <w:t xml:space="preserve">, </w:t>
      </w:r>
      <w:r w:rsidRPr="00EB609A">
        <w:rPr>
          <w:rFonts w:cs="Arial"/>
          <w:bCs/>
          <w:szCs w:val="26"/>
        </w:rPr>
        <w:t>s127</w:t>
      </w:r>
      <w:r w:rsidRPr="009C675C">
        <w:rPr>
          <w:rFonts w:cs="Arial"/>
          <w:bCs/>
          <w:szCs w:val="26"/>
        </w:rPr>
        <w:t xml:space="preserve">; and </w:t>
      </w:r>
      <w:r w:rsidRPr="009C675C">
        <w:rPr>
          <w:rFonts w:cs="Arial"/>
          <w:bCs/>
          <w:i/>
          <w:szCs w:val="26"/>
        </w:rPr>
        <w:t>Building and Construction Industry Security of Payment Regulation 2020</w:t>
      </w:r>
      <w:r w:rsidRPr="009C675C">
        <w:rPr>
          <w:rFonts w:cs="Arial"/>
          <w:bCs/>
          <w:szCs w:val="26"/>
        </w:rPr>
        <w:t xml:space="preserve"> (NSW) s18.</w:t>
      </w:r>
    </w:p>
    <w:p w14:paraId="65CF8072" w14:textId="77777777" w:rsidR="00193C56" w:rsidRDefault="00193C56" w:rsidP="00193C56"/>
    <w:p w14:paraId="647F959D" w14:textId="77777777" w:rsidR="00193C56" w:rsidRPr="008E6CBA" w:rsidRDefault="00193C56" w:rsidP="00193C56">
      <w:pPr>
        <w:pStyle w:val="Subtitle"/>
        <w:jc w:val="center"/>
        <w:rPr>
          <w:lang w:val="en-US"/>
        </w:rPr>
      </w:pPr>
      <w:r w:rsidRPr="006D121A">
        <w:t xml:space="preserve">COMBINED </w:t>
      </w:r>
      <w:r>
        <w:t>SUBCONSULTANT</w:t>
      </w:r>
      <w:r w:rsidRPr="006D121A">
        <w:t>'S STATEMENT AND</w:t>
      </w:r>
      <w:r>
        <w:t xml:space="preserve"> SUPPORTI</w:t>
      </w:r>
      <w:r w:rsidRPr="006D121A">
        <w:t>NG STATEMENT</w:t>
      </w:r>
    </w:p>
    <w:p w14:paraId="0D9BA013" w14:textId="77777777" w:rsidR="00193C56" w:rsidRPr="008E6CBA" w:rsidRDefault="00193C56" w:rsidP="00193C56">
      <w:pPr>
        <w:pStyle w:val="Subtitle"/>
        <w:jc w:val="center"/>
        <w:rPr>
          <w:b w:val="0"/>
          <w:lang w:val="en-US"/>
        </w:rPr>
      </w:pPr>
      <w:r w:rsidRPr="006D121A">
        <w:t>STATUTORY</w:t>
      </w:r>
      <w:r w:rsidRPr="008E6CBA">
        <w:rPr>
          <w:b w:val="0"/>
          <w:lang w:val="en-US"/>
        </w:rPr>
        <w:t xml:space="preserve"> </w:t>
      </w:r>
      <w:r w:rsidRPr="006D121A">
        <w:t>DECLARATION</w:t>
      </w:r>
    </w:p>
    <w:p w14:paraId="2658ABEE" w14:textId="77777777" w:rsidR="00193C56" w:rsidRPr="006D121A" w:rsidRDefault="00193C56" w:rsidP="00193C56">
      <w:pPr>
        <w:pStyle w:val="Subtitle"/>
        <w:jc w:val="center"/>
        <w:rPr>
          <w:lang w:val="en-US"/>
        </w:rPr>
      </w:pPr>
      <w:r w:rsidRPr="006D121A">
        <w:rPr>
          <w:i/>
          <w:lang w:val="en-US"/>
        </w:rPr>
        <w:t>OATHS ACT 1900</w:t>
      </w:r>
      <w:r>
        <w:rPr>
          <w:lang w:val="en-US"/>
        </w:rPr>
        <w:t xml:space="preserve"> (NSW),</w:t>
      </w:r>
      <w:r w:rsidRPr="006D121A">
        <w:rPr>
          <w:lang w:val="en-US"/>
        </w:rPr>
        <w:t xml:space="preserve"> EIGHTH SCHEDULE</w:t>
      </w:r>
    </w:p>
    <w:p w14:paraId="32C897B0" w14:textId="77777777" w:rsidR="00193C56" w:rsidRPr="00E4074A" w:rsidRDefault="00193C56" w:rsidP="00193C56">
      <w:pPr>
        <w:ind w:left="1"/>
        <w:outlineLvl w:val="0"/>
        <w:rPr>
          <w:b/>
          <w:szCs w:val="20"/>
          <w:lang w:val="en-US"/>
        </w:rPr>
      </w:pPr>
      <w:r w:rsidRPr="00E4074A">
        <w:rPr>
          <w:b/>
          <w:szCs w:val="20"/>
          <w:lang w:val="en-US"/>
        </w:rPr>
        <w:t>CONTRACT</w:t>
      </w:r>
    </w:p>
    <w:p w14:paraId="547006B0" w14:textId="77777777" w:rsidR="00193C56" w:rsidRPr="005437B2" w:rsidRDefault="00193C56" w:rsidP="00193C56">
      <w:pPr>
        <w:ind w:left="1"/>
        <w:outlineLvl w:val="0"/>
        <w:rPr>
          <w:szCs w:val="20"/>
          <w:lang w:val="en-US"/>
        </w:rPr>
      </w:pPr>
      <w:r>
        <w:rPr>
          <w:szCs w:val="20"/>
          <w:lang w:val="en-US"/>
        </w:rPr>
        <w:t>The Consultant</w:t>
      </w:r>
      <w:r w:rsidRPr="00CB0ECC">
        <w:rPr>
          <w:szCs w:val="20"/>
          <w:lang w:val="en-US"/>
        </w:rPr>
        <w:t xml:space="preserve"> is </w:t>
      </w:r>
      <w:r w:rsidRPr="00E4074A">
        <w:rPr>
          <w:b/>
          <w:i/>
          <w:szCs w:val="20"/>
          <w:lang w:val="en-US"/>
        </w:rPr>
        <w:t>[INSERT NAME] [INSERT ABN]</w:t>
      </w:r>
      <w:r>
        <w:rPr>
          <w:szCs w:val="20"/>
          <w:lang w:val="en-US"/>
        </w:rPr>
        <w:t xml:space="preserve"> of </w:t>
      </w:r>
      <w:r>
        <w:rPr>
          <w:b/>
          <w:i/>
          <w:szCs w:val="20"/>
          <w:lang w:val="en-US"/>
        </w:rPr>
        <w:t xml:space="preserve">[INSERT ADDRESS OF CONSULTANT] </w:t>
      </w:r>
      <w:r>
        <w:rPr>
          <w:szCs w:val="20"/>
          <w:lang w:val="en-US"/>
        </w:rPr>
        <w:t xml:space="preserve">and has entered into a contract with </w:t>
      </w:r>
      <w:r w:rsidRPr="005437B2">
        <w:rPr>
          <w:b/>
          <w:i/>
          <w:szCs w:val="20"/>
          <w:lang w:val="en-US"/>
        </w:rPr>
        <w:t>[</w:t>
      </w:r>
      <w:r>
        <w:rPr>
          <w:b/>
          <w:i/>
          <w:szCs w:val="20"/>
          <w:lang w:val="en-US"/>
        </w:rPr>
        <w:t>INSERT</w:t>
      </w:r>
      <w:r w:rsidRPr="005437B2">
        <w:rPr>
          <w:b/>
          <w:i/>
          <w:szCs w:val="20"/>
          <w:lang w:val="en-US"/>
        </w:rPr>
        <w:t xml:space="preserve"> NAME] [INSERT ABN]</w:t>
      </w:r>
      <w:r>
        <w:rPr>
          <w:szCs w:val="20"/>
          <w:lang w:val="en-US"/>
        </w:rPr>
        <w:t>.</w:t>
      </w:r>
    </w:p>
    <w:p w14:paraId="68BD8047" w14:textId="77777777" w:rsidR="00193C56" w:rsidRPr="00CB0ECC" w:rsidRDefault="00193C56" w:rsidP="00193C56">
      <w:pPr>
        <w:ind w:left="1"/>
        <w:outlineLvl w:val="0"/>
        <w:rPr>
          <w:szCs w:val="20"/>
          <w:lang w:val="en-US"/>
        </w:rPr>
      </w:pPr>
      <w:r>
        <w:rPr>
          <w:szCs w:val="20"/>
          <w:lang w:val="en-US"/>
        </w:rPr>
        <w:t xml:space="preserve">Contract number/identifier </w:t>
      </w:r>
      <w:r>
        <w:rPr>
          <w:b/>
          <w:i/>
          <w:sz w:val="18"/>
          <w:szCs w:val="20"/>
          <w:lang w:val="en-US"/>
        </w:rPr>
        <w:t>[INSERT CONTRACT NUMBER OR UNIQUE IDENTIFIER]</w:t>
      </w:r>
      <w:r>
        <w:rPr>
          <w:sz w:val="18"/>
          <w:szCs w:val="20"/>
          <w:lang w:val="en-US"/>
        </w:rPr>
        <w:t>.</w:t>
      </w:r>
    </w:p>
    <w:p w14:paraId="48EF04AD" w14:textId="77777777" w:rsidR="00193C56" w:rsidRPr="009C675C" w:rsidRDefault="00193C56" w:rsidP="00193C56">
      <w:pPr>
        <w:ind w:left="1"/>
        <w:outlineLvl w:val="0"/>
        <w:rPr>
          <w:b/>
          <w:szCs w:val="20"/>
          <w:lang w:val="en-US"/>
        </w:rPr>
      </w:pPr>
      <w:r w:rsidRPr="00E4074A">
        <w:rPr>
          <w:b/>
          <w:szCs w:val="20"/>
          <w:lang w:val="en-US"/>
        </w:rPr>
        <w:t>SUBCONTRACT/S</w:t>
      </w:r>
    </w:p>
    <w:p w14:paraId="1493355F" w14:textId="77777777" w:rsidR="00193C56" w:rsidRPr="007F6769" w:rsidRDefault="00193C56" w:rsidP="00193C56">
      <w:pPr>
        <w:outlineLvl w:val="2"/>
        <w:rPr>
          <w:rFonts w:cs="Arial"/>
          <w:bCs/>
          <w:i/>
          <w:szCs w:val="26"/>
        </w:rPr>
      </w:pPr>
      <w:r w:rsidRPr="007F6769">
        <w:rPr>
          <w:rFonts w:cs="Arial"/>
          <w:bCs/>
          <w:szCs w:val="26"/>
        </w:rPr>
        <w:t xml:space="preserve">The </w:t>
      </w:r>
      <w:r>
        <w:rPr>
          <w:rFonts w:cs="Arial"/>
          <w:bCs/>
          <w:szCs w:val="26"/>
        </w:rPr>
        <w:t>Consultant</w:t>
      </w:r>
      <w:r w:rsidRPr="007F6769">
        <w:rPr>
          <w:rFonts w:cs="Arial"/>
          <w:bCs/>
          <w:szCs w:val="26"/>
        </w:rPr>
        <w:t xml:space="preserve"> has entered into </w:t>
      </w:r>
      <w:r w:rsidRPr="007F6769">
        <w:rPr>
          <w:rFonts w:cs="Arial"/>
          <w:b/>
          <w:bCs/>
          <w:i/>
          <w:szCs w:val="26"/>
        </w:rPr>
        <w:t xml:space="preserve">[A SUBCONTRACT/SUBCONTRACTS] </w:t>
      </w:r>
      <w:r w:rsidRPr="007F6769">
        <w:rPr>
          <w:rFonts w:cs="Arial"/>
          <w:bCs/>
          <w:szCs w:val="26"/>
        </w:rPr>
        <w:t>with the</w:t>
      </w:r>
      <w:r>
        <w:rPr>
          <w:rFonts w:cs="Arial"/>
          <w:bCs/>
          <w:szCs w:val="26"/>
        </w:rPr>
        <w:t xml:space="preserve"> </w:t>
      </w:r>
      <w:r w:rsidRPr="007F6769">
        <w:rPr>
          <w:rFonts w:cs="Arial"/>
          <w:bCs/>
          <w:szCs w:val="26"/>
        </w:rPr>
        <w:t>[</w:t>
      </w:r>
      <w:r>
        <w:rPr>
          <w:rFonts w:cs="Arial"/>
          <w:b/>
          <w:bCs/>
          <w:i/>
          <w:szCs w:val="26"/>
        </w:rPr>
        <w:t>SUBCONSULTANT</w:t>
      </w:r>
      <w:r w:rsidRPr="007F6769">
        <w:rPr>
          <w:rFonts w:cs="Arial"/>
          <w:b/>
          <w:bCs/>
          <w:i/>
          <w:szCs w:val="26"/>
        </w:rPr>
        <w:t>/</w:t>
      </w:r>
      <w:r>
        <w:rPr>
          <w:rFonts w:cs="Arial"/>
          <w:b/>
          <w:bCs/>
          <w:i/>
          <w:szCs w:val="26"/>
        </w:rPr>
        <w:t xml:space="preserve"> </w:t>
      </w:r>
      <w:r w:rsidRPr="007F6769">
        <w:rPr>
          <w:rFonts w:cs="Arial"/>
          <w:b/>
          <w:bCs/>
          <w:i/>
          <w:szCs w:val="26"/>
        </w:rPr>
        <w:t>SUBCON</w:t>
      </w:r>
      <w:r>
        <w:rPr>
          <w:rFonts w:cs="Arial"/>
          <w:b/>
          <w:bCs/>
          <w:i/>
          <w:szCs w:val="26"/>
        </w:rPr>
        <w:t>SULTANTS</w:t>
      </w:r>
      <w:r w:rsidRPr="007F6769">
        <w:rPr>
          <w:rFonts w:cs="Arial"/>
          <w:b/>
          <w:bCs/>
          <w:i/>
          <w:szCs w:val="26"/>
        </w:rPr>
        <w:t xml:space="preserve">] </w:t>
      </w:r>
      <w:r w:rsidRPr="007F6769">
        <w:rPr>
          <w:rFonts w:cs="Arial"/>
          <w:bCs/>
          <w:szCs w:val="26"/>
        </w:rPr>
        <w:t xml:space="preserve">described below. </w:t>
      </w:r>
    </w:p>
    <w:p w14:paraId="6E732CCA" w14:textId="77777777" w:rsidR="00193C56" w:rsidRPr="007F6769" w:rsidRDefault="00193C56" w:rsidP="00193C56">
      <w:pPr>
        <w:outlineLvl w:val="2"/>
        <w:rPr>
          <w:rFonts w:cs="Arial"/>
          <w:b/>
          <w:bCs/>
          <w:szCs w:val="26"/>
        </w:rPr>
      </w:pPr>
      <w:r w:rsidRPr="007F6769">
        <w:rPr>
          <w:rFonts w:cs="Arial"/>
          <w:b/>
          <w:bCs/>
          <w:szCs w:val="26"/>
        </w:rPr>
        <w:t>PERIOD OF STATEMENT</w:t>
      </w:r>
      <w:r>
        <w:rPr>
          <w:rFonts w:cs="Arial"/>
          <w:b/>
          <w:bCs/>
          <w:szCs w:val="26"/>
        </w:rPr>
        <w:t xml:space="preserve"> &amp; DECLARATION </w:t>
      </w:r>
    </w:p>
    <w:p w14:paraId="538A32D3" w14:textId="77777777" w:rsidR="00193C56" w:rsidRDefault="00193C56" w:rsidP="00193C56">
      <w:pPr>
        <w:outlineLvl w:val="2"/>
        <w:rPr>
          <w:rFonts w:cs="Arial"/>
          <w:b/>
          <w:bCs/>
          <w:i/>
          <w:szCs w:val="26"/>
          <w:lang w:val="en-US"/>
        </w:rPr>
      </w:pPr>
      <w:r>
        <w:rPr>
          <w:rFonts w:cs="Arial"/>
          <w:bCs/>
          <w:szCs w:val="20"/>
        </w:rPr>
        <w:lastRenderedPageBreak/>
        <w:t>This statement and declaration applies for Services</w:t>
      </w:r>
      <w:r w:rsidRPr="007F6769">
        <w:rPr>
          <w:rFonts w:cs="Arial"/>
          <w:bCs/>
          <w:szCs w:val="20"/>
        </w:rPr>
        <w:t xml:space="preserve"> between </w:t>
      </w:r>
      <w:r w:rsidRPr="007F6769">
        <w:rPr>
          <w:rFonts w:cs="Arial"/>
          <w:b/>
          <w:bCs/>
          <w:i/>
          <w:szCs w:val="20"/>
        </w:rPr>
        <w:t>[INSERT DATE]</w:t>
      </w:r>
      <w:r w:rsidRPr="007F6769">
        <w:rPr>
          <w:rFonts w:cs="Arial"/>
          <w:bCs/>
          <w:szCs w:val="20"/>
        </w:rPr>
        <w:t xml:space="preserve"> and </w:t>
      </w:r>
      <w:r w:rsidRPr="007F6769">
        <w:rPr>
          <w:rFonts w:cs="Arial"/>
          <w:b/>
          <w:bCs/>
          <w:i/>
          <w:szCs w:val="20"/>
        </w:rPr>
        <w:t>[INSERT DATE]</w:t>
      </w:r>
      <w:r w:rsidRPr="007F6769">
        <w:rPr>
          <w:rFonts w:cs="Arial"/>
          <w:bCs/>
          <w:szCs w:val="20"/>
        </w:rPr>
        <w:t xml:space="preserve"> inclusive (the </w:t>
      </w:r>
      <w:r>
        <w:rPr>
          <w:rFonts w:cs="Arial"/>
          <w:bCs/>
          <w:szCs w:val="20"/>
        </w:rPr>
        <w:t xml:space="preserve">Services and related goods and services </w:t>
      </w:r>
      <w:r w:rsidRPr="007F6769">
        <w:rPr>
          <w:rFonts w:cs="Arial"/>
          <w:bCs/>
          <w:szCs w:val="20"/>
        </w:rPr>
        <w:t xml:space="preserve">concerned), the subject of </w:t>
      </w:r>
      <w:r w:rsidRPr="007F6769">
        <w:rPr>
          <w:rFonts w:cs="Arial"/>
          <w:bCs/>
          <w:szCs w:val="26"/>
          <w:lang w:val="en-US"/>
        </w:rPr>
        <w:t>payment claim number</w:t>
      </w:r>
      <w:r w:rsidRPr="007F6769">
        <w:rPr>
          <w:rFonts w:cs="Arial"/>
          <w:bCs/>
          <w:i/>
          <w:szCs w:val="26"/>
          <w:lang w:val="en-US"/>
        </w:rPr>
        <w:t xml:space="preserve"> </w:t>
      </w:r>
      <w:r w:rsidRPr="007F6769">
        <w:rPr>
          <w:rFonts w:cs="Arial"/>
          <w:b/>
          <w:bCs/>
          <w:i/>
          <w:szCs w:val="26"/>
          <w:lang w:val="en-US"/>
        </w:rPr>
        <w:t xml:space="preserve">[INSERT]. </w:t>
      </w:r>
    </w:p>
    <w:p w14:paraId="77CCA2CA" w14:textId="77777777" w:rsidR="00193C56" w:rsidRDefault="00193C56" w:rsidP="00193C56">
      <w:pPr>
        <w:outlineLvl w:val="2"/>
        <w:rPr>
          <w:rFonts w:cs="Arial"/>
          <w:bCs/>
          <w:szCs w:val="26"/>
          <w:lang w:val="en-US"/>
        </w:rPr>
      </w:pPr>
      <w:r w:rsidRPr="00BE587A">
        <w:rPr>
          <w:rFonts w:cs="Arial"/>
          <w:bCs/>
          <w:szCs w:val="26"/>
          <w:lang w:val="en-US"/>
        </w:rPr>
        <w:t xml:space="preserve">I, </w:t>
      </w:r>
      <w:r w:rsidRPr="009C675C">
        <w:rPr>
          <w:rFonts w:cs="Arial"/>
          <w:b/>
          <w:bCs/>
          <w:i/>
          <w:szCs w:val="26"/>
          <w:lang w:val="en-US"/>
        </w:rPr>
        <w:t>[INSERT NAME OF DIRECTOR OR A PERSON AUTHORISED BY THE CONSULTANT ON WHOSE BEHALF THE DE</w:t>
      </w:r>
      <w:r>
        <w:rPr>
          <w:rFonts w:cs="Arial"/>
          <w:b/>
          <w:bCs/>
          <w:i/>
          <w:szCs w:val="26"/>
          <w:lang w:val="en-US"/>
        </w:rPr>
        <w:t>C</w:t>
      </w:r>
      <w:r w:rsidRPr="009C675C">
        <w:rPr>
          <w:rFonts w:cs="Arial"/>
          <w:b/>
          <w:bCs/>
          <w:i/>
          <w:szCs w:val="26"/>
          <w:lang w:val="en-US"/>
        </w:rPr>
        <w:t>LARATION IS MADE]</w:t>
      </w:r>
      <w:r w:rsidRPr="00BE587A">
        <w:rPr>
          <w:rFonts w:cs="Arial"/>
          <w:bCs/>
          <w:szCs w:val="26"/>
          <w:lang w:val="en-US"/>
        </w:rPr>
        <w:t xml:space="preserve"> of </w:t>
      </w:r>
      <w:r w:rsidRPr="009C675C">
        <w:rPr>
          <w:rFonts w:cs="Arial"/>
          <w:b/>
          <w:bCs/>
          <w:i/>
          <w:szCs w:val="26"/>
          <w:lang w:val="en-US"/>
        </w:rPr>
        <w:t>[INSERT ADDRESS - INCLUDE STATE/ TERRITORY], [INSERT OCCUPATION]</w:t>
      </w:r>
      <w:r w:rsidRPr="00BE587A">
        <w:rPr>
          <w:rFonts w:cs="Arial"/>
          <w:bCs/>
          <w:szCs w:val="26"/>
          <w:lang w:val="en-US"/>
        </w:rPr>
        <w:t>, do solemnly and sincerely declare that:</w:t>
      </w:r>
    </w:p>
    <w:p w14:paraId="008E0CEF" w14:textId="77777777" w:rsidR="00193C56" w:rsidRDefault="00193C56">
      <w:pPr>
        <w:pStyle w:val="DefenceSchedule3"/>
        <w:numPr>
          <w:ilvl w:val="2"/>
          <w:numId w:val="33"/>
        </w:numPr>
        <w:tabs>
          <w:tab w:val="clear" w:pos="965"/>
          <w:tab w:val="num" w:pos="567"/>
        </w:tabs>
        <w:spacing w:after="220"/>
        <w:ind w:hanging="1929"/>
      </w:pPr>
      <w:r>
        <w:t xml:space="preserve">The abovementioned Consultant has </w:t>
      </w:r>
      <w:r w:rsidRPr="009C675C">
        <w:rPr>
          <w:b/>
          <w:i/>
        </w:rPr>
        <w:t>[DELETE OPTION THAT IS NOT APPLICABLE]</w:t>
      </w:r>
      <w:r>
        <w:t>:</w:t>
      </w:r>
    </w:p>
    <w:p w14:paraId="6492CF84" w14:textId="77777777" w:rsidR="00193C56" w:rsidRPr="009C675C" w:rsidRDefault="00193C56">
      <w:pPr>
        <w:pStyle w:val="DefenceSchedule3"/>
        <w:numPr>
          <w:ilvl w:val="3"/>
          <w:numId w:val="33"/>
        </w:numPr>
        <w:spacing w:after="220"/>
        <w:ind w:left="993" w:hanging="426"/>
        <w:rPr>
          <w:b/>
          <w:i/>
        </w:rPr>
      </w:pPr>
      <w:r>
        <w:rPr>
          <w:b/>
          <w:i/>
        </w:rPr>
        <w:t>[</w:t>
      </w:r>
      <w:r w:rsidRPr="009C675C">
        <w:rPr>
          <w:b/>
          <w:i/>
        </w:rPr>
        <w:t xml:space="preserve">employed or engaged workers or subcontractors during the above period of this contract </w:t>
      </w:r>
      <w:r>
        <w:rPr>
          <w:b/>
          <w:i/>
        </w:rPr>
        <w:t>(in which case t</w:t>
      </w:r>
      <w:r w:rsidRPr="009C675C">
        <w:rPr>
          <w:b/>
          <w:i/>
        </w:rPr>
        <w:t>he Consultant is to comply with paragraphs (b) to (g) below, as applicable</w:t>
      </w:r>
      <w:r>
        <w:rPr>
          <w:b/>
          <w:i/>
        </w:rPr>
        <w:t>)</w:t>
      </w:r>
      <w:r w:rsidRPr="009C675C">
        <w:rPr>
          <w:b/>
          <w:i/>
        </w:rPr>
        <w:t>; [OR]</w:t>
      </w:r>
    </w:p>
    <w:p w14:paraId="6F2FD89D" w14:textId="77777777" w:rsidR="00193C56" w:rsidRPr="009C675C" w:rsidRDefault="00193C56">
      <w:pPr>
        <w:pStyle w:val="DefenceSchedule3"/>
        <w:numPr>
          <w:ilvl w:val="3"/>
          <w:numId w:val="33"/>
        </w:numPr>
        <w:spacing w:after="220"/>
        <w:ind w:left="993" w:hanging="426"/>
        <w:rPr>
          <w:b/>
          <w:i/>
        </w:rPr>
      </w:pPr>
      <w:r>
        <w:rPr>
          <w:b/>
          <w:i/>
        </w:rPr>
        <w:t>[</w:t>
      </w:r>
      <w:r w:rsidRPr="009C675C">
        <w:rPr>
          <w:b/>
          <w:i/>
        </w:rPr>
        <w:t xml:space="preserve">not employed engaged workers or subcontractors during the above period of this contact or is an exempt employer for workers compensation purposes </w:t>
      </w:r>
      <w:r>
        <w:rPr>
          <w:b/>
          <w:i/>
        </w:rPr>
        <w:t xml:space="preserve">(in which case </w:t>
      </w:r>
      <w:r w:rsidRPr="009C675C">
        <w:rPr>
          <w:b/>
          <w:i/>
        </w:rPr>
        <w:t>the Consultant is to comply with paragraphs (e) to (g) below</w:t>
      </w:r>
      <w:r>
        <w:rPr>
          <w:b/>
          <w:i/>
        </w:rPr>
        <w:t>)</w:t>
      </w:r>
      <w:r w:rsidRPr="009C675C">
        <w:t>;</w:t>
      </w:r>
    </w:p>
    <w:p w14:paraId="1995E64A" w14:textId="77777777" w:rsidR="00193C56" w:rsidRDefault="00193C56">
      <w:pPr>
        <w:pStyle w:val="DefenceSchedule3"/>
        <w:numPr>
          <w:ilvl w:val="2"/>
          <w:numId w:val="33"/>
        </w:numPr>
        <w:tabs>
          <w:tab w:val="clear" w:pos="965"/>
          <w:tab w:val="num" w:pos="567"/>
        </w:tabs>
        <w:spacing w:after="220"/>
        <w:ind w:left="567" w:hanging="567"/>
      </w:pPr>
      <w:r>
        <w:t xml:space="preserve">all workers compensation insurance premiums payable by the Consultant in respect of the work done under the contract have been paid. The Certificate of Currency for that insurance is attached and is dated </w:t>
      </w:r>
      <w:r w:rsidRPr="009C675C">
        <w:rPr>
          <w:b/>
          <w:i/>
        </w:rPr>
        <w:t>[INSERT DATE]</w:t>
      </w:r>
      <w:r>
        <w:t>;</w:t>
      </w:r>
    </w:p>
    <w:p w14:paraId="26B0640D" w14:textId="77777777" w:rsidR="00193C56" w:rsidRDefault="00193C56">
      <w:pPr>
        <w:pStyle w:val="DefenceSchedule3"/>
        <w:numPr>
          <w:ilvl w:val="2"/>
          <w:numId w:val="33"/>
        </w:numPr>
        <w:tabs>
          <w:tab w:val="clear" w:pos="965"/>
          <w:tab w:val="num" w:pos="567"/>
        </w:tabs>
        <w:spacing w:after="220"/>
        <w:ind w:left="567" w:hanging="567"/>
      </w:pPr>
      <w:r>
        <w:t>all remuneration payable to relevant employees for work under the contract for the above period has been paid;</w:t>
      </w:r>
    </w:p>
    <w:p w14:paraId="57FAFEEB" w14:textId="77777777" w:rsidR="00193C56" w:rsidRPr="009C675C" w:rsidRDefault="00193C56">
      <w:pPr>
        <w:pStyle w:val="DefenceSchedule3"/>
        <w:numPr>
          <w:ilvl w:val="2"/>
          <w:numId w:val="33"/>
        </w:numPr>
        <w:tabs>
          <w:tab w:val="clear" w:pos="965"/>
          <w:tab w:val="num" w:pos="567"/>
        </w:tabs>
        <w:spacing w:after="220"/>
        <w:ind w:left="567" w:hanging="567"/>
      </w:pPr>
      <w:r>
        <w:t xml:space="preserve">where the </w:t>
      </w:r>
      <w:r w:rsidRPr="009C675C">
        <w:t xml:space="preserve">Consultant is required to be registered as an employer under the </w:t>
      </w:r>
      <w:r w:rsidRPr="009C675C">
        <w:rPr>
          <w:i/>
        </w:rPr>
        <w:t>Payroll Tax Act 2007</w:t>
      </w:r>
      <w:r w:rsidRPr="009C675C">
        <w:t xml:space="preserve"> (NSW), the Consultant has paid all payroll tax due in respect of employees who performed work under the contract, as required at the date of this statement;</w:t>
      </w:r>
    </w:p>
    <w:p w14:paraId="5312600D" w14:textId="77777777" w:rsidR="00193C56" w:rsidRPr="009C675C" w:rsidRDefault="00193C56">
      <w:pPr>
        <w:pStyle w:val="DefenceSchedule3"/>
        <w:numPr>
          <w:ilvl w:val="2"/>
          <w:numId w:val="33"/>
        </w:numPr>
        <w:tabs>
          <w:tab w:val="clear" w:pos="965"/>
          <w:tab w:val="num" w:pos="567"/>
        </w:tabs>
        <w:spacing w:after="220"/>
        <w:ind w:left="567" w:hanging="567"/>
      </w:pPr>
      <w:r w:rsidRPr="009C675C">
        <w:t>where the Consultant is also a principal contractor to subcontracts in connection with the work, the Consultant has in its capacity of principal contractor been given a written Subconsultant’s Statement by its subcontractor(s) in connection with that work for the period stated above;</w:t>
      </w:r>
    </w:p>
    <w:p w14:paraId="02FBB508" w14:textId="77777777" w:rsidR="00193C56" w:rsidRDefault="00193C56">
      <w:pPr>
        <w:pStyle w:val="DefenceSchedule3"/>
        <w:numPr>
          <w:ilvl w:val="2"/>
          <w:numId w:val="33"/>
        </w:numPr>
        <w:tabs>
          <w:tab w:val="clear" w:pos="965"/>
          <w:tab w:val="num" w:pos="567"/>
        </w:tabs>
        <w:spacing w:after="220"/>
        <w:ind w:left="567" w:hanging="567"/>
      </w:pPr>
      <w:r w:rsidRPr="009C675C">
        <w:t>all amounts due and payable</w:t>
      </w:r>
      <w:r>
        <w:t xml:space="preserve"> to subcontractors have been paid (including any retention amounts) in relation to the Services that are the subject of this payment claim; and</w:t>
      </w:r>
    </w:p>
    <w:p w14:paraId="0D5CB360" w14:textId="77777777" w:rsidR="00193C56" w:rsidRDefault="00193C56">
      <w:pPr>
        <w:pStyle w:val="DefenceSchedule3"/>
        <w:numPr>
          <w:ilvl w:val="2"/>
          <w:numId w:val="33"/>
        </w:numPr>
        <w:tabs>
          <w:tab w:val="clear" w:pos="965"/>
          <w:tab w:val="num" w:pos="567"/>
        </w:tabs>
        <w:spacing w:after="220"/>
        <w:ind w:left="567" w:hanging="567"/>
      </w:pPr>
      <w:r>
        <w:t>the subcontractors and the amounts paid to them are identified in Table 1 but the amounts do not include any amounts in dispute between the head contractor and any subcontractors. Any subcontractors with whom an amount is in dispute with the head contractor are identified in Table 2,</w:t>
      </w:r>
    </w:p>
    <w:p w14:paraId="385A1796" w14:textId="77777777" w:rsidR="00193C56" w:rsidRPr="009C675C" w:rsidRDefault="00193C56" w:rsidP="00193C56">
      <w:pPr>
        <w:pStyle w:val="DefenceSchedule3"/>
        <w:numPr>
          <w:ilvl w:val="0"/>
          <w:numId w:val="0"/>
        </w:numPr>
      </w:pPr>
      <w:r>
        <w:t xml:space="preserve">and I make this solemn declaration conscientiously believing the same to be true, and by virtue of the provisions of the </w:t>
      </w:r>
      <w:r w:rsidRPr="009C675C">
        <w:rPr>
          <w:i/>
        </w:rPr>
        <w:t>Oaths Act 1900</w:t>
      </w:r>
      <w:r>
        <w:t xml:space="preserve"> (NSW).</w:t>
      </w:r>
    </w:p>
    <w:p w14:paraId="73479853" w14:textId="77777777" w:rsidR="00193C56" w:rsidRDefault="00193C56" w:rsidP="00193C56">
      <w:pPr>
        <w:ind w:left="1"/>
        <w:outlineLvl w:val="0"/>
        <w:rPr>
          <w:b/>
          <w:i/>
          <w:szCs w:val="20"/>
          <w:lang w:val="en-US"/>
        </w:rPr>
      </w:pPr>
      <w:r w:rsidRPr="007B7F38">
        <w:rPr>
          <w:szCs w:val="20"/>
          <w:lang w:val="en-US"/>
        </w:rPr>
        <w:t xml:space="preserve">Declared at: </w:t>
      </w:r>
      <w:r>
        <w:rPr>
          <w:b/>
          <w:i/>
          <w:szCs w:val="20"/>
          <w:lang w:val="en-US"/>
        </w:rPr>
        <w:t>[INSERT PLACE]</w:t>
      </w:r>
      <w:r>
        <w:rPr>
          <w:szCs w:val="20"/>
          <w:lang w:val="en-US"/>
        </w:rPr>
        <w:t xml:space="preserve"> </w:t>
      </w:r>
      <w:r w:rsidRPr="007B7F38">
        <w:rPr>
          <w:szCs w:val="20"/>
          <w:lang w:val="en-US"/>
        </w:rPr>
        <w:t xml:space="preserve">on </w:t>
      </w:r>
      <w:r w:rsidRPr="007B7F38">
        <w:rPr>
          <w:szCs w:val="20"/>
          <w:lang w:val="en-US"/>
        </w:rPr>
        <w:tab/>
      </w:r>
      <w:r>
        <w:rPr>
          <w:b/>
          <w:i/>
          <w:szCs w:val="20"/>
          <w:lang w:val="en-US"/>
        </w:rPr>
        <w:t>[INSERT DATE]</w:t>
      </w:r>
    </w:p>
    <w:tbl>
      <w:tblPr>
        <w:tblW w:w="0" w:type="auto"/>
        <w:tblLayout w:type="fixed"/>
        <w:tblCellMar>
          <w:left w:w="0" w:type="dxa"/>
          <w:right w:w="0" w:type="dxa"/>
        </w:tblCellMar>
        <w:tblLook w:val="0000" w:firstRow="0" w:lastRow="0" w:firstColumn="0" w:lastColumn="0" w:noHBand="0" w:noVBand="0"/>
      </w:tblPr>
      <w:tblGrid>
        <w:gridCol w:w="4180"/>
      </w:tblGrid>
      <w:tr w:rsidR="00193C56" w:rsidRPr="00DB45D4" w14:paraId="0088FB42" w14:textId="77777777" w:rsidTr="007B6EEA">
        <w:trPr>
          <w:cantSplit/>
          <w:trHeight w:hRule="exact" w:val="737"/>
        </w:trPr>
        <w:tc>
          <w:tcPr>
            <w:tcW w:w="4180" w:type="dxa"/>
            <w:tcBorders>
              <w:bottom w:val="single" w:sz="4" w:space="0" w:color="auto"/>
            </w:tcBorders>
            <w:shd w:val="clear" w:color="auto" w:fill="auto"/>
            <w:tcMar>
              <w:left w:w="0" w:type="dxa"/>
              <w:right w:w="0" w:type="dxa"/>
            </w:tcMar>
          </w:tcPr>
          <w:p w14:paraId="1CABA942" w14:textId="77777777" w:rsidR="00193C56" w:rsidRPr="00DB45D4" w:rsidRDefault="00193C56" w:rsidP="007B6EEA">
            <w:pPr>
              <w:pStyle w:val="TableText"/>
              <w:keepNext/>
              <w:keepLines/>
            </w:pPr>
          </w:p>
        </w:tc>
      </w:tr>
      <w:tr w:rsidR="00193C56" w:rsidRPr="003A129E" w14:paraId="1DE9C9B4" w14:textId="77777777" w:rsidTr="007B6EEA">
        <w:trPr>
          <w:cantSplit/>
        </w:trPr>
        <w:tc>
          <w:tcPr>
            <w:tcW w:w="4180" w:type="dxa"/>
            <w:tcBorders>
              <w:top w:val="single" w:sz="4" w:space="0" w:color="auto"/>
            </w:tcBorders>
            <w:tcMar>
              <w:left w:w="0" w:type="dxa"/>
              <w:right w:w="0" w:type="dxa"/>
            </w:tcMar>
          </w:tcPr>
          <w:p w14:paraId="221BC1E2" w14:textId="77777777" w:rsidR="00193C56" w:rsidRPr="003A129E" w:rsidRDefault="00193C56" w:rsidP="007B6EEA">
            <w:pPr>
              <w:pStyle w:val="TableText"/>
              <w:keepNext/>
              <w:keepLines/>
              <w:rPr>
                <w:sz w:val="18"/>
                <w:szCs w:val="18"/>
              </w:rPr>
            </w:pPr>
            <w:r w:rsidRPr="00FF1C14">
              <w:rPr>
                <w:sz w:val="18"/>
                <w:szCs w:val="18"/>
              </w:rPr>
              <w:t>Signature of declarant</w:t>
            </w:r>
          </w:p>
        </w:tc>
      </w:tr>
    </w:tbl>
    <w:p w14:paraId="2CEBD220" w14:textId="77777777" w:rsidR="00193C56" w:rsidRDefault="00193C56" w:rsidP="00193C56">
      <w:pPr>
        <w:ind w:left="1"/>
        <w:outlineLvl w:val="0"/>
        <w:rPr>
          <w:b/>
          <w:i/>
          <w:szCs w:val="20"/>
          <w:lang w:val="en-US"/>
        </w:rPr>
      </w:pPr>
    </w:p>
    <w:p w14:paraId="6DE8DBA5" w14:textId="77777777" w:rsidR="00193C56" w:rsidRPr="007B7F38" w:rsidRDefault="00193C56" w:rsidP="00193C56">
      <w:pPr>
        <w:ind w:left="1"/>
        <w:outlineLvl w:val="0"/>
        <w:rPr>
          <w:szCs w:val="20"/>
          <w:lang w:val="en-US"/>
        </w:rPr>
      </w:pPr>
      <w:r w:rsidRPr="007B7F38">
        <w:rPr>
          <w:szCs w:val="20"/>
          <w:lang w:val="en-US"/>
        </w:rPr>
        <w:t>in the presence of an authorised witness, who states:</w:t>
      </w:r>
    </w:p>
    <w:p w14:paraId="193F2C1D" w14:textId="77777777" w:rsidR="00193C56" w:rsidRPr="007B7F38" w:rsidRDefault="00193C56" w:rsidP="00193C56">
      <w:pPr>
        <w:ind w:left="1"/>
        <w:outlineLvl w:val="0"/>
        <w:rPr>
          <w:szCs w:val="20"/>
          <w:lang w:val="en-US"/>
        </w:rPr>
      </w:pPr>
      <w:r w:rsidRPr="007B7F38">
        <w:rPr>
          <w:szCs w:val="20"/>
          <w:lang w:val="en-US"/>
        </w:rPr>
        <w:t>I,</w:t>
      </w:r>
      <w:r>
        <w:rPr>
          <w:szCs w:val="20"/>
          <w:lang w:val="en-US"/>
        </w:rPr>
        <w:t xml:space="preserve"> </w:t>
      </w:r>
      <w:r>
        <w:rPr>
          <w:b/>
          <w:i/>
          <w:szCs w:val="20"/>
          <w:lang w:val="en-US"/>
        </w:rPr>
        <w:t>[INSERT NAME OF AUTHORISED WITNESS]</w:t>
      </w:r>
      <w:r w:rsidRPr="007B7F38">
        <w:rPr>
          <w:szCs w:val="20"/>
          <w:lang w:val="en-US"/>
        </w:rPr>
        <w:t>, a</w:t>
      </w:r>
      <w:r>
        <w:rPr>
          <w:szCs w:val="20"/>
          <w:lang w:val="en-US"/>
        </w:rPr>
        <w:t xml:space="preserve"> </w:t>
      </w:r>
      <w:r>
        <w:rPr>
          <w:b/>
          <w:i/>
          <w:szCs w:val="20"/>
          <w:lang w:val="en-US"/>
        </w:rPr>
        <w:t xml:space="preserve">[INSERT QUALIFICATION OF AUTHORISED WITNESS], </w:t>
      </w:r>
      <w:r w:rsidRPr="007B7F38">
        <w:rPr>
          <w:szCs w:val="20"/>
          <w:lang w:val="en-US"/>
        </w:rPr>
        <w:t>certify the following matters concerning the making of this statutory declaration by the person who made it: [*</w:t>
      </w:r>
      <w:r>
        <w:rPr>
          <w:szCs w:val="20"/>
          <w:lang w:val="en-US"/>
        </w:rPr>
        <w:t xml:space="preserve"> delete</w:t>
      </w:r>
      <w:r w:rsidRPr="007B7F38">
        <w:rPr>
          <w:szCs w:val="20"/>
          <w:lang w:val="en-US"/>
        </w:rPr>
        <w:t xml:space="preserve"> any text that does not apply]</w:t>
      </w:r>
    </w:p>
    <w:p w14:paraId="278C0444" w14:textId="77777777" w:rsidR="00193C56" w:rsidRPr="007B7F38" w:rsidRDefault="00193C56">
      <w:pPr>
        <w:numPr>
          <w:ilvl w:val="0"/>
          <w:numId w:val="26"/>
        </w:numPr>
        <w:spacing w:after="240"/>
        <w:ind w:left="567" w:hanging="567"/>
        <w:outlineLvl w:val="0"/>
        <w:rPr>
          <w:szCs w:val="20"/>
          <w:lang w:val="en-US"/>
        </w:rPr>
      </w:pPr>
      <w:r w:rsidRPr="007B7F38">
        <w:rPr>
          <w:szCs w:val="20"/>
          <w:lang w:val="en-US"/>
        </w:rPr>
        <w:lastRenderedPageBreak/>
        <w:t>*I saw the face of the person OR *I did not see the face of the person because the person was wearing a face covering, but I am satisfied that the pers</w:t>
      </w:r>
      <w:r>
        <w:rPr>
          <w:szCs w:val="20"/>
          <w:lang w:val="en-US"/>
        </w:rPr>
        <w:t xml:space="preserve">on had a special justification </w:t>
      </w:r>
      <w:r w:rsidRPr="007B7F38">
        <w:rPr>
          <w:szCs w:val="20"/>
          <w:lang w:val="en-US"/>
        </w:rPr>
        <w:t>for not removing the covering, and</w:t>
      </w:r>
    </w:p>
    <w:p w14:paraId="418C733A" w14:textId="77777777" w:rsidR="00193C56" w:rsidRPr="007B7F38" w:rsidRDefault="00193C56">
      <w:pPr>
        <w:numPr>
          <w:ilvl w:val="0"/>
          <w:numId w:val="26"/>
        </w:numPr>
        <w:spacing w:after="240"/>
        <w:ind w:left="567" w:hanging="567"/>
        <w:outlineLvl w:val="0"/>
        <w:rPr>
          <w:szCs w:val="20"/>
          <w:lang w:val="en-US"/>
        </w:rPr>
      </w:pPr>
      <w:r w:rsidRPr="007B7F38">
        <w:rPr>
          <w:szCs w:val="20"/>
          <w:lang w:val="en-US"/>
        </w:rPr>
        <w:t xml:space="preserve">*I have known the person for at least 12 months OR *I have confirmed the person’s identity using an identification document and the document I relied on was </w:t>
      </w:r>
      <w:r>
        <w:rPr>
          <w:b/>
          <w:i/>
          <w:szCs w:val="20"/>
          <w:lang w:val="en-US"/>
        </w:rPr>
        <w:t>[INSERT DESCRIPTION OF IDENTIFICATION DOCUMENTS RELIED ON]</w:t>
      </w:r>
      <w:r>
        <w:rPr>
          <w:szCs w:val="20"/>
          <w:lang w:val="en-US"/>
        </w:rPr>
        <w:t>.</w:t>
      </w:r>
    </w:p>
    <w:p w14:paraId="442D5FB2" w14:textId="77777777" w:rsidR="00193C56" w:rsidRDefault="00193C56" w:rsidP="00193C56">
      <w:pPr>
        <w:ind w:left="1"/>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193C56" w:rsidRPr="00DB45D4" w14:paraId="2255FC80" w14:textId="77777777" w:rsidTr="007B6EEA">
        <w:trPr>
          <w:cantSplit/>
          <w:trHeight w:hRule="exact" w:val="737"/>
        </w:trPr>
        <w:tc>
          <w:tcPr>
            <w:tcW w:w="4510" w:type="dxa"/>
            <w:tcBorders>
              <w:bottom w:val="single" w:sz="4" w:space="0" w:color="auto"/>
            </w:tcBorders>
            <w:shd w:val="clear" w:color="auto" w:fill="auto"/>
            <w:tcMar>
              <w:left w:w="0" w:type="dxa"/>
              <w:right w:w="0" w:type="dxa"/>
            </w:tcMar>
          </w:tcPr>
          <w:p w14:paraId="1BBD1186" w14:textId="77777777" w:rsidR="00193C56" w:rsidRPr="00DB45D4" w:rsidRDefault="00193C56" w:rsidP="007B6EEA">
            <w:pPr>
              <w:pStyle w:val="TableText"/>
              <w:keepNext/>
              <w:keepLines/>
            </w:pPr>
          </w:p>
        </w:tc>
        <w:tc>
          <w:tcPr>
            <w:tcW w:w="330" w:type="dxa"/>
            <w:tcBorders>
              <w:right w:val="single" w:sz="4" w:space="0" w:color="auto"/>
            </w:tcBorders>
            <w:tcMar>
              <w:left w:w="0" w:type="dxa"/>
              <w:right w:w="0" w:type="dxa"/>
            </w:tcMar>
          </w:tcPr>
          <w:p w14:paraId="3F55FDB3" w14:textId="77777777" w:rsidR="00193C56" w:rsidRPr="00DB45D4" w:rsidRDefault="00193C56" w:rsidP="007B6EEA">
            <w:pPr>
              <w:pStyle w:val="TableText"/>
              <w:keepNext/>
              <w:keepLines/>
            </w:pPr>
          </w:p>
        </w:tc>
        <w:tc>
          <w:tcPr>
            <w:tcW w:w="330" w:type="dxa"/>
            <w:tcBorders>
              <w:left w:val="single" w:sz="4" w:space="0" w:color="auto"/>
            </w:tcBorders>
            <w:tcMar>
              <w:left w:w="0" w:type="dxa"/>
              <w:right w:w="0" w:type="dxa"/>
            </w:tcMar>
          </w:tcPr>
          <w:p w14:paraId="60F28275" w14:textId="77777777" w:rsidR="00193C56" w:rsidRPr="00DB45D4" w:rsidRDefault="00193C56" w:rsidP="007B6EEA">
            <w:pPr>
              <w:pStyle w:val="TableText"/>
              <w:keepNext/>
              <w:keepLines/>
            </w:pPr>
          </w:p>
        </w:tc>
        <w:tc>
          <w:tcPr>
            <w:tcW w:w="4180" w:type="dxa"/>
            <w:tcBorders>
              <w:bottom w:val="single" w:sz="4" w:space="0" w:color="auto"/>
            </w:tcBorders>
            <w:shd w:val="clear" w:color="auto" w:fill="auto"/>
            <w:tcMar>
              <w:left w:w="0" w:type="dxa"/>
              <w:right w:w="0" w:type="dxa"/>
            </w:tcMar>
          </w:tcPr>
          <w:p w14:paraId="5283B8D1" w14:textId="77777777" w:rsidR="00193C56" w:rsidRPr="00DB45D4" w:rsidRDefault="00193C56" w:rsidP="007B6EEA">
            <w:pPr>
              <w:pStyle w:val="TableText"/>
              <w:keepNext/>
              <w:keepLines/>
            </w:pPr>
          </w:p>
        </w:tc>
      </w:tr>
      <w:tr w:rsidR="00193C56" w:rsidRPr="003A129E" w14:paraId="363A0789" w14:textId="77777777" w:rsidTr="007B6EEA">
        <w:trPr>
          <w:cantSplit/>
        </w:trPr>
        <w:tc>
          <w:tcPr>
            <w:tcW w:w="4510" w:type="dxa"/>
            <w:tcBorders>
              <w:top w:val="single" w:sz="4" w:space="0" w:color="auto"/>
            </w:tcBorders>
            <w:tcMar>
              <w:left w:w="0" w:type="dxa"/>
              <w:right w:w="0" w:type="dxa"/>
            </w:tcMar>
          </w:tcPr>
          <w:p w14:paraId="57C4746B" w14:textId="77777777" w:rsidR="00193C56" w:rsidRPr="003A129E" w:rsidRDefault="00193C56" w:rsidP="007B6EEA">
            <w:pPr>
              <w:pStyle w:val="TableText"/>
              <w:keepNext/>
              <w:keepLines/>
              <w:rPr>
                <w:spacing w:val="-2"/>
                <w:sz w:val="18"/>
                <w:szCs w:val="18"/>
              </w:rPr>
            </w:pPr>
            <w:r>
              <w:rPr>
                <w:spacing w:val="-2"/>
                <w:sz w:val="18"/>
                <w:szCs w:val="18"/>
              </w:rPr>
              <w:t>Signature of authorised witness</w:t>
            </w:r>
          </w:p>
        </w:tc>
        <w:tc>
          <w:tcPr>
            <w:tcW w:w="330" w:type="dxa"/>
            <w:tcMar>
              <w:left w:w="0" w:type="dxa"/>
              <w:right w:w="0" w:type="dxa"/>
            </w:tcMar>
          </w:tcPr>
          <w:p w14:paraId="26B3165F" w14:textId="77777777" w:rsidR="00193C56" w:rsidRPr="00DB45D4" w:rsidRDefault="00193C56" w:rsidP="007B6EEA">
            <w:pPr>
              <w:pStyle w:val="TableText"/>
              <w:keepNext/>
              <w:keepLines/>
            </w:pPr>
          </w:p>
        </w:tc>
        <w:tc>
          <w:tcPr>
            <w:tcW w:w="330" w:type="dxa"/>
            <w:tcMar>
              <w:left w:w="0" w:type="dxa"/>
              <w:right w:w="0" w:type="dxa"/>
            </w:tcMar>
          </w:tcPr>
          <w:p w14:paraId="3F6E0AC3" w14:textId="77777777" w:rsidR="00193C56" w:rsidRPr="00DB45D4" w:rsidRDefault="00193C56" w:rsidP="007B6EEA">
            <w:pPr>
              <w:pStyle w:val="TableText"/>
              <w:keepNext/>
              <w:keepLines/>
            </w:pPr>
          </w:p>
        </w:tc>
        <w:tc>
          <w:tcPr>
            <w:tcW w:w="4180" w:type="dxa"/>
            <w:tcBorders>
              <w:top w:val="single" w:sz="4" w:space="0" w:color="auto"/>
            </w:tcBorders>
            <w:tcMar>
              <w:left w:w="0" w:type="dxa"/>
              <w:right w:w="0" w:type="dxa"/>
            </w:tcMar>
          </w:tcPr>
          <w:p w14:paraId="7B9FA2EB" w14:textId="77777777" w:rsidR="00193C56" w:rsidRPr="003A129E" w:rsidRDefault="00193C56" w:rsidP="007B6EEA">
            <w:pPr>
              <w:pStyle w:val="TableText"/>
              <w:keepNext/>
              <w:keepLines/>
              <w:rPr>
                <w:sz w:val="18"/>
                <w:szCs w:val="18"/>
              </w:rPr>
            </w:pPr>
            <w:r>
              <w:rPr>
                <w:sz w:val="18"/>
                <w:szCs w:val="18"/>
              </w:rPr>
              <w:t>Date</w:t>
            </w:r>
          </w:p>
        </w:tc>
      </w:tr>
    </w:tbl>
    <w:p w14:paraId="6B3FD77A" w14:textId="77777777" w:rsidR="00193C56" w:rsidRPr="007B7F38" w:rsidRDefault="00193C56" w:rsidP="00193C56">
      <w:pPr>
        <w:ind w:left="1"/>
        <w:outlineLvl w:val="0"/>
        <w:rPr>
          <w:szCs w:val="20"/>
          <w:lang w:val="en-US"/>
        </w:rPr>
      </w:pPr>
    </w:p>
    <w:p w14:paraId="0B3A52D1" w14:textId="77777777" w:rsidR="00193C56" w:rsidRPr="004B0E83" w:rsidRDefault="00193C56" w:rsidP="00193C56">
      <w:pPr>
        <w:outlineLvl w:val="2"/>
        <w:rPr>
          <w:rFonts w:cs="Arial"/>
          <w:bCs/>
          <w:szCs w:val="26"/>
          <w:lang w:val="en-US"/>
        </w:rPr>
      </w:pPr>
      <w:r w:rsidRPr="009C675C">
        <w:rPr>
          <w:rFonts w:cs="Arial"/>
          <w:b/>
          <w:bCs/>
          <w:szCs w:val="26"/>
          <w:lang w:val="en-US"/>
        </w:rPr>
        <w:t>NOTE:</w:t>
      </w:r>
      <w:r w:rsidRPr="004B0E83">
        <w:rPr>
          <w:rFonts w:cs="Arial"/>
          <w:bCs/>
          <w:szCs w:val="26"/>
          <w:lang w:val="en-US"/>
        </w:rPr>
        <w:t xml:space="preserve"> It is an offence under section 13(7) of the </w:t>
      </w:r>
      <w:r w:rsidRPr="009C675C">
        <w:rPr>
          <w:rFonts w:cs="Arial"/>
          <w:bCs/>
          <w:i/>
          <w:szCs w:val="26"/>
          <w:lang w:val="en-US"/>
        </w:rPr>
        <w:t>Building and Construction Security of Payment Act 1999</w:t>
      </w:r>
      <w:r w:rsidRPr="004B0E83">
        <w:rPr>
          <w:rFonts w:cs="Arial"/>
          <w:bCs/>
          <w:szCs w:val="26"/>
          <w:lang w:val="en-US"/>
        </w:rPr>
        <w:t xml:space="preserve"> (NSW) for a head contractor to serve a payment claim on the principal, if it is not accompanied by a supporting statement that indicates that it relates to that payment claim. The maximum penalty is $110,000 for corporations, and $22,000 for an individual.</w:t>
      </w:r>
    </w:p>
    <w:p w14:paraId="5787DA31" w14:textId="77777777" w:rsidR="00193C56" w:rsidRPr="004B0E83" w:rsidRDefault="00193C56" w:rsidP="00193C56">
      <w:pPr>
        <w:outlineLvl w:val="2"/>
        <w:rPr>
          <w:rFonts w:cs="Arial"/>
          <w:bCs/>
          <w:szCs w:val="26"/>
          <w:lang w:val="en-US"/>
        </w:rPr>
      </w:pPr>
      <w:r w:rsidRPr="004B0E83">
        <w:rPr>
          <w:rFonts w:cs="Arial"/>
          <w:bCs/>
          <w:szCs w:val="26"/>
          <w:lang w:val="en-US"/>
        </w:rPr>
        <w:t xml:space="preserve">It is also an offence under section 13(8) of the </w:t>
      </w:r>
      <w:r w:rsidRPr="009C675C">
        <w:rPr>
          <w:rFonts w:cs="Arial"/>
          <w:bCs/>
          <w:i/>
          <w:szCs w:val="26"/>
          <w:lang w:val="en-US"/>
        </w:rPr>
        <w:t>Building and Construction Security of Payment Act 1999</w:t>
      </w:r>
      <w:r w:rsidRPr="004B0E83">
        <w:rPr>
          <w:rFonts w:cs="Arial"/>
          <w:bCs/>
          <w:szCs w:val="26"/>
          <w:lang w:val="en-US"/>
        </w:rPr>
        <w:t xml:space="preserve"> (NSW), for a head contractor to knowingly make a statement that is false or misleading in a material particular in the particular circumstances. The maximum penalty is $110,000 for corporations, and $22,000 or 3 months imprisonment (or both) for individuals.</w:t>
      </w:r>
    </w:p>
    <w:p w14:paraId="11CA6178" w14:textId="77777777" w:rsidR="00193C56" w:rsidRPr="004B0E83" w:rsidRDefault="00193C56" w:rsidP="00193C56">
      <w:pPr>
        <w:outlineLvl w:val="2"/>
        <w:rPr>
          <w:rFonts w:cs="Arial"/>
          <w:bCs/>
          <w:szCs w:val="26"/>
          <w:lang w:val="en-US"/>
        </w:rPr>
      </w:pPr>
      <w:r w:rsidRPr="009C675C">
        <w:rPr>
          <w:rFonts w:cs="Arial"/>
          <w:b/>
          <w:bCs/>
          <w:szCs w:val="26"/>
          <w:lang w:val="en-US"/>
        </w:rPr>
        <w:t>NOTE:</w:t>
      </w:r>
      <w:r w:rsidRPr="004B0E83">
        <w:rPr>
          <w:rFonts w:cs="Arial"/>
          <w:bCs/>
          <w:szCs w:val="26"/>
          <w:lang w:val="en-US"/>
        </w:rPr>
        <w:t xml:space="preserve"> Where required above, this Statement must be accompanied by the relevant Certificate of Currency to comply with section 175B of the </w:t>
      </w:r>
      <w:r w:rsidRPr="009C675C">
        <w:rPr>
          <w:rFonts w:cs="Arial"/>
          <w:bCs/>
          <w:i/>
          <w:szCs w:val="26"/>
          <w:lang w:val="en-US"/>
        </w:rPr>
        <w:t>Workers Compensation Act 1987</w:t>
      </w:r>
      <w:r w:rsidRPr="004B0E83">
        <w:rPr>
          <w:rFonts w:cs="Arial"/>
          <w:bCs/>
          <w:szCs w:val="26"/>
          <w:lang w:val="en-US"/>
        </w:rPr>
        <w:t xml:space="preserve"> (NSW).</w:t>
      </w:r>
    </w:p>
    <w:p w14:paraId="1C0A0001" w14:textId="77777777" w:rsidR="00193C56" w:rsidRPr="004B0E83" w:rsidRDefault="00193C56" w:rsidP="00193C56">
      <w:pPr>
        <w:outlineLvl w:val="2"/>
        <w:rPr>
          <w:rFonts w:cs="Arial"/>
          <w:bCs/>
          <w:szCs w:val="26"/>
          <w:lang w:val="en-US"/>
        </w:rPr>
      </w:pPr>
      <w:r w:rsidRPr="009C675C">
        <w:rPr>
          <w:rFonts w:cs="Arial"/>
          <w:b/>
          <w:bCs/>
          <w:szCs w:val="26"/>
          <w:lang w:val="en-US"/>
        </w:rPr>
        <w:t>Table</w:t>
      </w:r>
      <w:r w:rsidRPr="004B0E83">
        <w:rPr>
          <w:rFonts w:cs="Arial"/>
          <w:bCs/>
          <w:szCs w:val="26"/>
          <w:lang w:val="en-US"/>
        </w:rPr>
        <w:t xml:space="preserve"> </w:t>
      </w:r>
      <w:r w:rsidRPr="009C675C">
        <w:rPr>
          <w:rFonts w:cs="Arial"/>
          <w:b/>
          <w:bCs/>
          <w:szCs w:val="26"/>
          <w:lang w:val="en-US"/>
        </w:rPr>
        <w:t>1 - Subcontractors paid all amounts due and payable in relation to the Services that are the subject of the payment claim which this supporting statement accompanies.</w:t>
      </w:r>
    </w:p>
    <w:p w14:paraId="46AEDDCF" w14:textId="77777777" w:rsidR="00193C56" w:rsidRPr="004B0E83" w:rsidRDefault="00193C56" w:rsidP="00193C56">
      <w:pPr>
        <w:outlineLvl w:val="2"/>
        <w:rPr>
          <w:rFonts w:cs="Arial"/>
          <w:bCs/>
          <w:szCs w:val="26"/>
          <w:lang w:val="en-US"/>
        </w:rPr>
      </w:pPr>
      <w:r w:rsidRPr="009C675C">
        <w:rPr>
          <w:rFonts w:cs="Arial"/>
          <w:b/>
          <w:bCs/>
          <w:szCs w:val="26"/>
          <w:lang w:val="en-US"/>
        </w:rPr>
        <w:t>NOTE:</w:t>
      </w:r>
      <w:r w:rsidRPr="004B0E83">
        <w:rPr>
          <w:rFonts w:cs="Arial"/>
          <w:bCs/>
          <w:szCs w:val="26"/>
          <w:lang w:val="en-US"/>
        </w:rPr>
        <w:t xml:space="preserve"> Amounts due and payment includes retention money that is due and payable. </w:t>
      </w:r>
    </w:p>
    <w:p w14:paraId="3D8037EC" w14:textId="77777777" w:rsidR="00193C56" w:rsidRPr="009C675C" w:rsidRDefault="00193C56" w:rsidP="00193C56">
      <w:pPr>
        <w:outlineLvl w:val="2"/>
        <w:rPr>
          <w:rFonts w:cs="Arial"/>
          <w:bCs/>
          <w:szCs w:val="26"/>
          <w:lang w:val="en-US"/>
        </w:rPr>
      </w:pPr>
      <w:r w:rsidRPr="009C675C">
        <w:rPr>
          <w:rFonts w:cs="Arial"/>
          <w:b/>
          <w:bCs/>
          <w:i/>
          <w:szCs w:val="26"/>
          <w:lang w:val="en-US"/>
        </w:rPr>
        <w:t>Retention money</w:t>
      </w:r>
      <w:r w:rsidRPr="004B0E83">
        <w:rPr>
          <w:rFonts w:cs="Arial"/>
          <w:bCs/>
          <w:szCs w:val="26"/>
          <w:lang w:val="en-US"/>
        </w:rPr>
        <w:t xml:space="preserve"> is defined by the </w:t>
      </w:r>
      <w:r w:rsidRPr="009C675C">
        <w:rPr>
          <w:rFonts w:cs="Arial"/>
          <w:bCs/>
          <w:i/>
          <w:szCs w:val="26"/>
          <w:lang w:val="en-US"/>
        </w:rPr>
        <w:t>Building and Construction Security of Payment Act 1999</w:t>
      </w:r>
      <w:r w:rsidRPr="004B0E83">
        <w:rPr>
          <w:rFonts w:cs="Arial"/>
          <w:bCs/>
          <w:szCs w:val="26"/>
          <w:lang w:val="en-US"/>
        </w:rPr>
        <w:t xml:space="preserve"> (NSW) to mean money retained by a head contractor out of money payable by the head contractor to a subcontractor under a construction contract, as security for the performance of obligations of the subcontractor under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1869"/>
        <w:gridCol w:w="1869"/>
        <w:gridCol w:w="1869"/>
        <w:gridCol w:w="1869"/>
      </w:tblGrid>
      <w:tr w:rsidR="00193C56" w:rsidRPr="007F6769" w14:paraId="20C90F8C" w14:textId="77777777" w:rsidTr="00DC00C3">
        <w:tc>
          <w:tcPr>
            <w:tcW w:w="9344" w:type="dxa"/>
            <w:gridSpan w:val="5"/>
            <w:shd w:val="clear" w:color="auto" w:fill="auto"/>
          </w:tcPr>
          <w:p w14:paraId="7AEE3DE2" w14:textId="77777777" w:rsidR="00193C56" w:rsidRPr="007F6769" w:rsidRDefault="00193C56" w:rsidP="007B6EEA">
            <w:pPr>
              <w:outlineLvl w:val="2"/>
              <w:rPr>
                <w:rFonts w:cs="Arial"/>
                <w:b/>
                <w:bCs/>
                <w:szCs w:val="26"/>
              </w:rPr>
            </w:pPr>
            <w:r>
              <w:br w:type="page"/>
            </w:r>
            <w:r w:rsidRPr="007F6769">
              <w:rPr>
                <w:rFonts w:cs="Arial"/>
                <w:b/>
                <w:bCs/>
                <w:szCs w:val="26"/>
              </w:rPr>
              <w:t>SUBCONTRACTORS PAID ALL AMOUNTS DUE AND PAYABLE</w:t>
            </w:r>
          </w:p>
        </w:tc>
      </w:tr>
      <w:tr w:rsidR="00193C56" w:rsidRPr="007F6769" w14:paraId="543AF2C2" w14:textId="77777777" w:rsidTr="00DC00C3">
        <w:tc>
          <w:tcPr>
            <w:tcW w:w="1868" w:type="dxa"/>
            <w:shd w:val="clear" w:color="auto" w:fill="auto"/>
          </w:tcPr>
          <w:p w14:paraId="5C663EDB" w14:textId="77777777" w:rsidR="00193C56" w:rsidRPr="007F6769" w:rsidRDefault="00193C56" w:rsidP="007B6EEA">
            <w:pPr>
              <w:outlineLvl w:val="2"/>
              <w:rPr>
                <w:rFonts w:cs="Arial"/>
                <w:b/>
                <w:bCs/>
                <w:szCs w:val="26"/>
              </w:rPr>
            </w:pPr>
            <w:r w:rsidRPr="007F6769">
              <w:rPr>
                <w:rFonts w:cs="Arial"/>
                <w:b/>
                <w:bCs/>
                <w:szCs w:val="26"/>
              </w:rPr>
              <w:t>NAME OF SUBCONTRACTOR</w:t>
            </w:r>
          </w:p>
        </w:tc>
        <w:tc>
          <w:tcPr>
            <w:tcW w:w="1869" w:type="dxa"/>
            <w:shd w:val="clear" w:color="auto" w:fill="auto"/>
          </w:tcPr>
          <w:p w14:paraId="59863EF5" w14:textId="77777777" w:rsidR="00193C56" w:rsidRPr="007F6769" w:rsidRDefault="00193C56" w:rsidP="007B6EEA">
            <w:pPr>
              <w:outlineLvl w:val="2"/>
              <w:rPr>
                <w:rFonts w:cs="Arial"/>
                <w:b/>
                <w:bCs/>
                <w:szCs w:val="26"/>
              </w:rPr>
            </w:pPr>
            <w:r w:rsidRPr="007F6769">
              <w:rPr>
                <w:rFonts w:cs="Arial"/>
                <w:b/>
                <w:bCs/>
                <w:szCs w:val="26"/>
              </w:rPr>
              <w:t>ABN</w:t>
            </w:r>
          </w:p>
        </w:tc>
        <w:tc>
          <w:tcPr>
            <w:tcW w:w="1869" w:type="dxa"/>
            <w:shd w:val="clear" w:color="auto" w:fill="auto"/>
          </w:tcPr>
          <w:p w14:paraId="0E2A3052" w14:textId="77777777" w:rsidR="00193C56" w:rsidRPr="007F6769" w:rsidRDefault="00193C56" w:rsidP="007B6EEA">
            <w:pPr>
              <w:outlineLvl w:val="2"/>
              <w:rPr>
                <w:rFonts w:cs="Arial"/>
                <w:b/>
                <w:bCs/>
                <w:szCs w:val="26"/>
              </w:rPr>
            </w:pPr>
            <w:r w:rsidRPr="007F6769">
              <w:rPr>
                <w:rFonts w:cs="Arial"/>
                <w:b/>
                <w:bCs/>
                <w:szCs w:val="26"/>
              </w:rPr>
              <w:t>SUBCONTRACT NUMBER OR OTHER IDENTIFIER EG DATE</w:t>
            </w:r>
          </w:p>
        </w:tc>
        <w:tc>
          <w:tcPr>
            <w:tcW w:w="1869" w:type="dxa"/>
            <w:shd w:val="clear" w:color="auto" w:fill="auto"/>
          </w:tcPr>
          <w:p w14:paraId="038C822C" w14:textId="77777777" w:rsidR="00193C56" w:rsidRPr="007F6769" w:rsidRDefault="00193C56" w:rsidP="007B6EEA">
            <w:pPr>
              <w:outlineLvl w:val="2"/>
              <w:rPr>
                <w:rFonts w:cs="Arial"/>
                <w:b/>
                <w:bCs/>
                <w:szCs w:val="26"/>
              </w:rPr>
            </w:pPr>
            <w:r>
              <w:rPr>
                <w:rFonts w:cs="Arial"/>
                <w:b/>
                <w:bCs/>
                <w:szCs w:val="26"/>
              </w:rPr>
              <w:t xml:space="preserve">DATE OF SERVICES </w:t>
            </w:r>
            <w:r w:rsidRPr="007F6769">
              <w:rPr>
                <w:rFonts w:cs="Arial"/>
                <w:b/>
                <w:bCs/>
                <w:szCs w:val="26"/>
              </w:rPr>
              <w:t>(PERIOD)</w:t>
            </w:r>
          </w:p>
        </w:tc>
        <w:tc>
          <w:tcPr>
            <w:tcW w:w="1869" w:type="dxa"/>
            <w:shd w:val="clear" w:color="auto" w:fill="auto"/>
          </w:tcPr>
          <w:p w14:paraId="406A974B" w14:textId="77777777" w:rsidR="00193C56" w:rsidRPr="007F6769" w:rsidRDefault="00193C56" w:rsidP="007B6EEA">
            <w:pPr>
              <w:outlineLvl w:val="2"/>
              <w:rPr>
                <w:rFonts w:cs="Arial"/>
                <w:b/>
                <w:bCs/>
                <w:szCs w:val="26"/>
              </w:rPr>
            </w:pPr>
            <w:r>
              <w:rPr>
                <w:rFonts w:cs="Arial"/>
                <w:b/>
                <w:bCs/>
                <w:szCs w:val="26"/>
              </w:rPr>
              <w:t>DATE OF CONSULTANT</w:t>
            </w:r>
            <w:r w:rsidRPr="007F6769">
              <w:rPr>
                <w:rFonts w:cs="Arial"/>
                <w:b/>
                <w:bCs/>
                <w:szCs w:val="26"/>
              </w:rPr>
              <w:t xml:space="preserve"> PAYMENT CLAIM</w:t>
            </w:r>
          </w:p>
        </w:tc>
      </w:tr>
      <w:tr w:rsidR="00193C56" w:rsidRPr="007F6769" w14:paraId="7207EE30" w14:textId="77777777" w:rsidTr="00DC00C3">
        <w:tc>
          <w:tcPr>
            <w:tcW w:w="1868" w:type="dxa"/>
            <w:shd w:val="clear" w:color="auto" w:fill="auto"/>
          </w:tcPr>
          <w:p w14:paraId="747FE67F" w14:textId="77777777" w:rsidR="00193C56" w:rsidRPr="007F6769" w:rsidRDefault="00193C56" w:rsidP="007B6EEA">
            <w:pPr>
              <w:outlineLvl w:val="2"/>
              <w:rPr>
                <w:rFonts w:cs="Arial"/>
                <w:b/>
                <w:bCs/>
                <w:i/>
                <w:szCs w:val="26"/>
              </w:rPr>
            </w:pPr>
            <w:r w:rsidRPr="007F6769">
              <w:rPr>
                <w:rFonts w:cs="Arial"/>
                <w:b/>
                <w:bCs/>
                <w:i/>
                <w:szCs w:val="26"/>
              </w:rPr>
              <w:t>[INSERT]</w:t>
            </w:r>
          </w:p>
        </w:tc>
        <w:tc>
          <w:tcPr>
            <w:tcW w:w="1869" w:type="dxa"/>
            <w:shd w:val="clear" w:color="auto" w:fill="auto"/>
          </w:tcPr>
          <w:p w14:paraId="69BA9729" w14:textId="77777777" w:rsidR="00193C56" w:rsidRPr="007F6769" w:rsidRDefault="00193C56" w:rsidP="007B6EEA">
            <w:pPr>
              <w:outlineLvl w:val="2"/>
              <w:rPr>
                <w:rFonts w:cs="Arial"/>
                <w:b/>
                <w:bCs/>
                <w:i/>
                <w:szCs w:val="26"/>
              </w:rPr>
            </w:pPr>
            <w:r w:rsidRPr="007F6769">
              <w:rPr>
                <w:rFonts w:cs="Arial"/>
                <w:b/>
                <w:bCs/>
                <w:i/>
                <w:szCs w:val="26"/>
              </w:rPr>
              <w:t>[INSERT]</w:t>
            </w:r>
          </w:p>
        </w:tc>
        <w:tc>
          <w:tcPr>
            <w:tcW w:w="1869" w:type="dxa"/>
            <w:shd w:val="clear" w:color="auto" w:fill="auto"/>
          </w:tcPr>
          <w:p w14:paraId="3645F801" w14:textId="77777777" w:rsidR="00193C56" w:rsidRPr="007F6769" w:rsidRDefault="00193C56" w:rsidP="007B6EEA">
            <w:pPr>
              <w:outlineLvl w:val="2"/>
              <w:rPr>
                <w:rFonts w:cs="Arial"/>
                <w:b/>
                <w:bCs/>
                <w:i/>
                <w:szCs w:val="26"/>
              </w:rPr>
            </w:pPr>
            <w:r w:rsidRPr="007F6769">
              <w:rPr>
                <w:rFonts w:cs="Arial"/>
                <w:b/>
                <w:bCs/>
                <w:i/>
                <w:szCs w:val="26"/>
              </w:rPr>
              <w:t>[INSERT]</w:t>
            </w:r>
          </w:p>
        </w:tc>
        <w:tc>
          <w:tcPr>
            <w:tcW w:w="1869" w:type="dxa"/>
            <w:shd w:val="clear" w:color="auto" w:fill="auto"/>
          </w:tcPr>
          <w:p w14:paraId="35481EB9" w14:textId="77777777" w:rsidR="00193C56" w:rsidRPr="007F6769" w:rsidRDefault="00193C56" w:rsidP="007B6EEA">
            <w:pPr>
              <w:outlineLvl w:val="2"/>
              <w:rPr>
                <w:rFonts w:cs="Arial"/>
                <w:b/>
                <w:bCs/>
                <w:i/>
                <w:szCs w:val="26"/>
              </w:rPr>
            </w:pPr>
            <w:r w:rsidRPr="007F6769">
              <w:rPr>
                <w:rFonts w:cs="Arial"/>
                <w:b/>
                <w:bCs/>
                <w:i/>
                <w:szCs w:val="26"/>
              </w:rPr>
              <w:t>[INSERT]</w:t>
            </w:r>
          </w:p>
        </w:tc>
        <w:tc>
          <w:tcPr>
            <w:tcW w:w="1869" w:type="dxa"/>
            <w:shd w:val="clear" w:color="auto" w:fill="auto"/>
          </w:tcPr>
          <w:p w14:paraId="2ACF6950" w14:textId="77777777" w:rsidR="00193C56" w:rsidRPr="007F6769" w:rsidRDefault="00193C56" w:rsidP="007B6EEA">
            <w:pPr>
              <w:outlineLvl w:val="2"/>
              <w:rPr>
                <w:rFonts w:cs="Arial"/>
                <w:b/>
                <w:bCs/>
                <w:i/>
                <w:szCs w:val="26"/>
              </w:rPr>
            </w:pPr>
            <w:r w:rsidRPr="007F6769">
              <w:rPr>
                <w:rFonts w:cs="Arial"/>
                <w:b/>
                <w:bCs/>
                <w:i/>
                <w:szCs w:val="26"/>
              </w:rPr>
              <w:t>[INSERT]</w:t>
            </w:r>
          </w:p>
        </w:tc>
      </w:tr>
      <w:tr w:rsidR="00193C56" w:rsidRPr="007F6769" w14:paraId="4914CCE8" w14:textId="77777777" w:rsidTr="00DC00C3">
        <w:tc>
          <w:tcPr>
            <w:tcW w:w="1868" w:type="dxa"/>
            <w:shd w:val="clear" w:color="auto" w:fill="auto"/>
          </w:tcPr>
          <w:p w14:paraId="35499642" w14:textId="77777777" w:rsidR="00193C56" w:rsidRPr="007F6769" w:rsidRDefault="00193C56" w:rsidP="007B6EEA">
            <w:pPr>
              <w:outlineLvl w:val="2"/>
              <w:rPr>
                <w:rFonts w:cs="Arial"/>
                <w:bCs/>
                <w:szCs w:val="26"/>
              </w:rPr>
            </w:pPr>
          </w:p>
        </w:tc>
        <w:tc>
          <w:tcPr>
            <w:tcW w:w="1869" w:type="dxa"/>
            <w:shd w:val="clear" w:color="auto" w:fill="auto"/>
          </w:tcPr>
          <w:p w14:paraId="63162E54" w14:textId="77777777" w:rsidR="00193C56" w:rsidRPr="007F6769" w:rsidRDefault="00193C56" w:rsidP="007B6EEA">
            <w:pPr>
              <w:outlineLvl w:val="2"/>
              <w:rPr>
                <w:rFonts w:cs="Arial"/>
                <w:bCs/>
                <w:szCs w:val="26"/>
              </w:rPr>
            </w:pPr>
          </w:p>
        </w:tc>
        <w:tc>
          <w:tcPr>
            <w:tcW w:w="1869" w:type="dxa"/>
            <w:shd w:val="clear" w:color="auto" w:fill="auto"/>
          </w:tcPr>
          <w:p w14:paraId="64FC29E0" w14:textId="77777777" w:rsidR="00193C56" w:rsidRPr="007F6769" w:rsidRDefault="00193C56" w:rsidP="007B6EEA">
            <w:pPr>
              <w:outlineLvl w:val="2"/>
              <w:rPr>
                <w:rFonts w:cs="Arial"/>
                <w:bCs/>
                <w:szCs w:val="26"/>
              </w:rPr>
            </w:pPr>
          </w:p>
        </w:tc>
        <w:tc>
          <w:tcPr>
            <w:tcW w:w="1869" w:type="dxa"/>
            <w:shd w:val="clear" w:color="auto" w:fill="auto"/>
          </w:tcPr>
          <w:p w14:paraId="38DF5CA7" w14:textId="77777777" w:rsidR="00193C56" w:rsidRPr="007F6769" w:rsidRDefault="00193C56" w:rsidP="007B6EEA">
            <w:pPr>
              <w:outlineLvl w:val="2"/>
              <w:rPr>
                <w:rFonts w:cs="Arial"/>
                <w:bCs/>
                <w:szCs w:val="26"/>
              </w:rPr>
            </w:pPr>
          </w:p>
        </w:tc>
        <w:tc>
          <w:tcPr>
            <w:tcW w:w="1869" w:type="dxa"/>
            <w:shd w:val="clear" w:color="auto" w:fill="auto"/>
          </w:tcPr>
          <w:p w14:paraId="6BF24A2F" w14:textId="77777777" w:rsidR="00193C56" w:rsidRPr="007F6769" w:rsidRDefault="00193C56" w:rsidP="007B6EEA">
            <w:pPr>
              <w:outlineLvl w:val="2"/>
              <w:rPr>
                <w:rFonts w:cs="Arial"/>
                <w:bCs/>
                <w:szCs w:val="26"/>
              </w:rPr>
            </w:pPr>
          </w:p>
        </w:tc>
      </w:tr>
      <w:tr w:rsidR="00193C56" w:rsidRPr="007F6769" w14:paraId="2D334E41" w14:textId="77777777" w:rsidTr="00DC00C3">
        <w:tc>
          <w:tcPr>
            <w:tcW w:w="1868" w:type="dxa"/>
            <w:shd w:val="clear" w:color="auto" w:fill="auto"/>
          </w:tcPr>
          <w:p w14:paraId="3E05C669" w14:textId="77777777" w:rsidR="00193C56" w:rsidRPr="007F6769" w:rsidRDefault="00193C56" w:rsidP="007B6EEA">
            <w:pPr>
              <w:outlineLvl w:val="2"/>
              <w:rPr>
                <w:rFonts w:cs="Arial"/>
                <w:bCs/>
                <w:szCs w:val="26"/>
              </w:rPr>
            </w:pPr>
          </w:p>
        </w:tc>
        <w:tc>
          <w:tcPr>
            <w:tcW w:w="1869" w:type="dxa"/>
            <w:shd w:val="clear" w:color="auto" w:fill="auto"/>
          </w:tcPr>
          <w:p w14:paraId="7E9973B8" w14:textId="77777777" w:rsidR="00193C56" w:rsidRPr="007F6769" w:rsidRDefault="00193C56" w:rsidP="007B6EEA">
            <w:pPr>
              <w:outlineLvl w:val="2"/>
              <w:rPr>
                <w:rFonts w:cs="Arial"/>
                <w:bCs/>
                <w:szCs w:val="26"/>
              </w:rPr>
            </w:pPr>
          </w:p>
        </w:tc>
        <w:tc>
          <w:tcPr>
            <w:tcW w:w="1869" w:type="dxa"/>
            <w:shd w:val="clear" w:color="auto" w:fill="auto"/>
          </w:tcPr>
          <w:p w14:paraId="5FF96848" w14:textId="77777777" w:rsidR="00193C56" w:rsidRPr="007F6769" w:rsidRDefault="00193C56" w:rsidP="007B6EEA">
            <w:pPr>
              <w:outlineLvl w:val="2"/>
              <w:rPr>
                <w:rFonts w:cs="Arial"/>
                <w:bCs/>
                <w:szCs w:val="26"/>
              </w:rPr>
            </w:pPr>
          </w:p>
        </w:tc>
        <w:tc>
          <w:tcPr>
            <w:tcW w:w="1869" w:type="dxa"/>
            <w:shd w:val="clear" w:color="auto" w:fill="auto"/>
          </w:tcPr>
          <w:p w14:paraId="7E227788" w14:textId="77777777" w:rsidR="00193C56" w:rsidRPr="007F6769" w:rsidRDefault="00193C56" w:rsidP="007B6EEA">
            <w:pPr>
              <w:outlineLvl w:val="2"/>
              <w:rPr>
                <w:rFonts w:cs="Arial"/>
                <w:bCs/>
                <w:szCs w:val="26"/>
              </w:rPr>
            </w:pPr>
          </w:p>
        </w:tc>
        <w:tc>
          <w:tcPr>
            <w:tcW w:w="1869" w:type="dxa"/>
            <w:shd w:val="clear" w:color="auto" w:fill="auto"/>
          </w:tcPr>
          <w:p w14:paraId="0B509365" w14:textId="77777777" w:rsidR="00193C56" w:rsidRPr="007F6769" w:rsidRDefault="00193C56" w:rsidP="007B6EEA">
            <w:pPr>
              <w:outlineLvl w:val="2"/>
              <w:rPr>
                <w:rFonts w:cs="Arial"/>
                <w:bCs/>
                <w:szCs w:val="26"/>
              </w:rPr>
            </w:pPr>
          </w:p>
        </w:tc>
      </w:tr>
      <w:tr w:rsidR="00193C56" w:rsidRPr="007F6769" w14:paraId="615914A9" w14:textId="77777777" w:rsidTr="00DC00C3">
        <w:tc>
          <w:tcPr>
            <w:tcW w:w="1868" w:type="dxa"/>
            <w:shd w:val="clear" w:color="auto" w:fill="auto"/>
          </w:tcPr>
          <w:p w14:paraId="244DCECF" w14:textId="77777777" w:rsidR="00193C56" w:rsidRPr="007F6769" w:rsidRDefault="00193C56" w:rsidP="007B6EEA">
            <w:pPr>
              <w:outlineLvl w:val="2"/>
              <w:rPr>
                <w:rFonts w:cs="Arial"/>
                <w:bCs/>
                <w:szCs w:val="26"/>
              </w:rPr>
            </w:pPr>
          </w:p>
        </w:tc>
        <w:tc>
          <w:tcPr>
            <w:tcW w:w="1869" w:type="dxa"/>
            <w:shd w:val="clear" w:color="auto" w:fill="auto"/>
          </w:tcPr>
          <w:p w14:paraId="5803A1B5" w14:textId="77777777" w:rsidR="00193C56" w:rsidRPr="007F6769" w:rsidRDefault="00193C56" w:rsidP="007B6EEA">
            <w:pPr>
              <w:outlineLvl w:val="2"/>
              <w:rPr>
                <w:rFonts w:cs="Arial"/>
                <w:bCs/>
                <w:szCs w:val="26"/>
              </w:rPr>
            </w:pPr>
          </w:p>
        </w:tc>
        <w:tc>
          <w:tcPr>
            <w:tcW w:w="1869" w:type="dxa"/>
            <w:shd w:val="clear" w:color="auto" w:fill="auto"/>
          </w:tcPr>
          <w:p w14:paraId="1E5F73AC" w14:textId="77777777" w:rsidR="00193C56" w:rsidRPr="007F6769" w:rsidRDefault="00193C56" w:rsidP="007B6EEA">
            <w:pPr>
              <w:outlineLvl w:val="2"/>
              <w:rPr>
                <w:rFonts w:cs="Arial"/>
                <w:bCs/>
                <w:szCs w:val="26"/>
              </w:rPr>
            </w:pPr>
          </w:p>
        </w:tc>
        <w:tc>
          <w:tcPr>
            <w:tcW w:w="1869" w:type="dxa"/>
            <w:shd w:val="clear" w:color="auto" w:fill="auto"/>
          </w:tcPr>
          <w:p w14:paraId="4EE55BEF" w14:textId="77777777" w:rsidR="00193C56" w:rsidRPr="007F6769" w:rsidRDefault="00193C56" w:rsidP="007B6EEA">
            <w:pPr>
              <w:outlineLvl w:val="2"/>
              <w:rPr>
                <w:rFonts w:cs="Arial"/>
                <w:bCs/>
                <w:szCs w:val="26"/>
              </w:rPr>
            </w:pPr>
          </w:p>
        </w:tc>
        <w:tc>
          <w:tcPr>
            <w:tcW w:w="1869" w:type="dxa"/>
            <w:shd w:val="clear" w:color="auto" w:fill="auto"/>
          </w:tcPr>
          <w:p w14:paraId="5004C07B" w14:textId="77777777" w:rsidR="00193C56" w:rsidRPr="007F6769" w:rsidRDefault="00193C56" w:rsidP="007B6EEA">
            <w:pPr>
              <w:outlineLvl w:val="2"/>
              <w:rPr>
                <w:rFonts w:cs="Arial"/>
                <w:bCs/>
                <w:szCs w:val="26"/>
              </w:rPr>
            </w:pPr>
          </w:p>
        </w:tc>
      </w:tr>
    </w:tbl>
    <w:p w14:paraId="317A7967" w14:textId="77777777" w:rsidR="00193C56" w:rsidRDefault="00193C56" w:rsidP="00193C56">
      <w:pPr>
        <w:ind w:left="1"/>
        <w:outlineLvl w:val="0"/>
        <w:rPr>
          <w:szCs w:val="20"/>
          <w:lang w:val="en-US"/>
        </w:rPr>
      </w:pPr>
    </w:p>
    <w:p w14:paraId="42902E5F" w14:textId="77777777" w:rsidR="00193C56" w:rsidRPr="00A71C77" w:rsidRDefault="00193C56" w:rsidP="00193C56">
      <w:pPr>
        <w:ind w:left="1"/>
        <w:outlineLvl w:val="0"/>
        <w:rPr>
          <w:b/>
          <w:bCs/>
          <w:lang w:val="en-US"/>
        </w:rPr>
        <w:sectPr w:rsidR="00193C56" w:rsidRPr="00A71C77" w:rsidSect="002B3635">
          <w:headerReference w:type="default" r:id="rId7"/>
          <w:footerReference w:type="even" r:id="rId8"/>
          <w:footerReference w:type="default" r:id="rId9"/>
          <w:footerReference w:type="first" r:id="rId10"/>
          <w:endnotePr>
            <w:numFmt w:val="decimal"/>
          </w:endnotePr>
          <w:pgSz w:w="11906" w:h="16838" w:code="9"/>
          <w:pgMar w:top="1134" w:right="1134" w:bottom="1079" w:left="1418" w:header="1077" w:footer="567" w:gutter="0"/>
          <w:pgNumType w:start="1"/>
          <w:cols w:space="708"/>
          <w:docGrid w:linePitch="360"/>
        </w:sectPr>
      </w:pPr>
      <w:r w:rsidRPr="00E4074A">
        <w:rPr>
          <w:rFonts w:cs="Arial"/>
          <w:b/>
          <w:bCs/>
          <w:szCs w:val="26"/>
        </w:rPr>
        <w:t>Table 2</w:t>
      </w:r>
      <w:r>
        <w:rPr>
          <w:rFonts w:cs="Arial"/>
          <w:b/>
          <w:bCs/>
          <w:szCs w:val="26"/>
        </w:rPr>
        <w:t xml:space="preserve"> - </w:t>
      </w:r>
      <w:r w:rsidRPr="006D121A">
        <w:rPr>
          <w:b/>
          <w:szCs w:val="20"/>
          <w:lang w:val="en-US"/>
        </w:rPr>
        <w:t>Subcontractors</w:t>
      </w:r>
      <w:r w:rsidRPr="00A71C77">
        <w:rPr>
          <w:rFonts w:cs="Arial"/>
          <w:b/>
          <w:bCs/>
          <w:szCs w:val="26"/>
        </w:rPr>
        <w:t xml:space="preserve"> with whom an amount is in dispute and have not been paid in relation to the </w:t>
      </w:r>
      <w:r>
        <w:rPr>
          <w:rFonts w:cs="Arial"/>
          <w:b/>
          <w:bCs/>
          <w:szCs w:val="26"/>
        </w:rPr>
        <w:t>Services that are</w:t>
      </w:r>
      <w:r w:rsidRPr="00A71C77">
        <w:rPr>
          <w:rFonts w:cs="Arial"/>
          <w:b/>
          <w:bCs/>
          <w:szCs w:val="26"/>
        </w:rPr>
        <w:t xml:space="preserve"> the subject of the payment claim which this supporting statement accompanies</w:t>
      </w:r>
      <w:r>
        <w:rPr>
          <w:rFonts w:cs="Arial"/>
          <w:b/>
          <w:bCs/>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1869"/>
        <w:gridCol w:w="1869"/>
        <w:gridCol w:w="1869"/>
        <w:gridCol w:w="1869"/>
      </w:tblGrid>
      <w:tr w:rsidR="00193C56" w:rsidRPr="007F6769" w14:paraId="01FA77E1" w14:textId="77777777" w:rsidTr="00DC00C3">
        <w:tc>
          <w:tcPr>
            <w:tcW w:w="9344" w:type="dxa"/>
            <w:gridSpan w:val="5"/>
            <w:shd w:val="clear" w:color="auto" w:fill="auto"/>
          </w:tcPr>
          <w:p w14:paraId="304FD711" w14:textId="77777777" w:rsidR="00193C56" w:rsidRPr="007F6769" w:rsidRDefault="00193C56" w:rsidP="007B6EEA">
            <w:pPr>
              <w:outlineLvl w:val="2"/>
              <w:rPr>
                <w:rFonts w:cs="Arial"/>
                <w:b/>
                <w:bCs/>
                <w:szCs w:val="26"/>
              </w:rPr>
            </w:pPr>
            <w:r w:rsidRPr="007F6769">
              <w:rPr>
                <w:rFonts w:cs="Arial"/>
                <w:b/>
                <w:bCs/>
                <w:szCs w:val="26"/>
              </w:rPr>
              <w:lastRenderedPageBreak/>
              <w:t>SUBCONTRACTORS FOR WHICH AN AMOUNT IS IN DISPUTE AND HAS NOT BEEN PAID</w:t>
            </w:r>
          </w:p>
        </w:tc>
      </w:tr>
      <w:tr w:rsidR="00193C56" w:rsidRPr="007F6769" w14:paraId="4DB705EB" w14:textId="77777777" w:rsidTr="00DC00C3">
        <w:tc>
          <w:tcPr>
            <w:tcW w:w="1868" w:type="dxa"/>
            <w:shd w:val="clear" w:color="auto" w:fill="auto"/>
          </w:tcPr>
          <w:p w14:paraId="00D597E8" w14:textId="77777777" w:rsidR="00193C56" w:rsidRPr="007F6769" w:rsidRDefault="00193C56" w:rsidP="007B6EEA">
            <w:pPr>
              <w:outlineLvl w:val="2"/>
              <w:rPr>
                <w:rFonts w:cs="Arial"/>
                <w:b/>
                <w:bCs/>
                <w:szCs w:val="26"/>
              </w:rPr>
            </w:pPr>
            <w:r w:rsidRPr="007F6769">
              <w:rPr>
                <w:rFonts w:cs="Arial"/>
                <w:b/>
                <w:bCs/>
                <w:szCs w:val="26"/>
              </w:rPr>
              <w:t>NAME OF SUBCONTRACTOR</w:t>
            </w:r>
          </w:p>
        </w:tc>
        <w:tc>
          <w:tcPr>
            <w:tcW w:w="1869" w:type="dxa"/>
            <w:shd w:val="clear" w:color="auto" w:fill="auto"/>
          </w:tcPr>
          <w:p w14:paraId="1D31565C" w14:textId="77777777" w:rsidR="00193C56" w:rsidRPr="007F6769" w:rsidRDefault="00193C56" w:rsidP="007B6EEA">
            <w:pPr>
              <w:outlineLvl w:val="2"/>
              <w:rPr>
                <w:rFonts w:cs="Arial"/>
                <w:b/>
                <w:bCs/>
                <w:szCs w:val="26"/>
              </w:rPr>
            </w:pPr>
            <w:r w:rsidRPr="007F6769">
              <w:rPr>
                <w:rFonts w:cs="Arial"/>
                <w:b/>
                <w:bCs/>
                <w:szCs w:val="26"/>
              </w:rPr>
              <w:t>ABN</w:t>
            </w:r>
          </w:p>
        </w:tc>
        <w:tc>
          <w:tcPr>
            <w:tcW w:w="1869" w:type="dxa"/>
            <w:shd w:val="clear" w:color="auto" w:fill="auto"/>
          </w:tcPr>
          <w:p w14:paraId="08CABEF1" w14:textId="77777777" w:rsidR="00193C56" w:rsidRPr="007F6769" w:rsidRDefault="00193C56" w:rsidP="007B6EEA">
            <w:pPr>
              <w:outlineLvl w:val="2"/>
              <w:rPr>
                <w:rFonts w:cs="Arial"/>
                <w:b/>
                <w:bCs/>
                <w:szCs w:val="26"/>
              </w:rPr>
            </w:pPr>
            <w:r w:rsidRPr="007F6769">
              <w:rPr>
                <w:rFonts w:cs="Arial"/>
                <w:b/>
                <w:bCs/>
                <w:szCs w:val="26"/>
              </w:rPr>
              <w:t>SUBCONTRACT NUMBER OR OTHER IDENTIFIER EG DATE</w:t>
            </w:r>
          </w:p>
        </w:tc>
        <w:tc>
          <w:tcPr>
            <w:tcW w:w="1869" w:type="dxa"/>
            <w:shd w:val="clear" w:color="auto" w:fill="auto"/>
          </w:tcPr>
          <w:p w14:paraId="650BDABC" w14:textId="77777777" w:rsidR="00193C56" w:rsidRPr="007F6769" w:rsidRDefault="00193C56" w:rsidP="007B6EEA">
            <w:pPr>
              <w:outlineLvl w:val="2"/>
              <w:rPr>
                <w:rFonts w:cs="Arial"/>
                <w:b/>
                <w:bCs/>
                <w:szCs w:val="26"/>
              </w:rPr>
            </w:pPr>
            <w:r>
              <w:rPr>
                <w:rFonts w:cs="Arial"/>
                <w:b/>
                <w:bCs/>
                <w:szCs w:val="26"/>
              </w:rPr>
              <w:t>DATE OF SERVICES</w:t>
            </w:r>
            <w:r w:rsidRPr="007F6769">
              <w:rPr>
                <w:rFonts w:cs="Arial"/>
                <w:b/>
                <w:bCs/>
                <w:szCs w:val="26"/>
              </w:rPr>
              <w:t xml:space="preserve"> (PERIOD)</w:t>
            </w:r>
          </w:p>
        </w:tc>
        <w:tc>
          <w:tcPr>
            <w:tcW w:w="1869" w:type="dxa"/>
            <w:shd w:val="clear" w:color="auto" w:fill="auto"/>
          </w:tcPr>
          <w:p w14:paraId="12D342D1" w14:textId="77777777" w:rsidR="00193C56" w:rsidRPr="007F6769" w:rsidRDefault="00193C56" w:rsidP="007B6EEA">
            <w:pPr>
              <w:outlineLvl w:val="2"/>
              <w:rPr>
                <w:rFonts w:cs="Arial"/>
                <w:b/>
                <w:bCs/>
                <w:szCs w:val="26"/>
              </w:rPr>
            </w:pPr>
            <w:r>
              <w:rPr>
                <w:rFonts w:cs="Arial"/>
                <w:b/>
                <w:bCs/>
                <w:szCs w:val="26"/>
              </w:rPr>
              <w:t xml:space="preserve">DATE OF CONSULTANT </w:t>
            </w:r>
            <w:r w:rsidRPr="007F6769">
              <w:rPr>
                <w:rFonts w:cs="Arial"/>
                <w:b/>
                <w:bCs/>
                <w:szCs w:val="26"/>
              </w:rPr>
              <w:t>PAYMENT CLAIM</w:t>
            </w:r>
          </w:p>
        </w:tc>
      </w:tr>
      <w:tr w:rsidR="00193C56" w:rsidRPr="007F6769" w14:paraId="4F6813CB" w14:textId="77777777" w:rsidTr="00DC00C3">
        <w:tc>
          <w:tcPr>
            <w:tcW w:w="1868" w:type="dxa"/>
            <w:shd w:val="clear" w:color="auto" w:fill="auto"/>
          </w:tcPr>
          <w:p w14:paraId="016AF8D8" w14:textId="77777777" w:rsidR="00193C56" w:rsidRPr="007F6769" w:rsidRDefault="00193C56" w:rsidP="007B6EEA">
            <w:pPr>
              <w:outlineLvl w:val="2"/>
              <w:rPr>
                <w:rFonts w:cs="Arial"/>
                <w:b/>
                <w:bCs/>
                <w:i/>
                <w:szCs w:val="26"/>
              </w:rPr>
            </w:pPr>
            <w:r w:rsidRPr="007F6769">
              <w:rPr>
                <w:rFonts w:cs="Arial"/>
                <w:b/>
                <w:bCs/>
                <w:i/>
                <w:szCs w:val="26"/>
              </w:rPr>
              <w:t>[INSERT]</w:t>
            </w:r>
          </w:p>
        </w:tc>
        <w:tc>
          <w:tcPr>
            <w:tcW w:w="1869" w:type="dxa"/>
            <w:shd w:val="clear" w:color="auto" w:fill="auto"/>
          </w:tcPr>
          <w:p w14:paraId="7FD91C3B" w14:textId="77777777" w:rsidR="00193C56" w:rsidRPr="007F6769" w:rsidRDefault="00193C56" w:rsidP="007B6EEA">
            <w:pPr>
              <w:outlineLvl w:val="2"/>
              <w:rPr>
                <w:rFonts w:cs="Arial"/>
                <w:b/>
                <w:bCs/>
                <w:i/>
                <w:szCs w:val="26"/>
              </w:rPr>
            </w:pPr>
            <w:r w:rsidRPr="007F6769">
              <w:rPr>
                <w:rFonts w:cs="Arial"/>
                <w:b/>
                <w:bCs/>
                <w:i/>
                <w:szCs w:val="26"/>
              </w:rPr>
              <w:t>[INSERT]</w:t>
            </w:r>
          </w:p>
        </w:tc>
        <w:tc>
          <w:tcPr>
            <w:tcW w:w="1869" w:type="dxa"/>
            <w:shd w:val="clear" w:color="auto" w:fill="auto"/>
          </w:tcPr>
          <w:p w14:paraId="471CF241" w14:textId="77777777" w:rsidR="00193C56" w:rsidRPr="007F6769" w:rsidRDefault="00193C56" w:rsidP="007B6EEA">
            <w:pPr>
              <w:outlineLvl w:val="2"/>
              <w:rPr>
                <w:rFonts w:cs="Arial"/>
                <w:b/>
                <w:bCs/>
                <w:i/>
                <w:szCs w:val="26"/>
              </w:rPr>
            </w:pPr>
            <w:r w:rsidRPr="007F6769">
              <w:rPr>
                <w:rFonts w:cs="Arial"/>
                <w:b/>
                <w:bCs/>
                <w:i/>
                <w:szCs w:val="26"/>
              </w:rPr>
              <w:t>[INSERT]</w:t>
            </w:r>
          </w:p>
        </w:tc>
        <w:tc>
          <w:tcPr>
            <w:tcW w:w="1869" w:type="dxa"/>
            <w:shd w:val="clear" w:color="auto" w:fill="auto"/>
          </w:tcPr>
          <w:p w14:paraId="3C867F81" w14:textId="77777777" w:rsidR="00193C56" w:rsidRPr="007F6769" w:rsidRDefault="00193C56" w:rsidP="007B6EEA">
            <w:pPr>
              <w:outlineLvl w:val="2"/>
              <w:rPr>
                <w:rFonts w:cs="Arial"/>
                <w:b/>
                <w:bCs/>
                <w:i/>
                <w:szCs w:val="26"/>
              </w:rPr>
            </w:pPr>
            <w:r w:rsidRPr="007F6769">
              <w:rPr>
                <w:rFonts w:cs="Arial"/>
                <w:b/>
                <w:bCs/>
                <w:i/>
                <w:szCs w:val="26"/>
              </w:rPr>
              <w:t>[INSERT]</w:t>
            </w:r>
          </w:p>
        </w:tc>
        <w:tc>
          <w:tcPr>
            <w:tcW w:w="1869" w:type="dxa"/>
            <w:shd w:val="clear" w:color="auto" w:fill="auto"/>
          </w:tcPr>
          <w:p w14:paraId="0ED6542E" w14:textId="77777777" w:rsidR="00193C56" w:rsidRPr="007F6769" w:rsidRDefault="00193C56" w:rsidP="007B6EEA">
            <w:pPr>
              <w:outlineLvl w:val="2"/>
              <w:rPr>
                <w:rFonts w:cs="Arial"/>
                <w:b/>
                <w:bCs/>
                <w:i/>
                <w:szCs w:val="26"/>
              </w:rPr>
            </w:pPr>
            <w:r w:rsidRPr="007F6769">
              <w:rPr>
                <w:rFonts w:cs="Arial"/>
                <w:b/>
                <w:bCs/>
                <w:i/>
                <w:szCs w:val="26"/>
              </w:rPr>
              <w:t>[INSERT]</w:t>
            </w:r>
          </w:p>
        </w:tc>
      </w:tr>
      <w:tr w:rsidR="00193C56" w:rsidRPr="007F6769" w14:paraId="0FC0B7A3" w14:textId="77777777" w:rsidTr="00DC00C3">
        <w:tc>
          <w:tcPr>
            <w:tcW w:w="1868" w:type="dxa"/>
            <w:shd w:val="clear" w:color="auto" w:fill="auto"/>
          </w:tcPr>
          <w:p w14:paraId="66CC3D97" w14:textId="77777777" w:rsidR="00193C56" w:rsidRPr="007F6769" w:rsidRDefault="00193C56" w:rsidP="007B6EEA">
            <w:pPr>
              <w:outlineLvl w:val="2"/>
              <w:rPr>
                <w:rFonts w:cs="Arial"/>
                <w:bCs/>
                <w:szCs w:val="26"/>
              </w:rPr>
            </w:pPr>
          </w:p>
        </w:tc>
        <w:tc>
          <w:tcPr>
            <w:tcW w:w="1869" w:type="dxa"/>
            <w:shd w:val="clear" w:color="auto" w:fill="auto"/>
          </w:tcPr>
          <w:p w14:paraId="4463CACF" w14:textId="77777777" w:rsidR="00193C56" w:rsidRPr="007F6769" w:rsidRDefault="00193C56" w:rsidP="007B6EEA">
            <w:pPr>
              <w:outlineLvl w:val="2"/>
              <w:rPr>
                <w:rFonts w:cs="Arial"/>
                <w:bCs/>
                <w:szCs w:val="26"/>
              </w:rPr>
            </w:pPr>
          </w:p>
        </w:tc>
        <w:tc>
          <w:tcPr>
            <w:tcW w:w="1869" w:type="dxa"/>
            <w:shd w:val="clear" w:color="auto" w:fill="auto"/>
          </w:tcPr>
          <w:p w14:paraId="436831D4" w14:textId="77777777" w:rsidR="00193C56" w:rsidRPr="007F6769" w:rsidRDefault="00193C56" w:rsidP="007B6EEA">
            <w:pPr>
              <w:outlineLvl w:val="2"/>
              <w:rPr>
                <w:rFonts w:cs="Arial"/>
                <w:bCs/>
                <w:szCs w:val="26"/>
              </w:rPr>
            </w:pPr>
          </w:p>
        </w:tc>
        <w:tc>
          <w:tcPr>
            <w:tcW w:w="1869" w:type="dxa"/>
            <w:shd w:val="clear" w:color="auto" w:fill="auto"/>
          </w:tcPr>
          <w:p w14:paraId="0F4C6890" w14:textId="77777777" w:rsidR="00193C56" w:rsidRPr="007F6769" w:rsidRDefault="00193C56" w:rsidP="007B6EEA">
            <w:pPr>
              <w:outlineLvl w:val="2"/>
              <w:rPr>
                <w:rFonts w:cs="Arial"/>
                <w:bCs/>
                <w:szCs w:val="26"/>
              </w:rPr>
            </w:pPr>
          </w:p>
        </w:tc>
        <w:tc>
          <w:tcPr>
            <w:tcW w:w="1869" w:type="dxa"/>
            <w:shd w:val="clear" w:color="auto" w:fill="auto"/>
          </w:tcPr>
          <w:p w14:paraId="015407ED" w14:textId="77777777" w:rsidR="00193C56" w:rsidRPr="007F6769" w:rsidRDefault="00193C56" w:rsidP="007B6EEA">
            <w:pPr>
              <w:outlineLvl w:val="2"/>
              <w:rPr>
                <w:rFonts w:cs="Arial"/>
                <w:bCs/>
                <w:szCs w:val="26"/>
              </w:rPr>
            </w:pPr>
          </w:p>
        </w:tc>
      </w:tr>
      <w:tr w:rsidR="00193C56" w:rsidRPr="007F6769" w14:paraId="1AAA7D7F" w14:textId="77777777" w:rsidTr="00DC00C3">
        <w:tc>
          <w:tcPr>
            <w:tcW w:w="1868" w:type="dxa"/>
            <w:shd w:val="clear" w:color="auto" w:fill="auto"/>
          </w:tcPr>
          <w:p w14:paraId="6F51A5F4" w14:textId="77777777" w:rsidR="00193C56" w:rsidRPr="007F6769" w:rsidRDefault="00193C56" w:rsidP="007B6EEA">
            <w:pPr>
              <w:outlineLvl w:val="2"/>
              <w:rPr>
                <w:rFonts w:cs="Arial"/>
                <w:bCs/>
                <w:szCs w:val="26"/>
              </w:rPr>
            </w:pPr>
          </w:p>
        </w:tc>
        <w:tc>
          <w:tcPr>
            <w:tcW w:w="1869" w:type="dxa"/>
            <w:shd w:val="clear" w:color="auto" w:fill="auto"/>
          </w:tcPr>
          <w:p w14:paraId="2A5880C2" w14:textId="77777777" w:rsidR="00193C56" w:rsidRPr="007F6769" w:rsidRDefault="00193C56" w:rsidP="007B6EEA">
            <w:pPr>
              <w:outlineLvl w:val="2"/>
              <w:rPr>
                <w:rFonts w:cs="Arial"/>
                <w:bCs/>
                <w:szCs w:val="26"/>
              </w:rPr>
            </w:pPr>
          </w:p>
        </w:tc>
        <w:tc>
          <w:tcPr>
            <w:tcW w:w="1869" w:type="dxa"/>
            <w:shd w:val="clear" w:color="auto" w:fill="auto"/>
          </w:tcPr>
          <w:p w14:paraId="20505F21" w14:textId="77777777" w:rsidR="00193C56" w:rsidRPr="007F6769" w:rsidRDefault="00193C56" w:rsidP="007B6EEA">
            <w:pPr>
              <w:outlineLvl w:val="2"/>
              <w:rPr>
                <w:rFonts w:cs="Arial"/>
                <w:bCs/>
                <w:szCs w:val="26"/>
              </w:rPr>
            </w:pPr>
          </w:p>
        </w:tc>
        <w:tc>
          <w:tcPr>
            <w:tcW w:w="1869" w:type="dxa"/>
            <w:shd w:val="clear" w:color="auto" w:fill="auto"/>
          </w:tcPr>
          <w:p w14:paraId="465E47DC" w14:textId="77777777" w:rsidR="00193C56" w:rsidRPr="007F6769" w:rsidRDefault="00193C56" w:rsidP="007B6EEA">
            <w:pPr>
              <w:outlineLvl w:val="2"/>
              <w:rPr>
                <w:rFonts w:cs="Arial"/>
                <w:bCs/>
                <w:szCs w:val="26"/>
              </w:rPr>
            </w:pPr>
          </w:p>
        </w:tc>
        <w:tc>
          <w:tcPr>
            <w:tcW w:w="1869" w:type="dxa"/>
            <w:shd w:val="clear" w:color="auto" w:fill="auto"/>
          </w:tcPr>
          <w:p w14:paraId="29F798B7" w14:textId="77777777" w:rsidR="00193C56" w:rsidRPr="007F6769" w:rsidRDefault="00193C56" w:rsidP="007B6EEA">
            <w:pPr>
              <w:outlineLvl w:val="2"/>
              <w:rPr>
                <w:rFonts w:cs="Arial"/>
                <w:bCs/>
                <w:szCs w:val="26"/>
              </w:rPr>
            </w:pPr>
          </w:p>
        </w:tc>
      </w:tr>
      <w:tr w:rsidR="00193C56" w:rsidRPr="007F6769" w14:paraId="7BD1BC8D" w14:textId="77777777" w:rsidTr="00DC00C3">
        <w:tc>
          <w:tcPr>
            <w:tcW w:w="1868" w:type="dxa"/>
            <w:shd w:val="clear" w:color="auto" w:fill="auto"/>
          </w:tcPr>
          <w:p w14:paraId="199D42E3" w14:textId="77777777" w:rsidR="00193C56" w:rsidRPr="007F6769" w:rsidRDefault="00193C56" w:rsidP="007B6EEA">
            <w:pPr>
              <w:outlineLvl w:val="2"/>
              <w:rPr>
                <w:rFonts w:cs="Arial"/>
                <w:bCs/>
                <w:szCs w:val="26"/>
              </w:rPr>
            </w:pPr>
          </w:p>
        </w:tc>
        <w:tc>
          <w:tcPr>
            <w:tcW w:w="1869" w:type="dxa"/>
            <w:shd w:val="clear" w:color="auto" w:fill="auto"/>
          </w:tcPr>
          <w:p w14:paraId="411BB876" w14:textId="77777777" w:rsidR="00193C56" w:rsidRPr="007F6769" w:rsidRDefault="00193C56" w:rsidP="007B6EEA">
            <w:pPr>
              <w:outlineLvl w:val="2"/>
              <w:rPr>
                <w:rFonts w:cs="Arial"/>
                <w:bCs/>
                <w:szCs w:val="26"/>
              </w:rPr>
            </w:pPr>
          </w:p>
        </w:tc>
        <w:tc>
          <w:tcPr>
            <w:tcW w:w="1869" w:type="dxa"/>
            <w:shd w:val="clear" w:color="auto" w:fill="auto"/>
          </w:tcPr>
          <w:p w14:paraId="5F8050F8" w14:textId="77777777" w:rsidR="00193C56" w:rsidRPr="007F6769" w:rsidRDefault="00193C56" w:rsidP="007B6EEA">
            <w:pPr>
              <w:outlineLvl w:val="2"/>
              <w:rPr>
                <w:rFonts w:cs="Arial"/>
                <w:bCs/>
                <w:szCs w:val="26"/>
              </w:rPr>
            </w:pPr>
          </w:p>
        </w:tc>
        <w:tc>
          <w:tcPr>
            <w:tcW w:w="1869" w:type="dxa"/>
            <w:shd w:val="clear" w:color="auto" w:fill="auto"/>
          </w:tcPr>
          <w:p w14:paraId="58AF2C95" w14:textId="77777777" w:rsidR="00193C56" w:rsidRPr="007F6769" w:rsidRDefault="00193C56" w:rsidP="007B6EEA">
            <w:pPr>
              <w:outlineLvl w:val="2"/>
              <w:rPr>
                <w:rFonts w:cs="Arial"/>
                <w:bCs/>
                <w:szCs w:val="26"/>
              </w:rPr>
            </w:pPr>
          </w:p>
        </w:tc>
        <w:tc>
          <w:tcPr>
            <w:tcW w:w="1869" w:type="dxa"/>
            <w:shd w:val="clear" w:color="auto" w:fill="auto"/>
          </w:tcPr>
          <w:p w14:paraId="534E3EF2" w14:textId="77777777" w:rsidR="00193C56" w:rsidRPr="007F6769" w:rsidRDefault="00193C56" w:rsidP="007B6EEA">
            <w:pPr>
              <w:outlineLvl w:val="2"/>
              <w:rPr>
                <w:rFonts w:cs="Arial"/>
                <w:bCs/>
                <w:szCs w:val="26"/>
              </w:rPr>
            </w:pPr>
          </w:p>
        </w:tc>
      </w:tr>
    </w:tbl>
    <w:p w14:paraId="383B69FB" w14:textId="77777777" w:rsidR="00193C56" w:rsidRPr="006D121A" w:rsidRDefault="00193C56" w:rsidP="00193C56">
      <w:pPr>
        <w:ind w:left="1"/>
        <w:outlineLvl w:val="0"/>
        <w:rPr>
          <w:b/>
          <w:szCs w:val="20"/>
          <w:lang w:val="en-US"/>
        </w:rPr>
      </w:pPr>
    </w:p>
    <w:p w14:paraId="5A5D864B" w14:textId="77777777" w:rsidR="00193C56" w:rsidRPr="009C675C" w:rsidRDefault="00193C56" w:rsidP="00DC00C3">
      <w:pPr>
        <w:jc w:val="center"/>
        <w:outlineLvl w:val="2"/>
        <w:rPr>
          <w:rFonts w:cs="Arial"/>
          <w:b/>
          <w:bCs/>
          <w:szCs w:val="26"/>
          <w:lang w:val="en-US"/>
        </w:rPr>
      </w:pPr>
      <w:r>
        <w:rPr>
          <w:rFonts w:cs="Arial"/>
          <w:bCs/>
          <w:szCs w:val="26"/>
          <w:lang w:val="en-US"/>
        </w:rPr>
        <w:br w:type="page"/>
      </w:r>
      <w:r w:rsidRPr="009C675C">
        <w:rPr>
          <w:rFonts w:cs="Arial"/>
          <w:b/>
          <w:bCs/>
          <w:szCs w:val="26"/>
          <w:lang w:val="en-US"/>
        </w:rPr>
        <w:lastRenderedPageBreak/>
        <w:t>SCHEDULE 3 - PAYMENT OF WORKERS AND SUBCONSULTANTS - STATUTORY DECLARATION AND SUPPORTING STATEMENT - QUEENSLAND ONLY</w:t>
      </w:r>
    </w:p>
    <w:p w14:paraId="50F5C95B" w14:textId="77777777" w:rsidR="00193C56" w:rsidRDefault="00193C56">
      <w:pPr>
        <w:pStyle w:val="DefenceSchedule1"/>
        <w:numPr>
          <w:ilvl w:val="0"/>
          <w:numId w:val="34"/>
        </w:numPr>
        <w:spacing w:after="240"/>
        <w:rPr>
          <w:lang w:val="en-US"/>
        </w:rPr>
      </w:pPr>
      <w:r>
        <w:rPr>
          <w:lang w:val="en-US"/>
        </w:rPr>
        <w:t>The Consultant</w:t>
      </w:r>
      <w:r w:rsidRPr="00683236">
        <w:rPr>
          <w:lang w:val="en-US"/>
        </w:rPr>
        <w:t xml:space="preserve"> is to complete this Schedule 3 for payment claims submitted in connection with the </w:t>
      </w:r>
      <w:r>
        <w:rPr>
          <w:lang w:val="en-US"/>
        </w:rPr>
        <w:t>Services</w:t>
      </w:r>
      <w:r w:rsidRPr="00683236">
        <w:rPr>
          <w:lang w:val="en-US"/>
        </w:rPr>
        <w:t xml:space="preserve"> </w:t>
      </w:r>
      <w:r>
        <w:rPr>
          <w:lang w:val="en-US"/>
        </w:rPr>
        <w:t xml:space="preserve">performed </w:t>
      </w:r>
      <w:r w:rsidRPr="00683236">
        <w:rPr>
          <w:lang w:val="en-US"/>
        </w:rPr>
        <w:t xml:space="preserve">in Queensland. </w:t>
      </w:r>
    </w:p>
    <w:p w14:paraId="003A874C" w14:textId="77777777" w:rsidR="00193C56" w:rsidRDefault="00193C56">
      <w:pPr>
        <w:pStyle w:val="DefenceSchedule1"/>
        <w:numPr>
          <w:ilvl w:val="0"/>
          <w:numId w:val="34"/>
        </w:numPr>
        <w:spacing w:after="240"/>
        <w:rPr>
          <w:lang w:val="en-US"/>
        </w:rPr>
      </w:pPr>
      <w:r w:rsidRPr="00683236">
        <w:rPr>
          <w:lang w:val="en-US"/>
        </w:rPr>
        <w:t>In this Schedule 3</w:t>
      </w:r>
      <w:r>
        <w:rPr>
          <w:lang w:val="en-US"/>
        </w:rPr>
        <w:t>, the Consultant</w:t>
      </w:r>
      <w:r w:rsidRPr="00683236">
        <w:rPr>
          <w:lang w:val="en-US"/>
        </w:rPr>
        <w:t xml:space="preserve"> must provide a completed supporting statement in accordance with section 75(7) of the </w:t>
      </w:r>
      <w:r w:rsidRPr="009C675C">
        <w:rPr>
          <w:i/>
          <w:lang w:val="en-US"/>
        </w:rPr>
        <w:t>Building Industry Fairness (Security of Payment) Act</w:t>
      </w:r>
      <w:r w:rsidRPr="00683236">
        <w:rPr>
          <w:lang w:val="en-US"/>
        </w:rPr>
        <w:t xml:space="preserve"> 2017 (Qld).</w:t>
      </w:r>
    </w:p>
    <w:p w14:paraId="60651CEA" w14:textId="77777777" w:rsidR="00193C56" w:rsidRPr="006D121A" w:rsidRDefault="00193C56" w:rsidP="00193C56">
      <w:pPr>
        <w:pStyle w:val="Subtitle"/>
        <w:jc w:val="center"/>
        <w:rPr>
          <w:bCs/>
          <w:lang w:val="en-US"/>
        </w:rPr>
      </w:pPr>
      <w:r w:rsidRPr="006D121A">
        <w:rPr>
          <w:bCs/>
          <w:lang w:val="en-US"/>
        </w:rPr>
        <w:t>STATUTORY DECLARATION</w:t>
      </w:r>
    </w:p>
    <w:p w14:paraId="22132097" w14:textId="77777777" w:rsidR="00193C56" w:rsidRPr="009C675C" w:rsidRDefault="00193C56" w:rsidP="00193C56">
      <w:pPr>
        <w:pStyle w:val="Subtitle"/>
        <w:jc w:val="center"/>
        <w:rPr>
          <w:bCs/>
          <w:lang w:val="en-US"/>
        </w:rPr>
      </w:pPr>
      <w:r w:rsidRPr="006D121A">
        <w:rPr>
          <w:bCs/>
          <w:i/>
          <w:lang w:val="en-US"/>
        </w:rPr>
        <w:t>Oaths Act 1867</w:t>
      </w:r>
      <w:r>
        <w:rPr>
          <w:bCs/>
          <w:i/>
          <w:lang w:val="en-US"/>
        </w:rPr>
        <w:t xml:space="preserve"> </w:t>
      </w:r>
      <w:r>
        <w:rPr>
          <w:bCs/>
          <w:lang w:val="en-US"/>
        </w:rPr>
        <w:t xml:space="preserve">(Qld) </w:t>
      </w:r>
    </w:p>
    <w:p w14:paraId="52D61214" w14:textId="77777777" w:rsidR="00193C56" w:rsidRPr="00E4074A" w:rsidRDefault="00193C56" w:rsidP="00193C56">
      <w:pPr>
        <w:ind w:left="1"/>
        <w:outlineLvl w:val="0"/>
        <w:rPr>
          <w:b/>
          <w:bCs/>
          <w:lang w:val="en-US"/>
        </w:rPr>
      </w:pPr>
      <w:r w:rsidRPr="00A11321">
        <w:rPr>
          <w:b/>
          <w:bCs/>
          <w:lang w:val="en-US"/>
        </w:rPr>
        <w:t>SUPPORTING STATEMENT</w:t>
      </w:r>
    </w:p>
    <w:p w14:paraId="79805F35" w14:textId="77777777" w:rsidR="00193C56" w:rsidRDefault="00193C56" w:rsidP="00193C56">
      <w:pPr>
        <w:outlineLvl w:val="0"/>
        <w:rPr>
          <w:szCs w:val="20"/>
          <w:lang w:val="en-US"/>
        </w:rPr>
      </w:pPr>
      <w:r>
        <w:rPr>
          <w:szCs w:val="20"/>
          <w:lang w:val="en-US"/>
        </w:rPr>
        <w:t>I</w:t>
      </w:r>
      <w:r w:rsidRPr="002B68E5">
        <w:rPr>
          <w:szCs w:val="20"/>
          <w:lang w:val="en-US"/>
        </w:rPr>
        <w:t xml:space="preserve">, </w:t>
      </w:r>
      <w:r>
        <w:rPr>
          <w:b/>
          <w:i/>
          <w:szCs w:val="20"/>
          <w:lang w:val="en-US"/>
        </w:rPr>
        <w:t>[INSERT FULL NAME OF DECLARANT]</w:t>
      </w:r>
      <w:r w:rsidRPr="002B68E5">
        <w:rPr>
          <w:szCs w:val="20"/>
          <w:lang w:val="en-US"/>
        </w:rPr>
        <w:t xml:space="preserve"> of </w:t>
      </w:r>
      <w:r>
        <w:rPr>
          <w:b/>
          <w:i/>
          <w:szCs w:val="20"/>
          <w:lang w:val="en-US"/>
        </w:rPr>
        <w:t>[INSERT DECLARANT'S QUEENSLAND ADDRESS],</w:t>
      </w:r>
      <w:r w:rsidRPr="00370E87">
        <w:t xml:space="preserve"> </w:t>
      </w:r>
      <w:r w:rsidRPr="00E4074A">
        <w:rPr>
          <w:szCs w:val="20"/>
          <w:lang w:val="en-US"/>
        </w:rPr>
        <w:t>being the</w:t>
      </w:r>
      <w:r>
        <w:rPr>
          <w:szCs w:val="20"/>
          <w:lang w:val="en-US"/>
        </w:rPr>
        <w:t xml:space="preserve"> head contractor (the Consultant</w:t>
      </w:r>
      <w:r w:rsidRPr="00E4074A">
        <w:rPr>
          <w:szCs w:val="20"/>
          <w:lang w:val="en-US"/>
        </w:rPr>
        <w:t>), a director of the head contractor or a person authorised by the head contractor on whose behalf this declaration is made</w:t>
      </w:r>
      <w:r w:rsidRPr="00E84F17">
        <w:rPr>
          <w:szCs w:val="20"/>
          <w:lang w:val="en-US"/>
        </w:rPr>
        <w:t>, in relation to the contract between</w:t>
      </w:r>
      <w:r>
        <w:rPr>
          <w:szCs w:val="20"/>
          <w:lang w:val="en-US"/>
        </w:rPr>
        <w:t>:</w:t>
      </w:r>
    </w:p>
    <w:p w14:paraId="4CD15B34" w14:textId="77777777" w:rsidR="00193C56" w:rsidRPr="009C675C" w:rsidRDefault="00193C56">
      <w:pPr>
        <w:pStyle w:val="DefenceSchedule3"/>
        <w:numPr>
          <w:ilvl w:val="2"/>
          <w:numId w:val="33"/>
        </w:numPr>
        <w:tabs>
          <w:tab w:val="clear" w:pos="965"/>
          <w:tab w:val="num" w:pos="567"/>
        </w:tabs>
        <w:spacing w:after="220"/>
        <w:ind w:left="567" w:hanging="567"/>
      </w:pPr>
      <w:r w:rsidRPr="009C675C">
        <w:t>the Commonwealth;</w:t>
      </w:r>
    </w:p>
    <w:p w14:paraId="16A4C9E9" w14:textId="77777777" w:rsidR="00193C56" w:rsidRPr="009C675C" w:rsidRDefault="00193C56">
      <w:pPr>
        <w:pStyle w:val="DefenceSchedule3"/>
        <w:numPr>
          <w:ilvl w:val="2"/>
          <w:numId w:val="33"/>
        </w:numPr>
        <w:tabs>
          <w:tab w:val="clear" w:pos="965"/>
          <w:tab w:val="num" w:pos="567"/>
        </w:tabs>
        <w:spacing w:after="220"/>
        <w:ind w:left="567" w:hanging="567"/>
      </w:pPr>
      <w:r w:rsidRPr="009C675C">
        <w:rPr>
          <w:b/>
          <w:i/>
        </w:rPr>
        <w:t>[INSERT CONSULTANT'S NAME]</w:t>
      </w:r>
      <w:r w:rsidRPr="009C675C">
        <w:t xml:space="preserve"> ("</w:t>
      </w:r>
      <w:r w:rsidRPr="009C675C">
        <w:rPr>
          <w:b/>
        </w:rPr>
        <w:t>the Consultant</w:t>
      </w:r>
      <w:r w:rsidRPr="009C675C">
        <w:t>"); for</w:t>
      </w:r>
    </w:p>
    <w:p w14:paraId="4AE2B853" w14:textId="77777777" w:rsidR="00193C56" w:rsidRPr="009C675C" w:rsidRDefault="00193C56">
      <w:pPr>
        <w:pStyle w:val="DefenceSchedule3"/>
        <w:numPr>
          <w:ilvl w:val="2"/>
          <w:numId w:val="33"/>
        </w:numPr>
        <w:tabs>
          <w:tab w:val="clear" w:pos="965"/>
          <w:tab w:val="num" w:pos="567"/>
        </w:tabs>
        <w:spacing w:after="220"/>
        <w:ind w:left="567" w:hanging="567"/>
      </w:pPr>
      <w:r w:rsidRPr="009C675C">
        <w:rPr>
          <w:b/>
          <w:i/>
        </w:rPr>
        <w:t>[INSERT CONTRACT NUMBER]</w:t>
      </w:r>
      <w:r w:rsidRPr="009C675C">
        <w:t xml:space="preserve"> ("</w:t>
      </w:r>
      <w:r w:rsidRPr="009C675C">
        <w:rPr>
          <w:b/>
        </w:rPr>
        <w:t>the Contract</w:t>
      </w:r>
      <w:r w:rsidRPr="009C675C">
        <w:t>"),</w:t>
      </w:r>
    </w:p>
    <w:p w14:paraId="76C62955" w14:textId="77777777" w:rsidR="00193C56" w:rsidRDefault="00193C56" w:rsidP="00193C56">
      <w:pPr>
        <w:outlineLvl w:val="0"/>
        <w:rPr>
          <w:szCs w:val="20"/>
          <w:lang w:val="en-US"/>
        </w:rPr>
      </w:pPr>
      <w:r w:rsidRPr="00292C6A">
        <w:rPr>
          <w:szCs w:val="20"/>
          <w:lang w:val="en-US"/>
        </w:rPr>
        <w:t>do solemnly and sincerely declare that</w:t>
      </w:r>
      <w:r>
        <w:rPr>
          <w:szCs w:val="20"/>
          <w:lang w:val="en-US"/>
        </w:rPr>
        <w:t>:</w:t>
      </w:r>
    </w:p>
    <w:p w14:paraId="2B2C9246" w14:textId="77777777" w:rsidR="00193C56" w:rsidRPr="009C675C" w:rsidRDefault="00193C56">
      <w:pPr>
        <w:pStyle w:val="DefenceSchedule3"/>
        <w:numPr>
          <w:ilvl w:val="2"/>
          <w:numId w:val="33"/>
        </w:numPr>
        <w:tabs>
          <w:tab w:val="clear" w:pos="965"/>
          <w:tab w:val="num" w:pos="567"/>
        </w:tabs>
        <w:spacing w:after="220"/>
        <w:ind w:left="567" w:hanging="567"/>
      </w:pPr>
      <w:r w:rsidRPr="009C675C">
        <w:t xml:space="preserve">unless stated in subparagraph </w:t>
      </w:r>
      <w:r w:rsidRPr="009C675C">
        <w:fldChar w:fldCharType="begin"/>
      </w:r>
      <w:r w:rsidRPr="009C675C">
        <w:instrText xml:space="preserve"> REF _Ref56431715 \r \h </w:instrText>
      </w:r>
      <w:r>
        <w:instrText xml:space="preserve"> \* MERGEFORMAT </w:instrText>
      </w:r>
      <w:r w:rsidRPr="009C675C">
        <w:fldChar w:fldCharType="separate"/>
      </w:r>
      <w:r>
        <w:t>(e)</w:t>
      </w:r>
      <w:r w:rsidRPr="009C675C">
        <w:fldChar w:fldCharType="end"/>
      </w:r>
      <w:r w:rsidRPr="009C675C">
        <w:t xml:space="preserve">, all subcontractor(s) for the Consultant engaged under the </w:t>
      </w:r>
      <w:r>
        <w:t xml:space="preserve">head </w:t>
      </w:r>
      <w:r w:rsidRPr="009C675C">
        <w:t xml:space="preserve">contract for which this claim has been made, have been paid all amounts owed to them by the Consultant at the date of giving this payment claim </w:t>
      </w:r>
      <w:r w:rsidRPr="009C675C">
        <w:rPr>
          <w:b/>
          <w:i/>
        </w:rPr>
        <w:t>[INSERT NUMBER]</w:t>
      </w:r>
      <w:r w:rsidRPr="009C675C">
        <w:t>.</w:t>
      </w:r>
    </w:p>
    <w:p w14:paraId="67F44C96" w14:textId="77777777" w:rsidR="00193C56" w:rsidRPr="009C675C" w:rsidRDefault="00193C56">
      <w:pPr>
        <w:pStyle w:val="DefenceSchedule3"/>
        <w:numPr>
          <w:ilvl w:val="2"/>
          <w:numId w:val="33"/>
        </w:numPr>
        <w:tabs>
          <w:tab w:val="clear" w:pos="965"/>
          <w:tab w:val="num" w:pos="567"/>
        </w:tabs>
        <w:spacing w:after="220"/>
        <w:ind w:left="567" w:hanging="567"/>
      </w:pPr>
      <w:bookmarkStart w:id="7" w:name="_Ref56431715"/>
      <w:r w:rsidRPr="009C675C">
        <w:t xml:space="preserve">the following subcontractor(s) have not been paid the full amount that is owed to them by the Consultant at the date of giving this payment claim </w:t>
      </w:r>
      <w:r w:rsidRPr="009C675C">
        <w:rPr>
          <w:b/>
          <w:i/>
        </w:rPr>
        <w:t>[INSERT NUMBER]</w:t>
      </w:r>
      <w:r w:rsidRPr="009C675C">
        <w:t xml:space="preserve"> for the reasons set out below.</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1558"/>
        <w:gridCol w:w="1557"/>
        <w:gridCol w:w="1557"/>
        <w:gridCol w:w="1558"/>
      </w:tblGrid>
      <w:tr w:rsidR="00193C56" w:rsidRPr="00771A1C" w14:paraId="6815B339" w14:textId="77777777" w:rsidTr="00DC00C3">
        <w:tc>
          <w:tcPr>
            <w:tcW w:w="9344" w:type="dxa"/>
            <w:gridSpan w:val="6"/>
            <w:shd w:val="clear" w:color="auto" w:fill="auto"/>
          </w:tcPr>
          <w:p w14:paraId="222B096F" w14:textId="77777777" w:rsidR="00193C56" w:rsidRPr="00771A1C" w:rsidRDefault="00193C56" w:rsidP="007B6EEA">
            <w:pPr>
              <w:outlineLvl w:val="0"/>
              <w:rPr>
                <w:szCs w:val="20"/>
                <w:lang w:val="en-US"/>
              </w:rPr>
            </w:pPr>
            <w:r w:rsidRPr="00C24AE7">
              <w:rPr>
                <w:b/>
                <w:szCs w:val="20"/>
                <w:lang w:val="en-US"/>
              </w:rPr>
              <w:t>Details of unpaid subcontractors</w:t>
            </w:r>
          </w:p>
        </w:tc>
      </w:tr>
      <w:tr w:rsidR="00193C56" w:rsidRPr="00771A1C" w14:paraId="6689F88F" w14:textId="77777777" w:rsidTr="00DC00C3">
        <w:tc>
          <w:tcPr>
            <w:tcW w:w="1557" w:type="dxa"/>
            <w:shd w:val="clear" w:color="auto" w:fill="auto"/>
          </w:tcPr>
          <w:p w14:paraId="238991FC" w14:textId="77777777" w:rsidR="00193C56" w:rsidRPr="00771A1C" w:rsidRDefault="00193C56" w:rsidP="007B6EEA">
            <w:pPr>
              <w:outlineLvl w:val="0"/>
              <w:rPr>
                <w:szCs w:val="20"/>
                <w:lang w:val="en-US"/>
              </w:rPr>
            </w:pPr>
            <w:r w:rsidRPr="00771A1C">
              <w:rPr>
                <w:szCs w:val="20"/>
                <w:lang w:val="en-US"/>
              </w:rPr>
              <w:t>Subcontractor full name</w:t>
            </w:r>
          </w:p>
        </w:tc>
        <w:tc>
          <w:tcPr>
            <w:tcW w:w="1557" w:type="dxa"/>
            <w:shd w:val="clear" w:color="auto" w:fill="auto"/>
          </w:tcPr>
          <w:p w14:paraId="6FB2492F" w14:textId="77777777" w:rsidR="00193C56" w:rsidRPr="00771A1C" w:rsidRDefault="00193C56" w:rsidP="007B6EEA">
            <w:pPr>
              <w:outlineLvl w:val="0"/>
              <w:rPr>
                <w:szCs w:val="20"/>
                <w:lang w:val="en-US"/>
              </w:rPr>
            </w:pPr>
            <w:r w:rsidRPr="00771A1C">
              <w:rPr>
                <w:szCs w:val="20"/>
                <w:lang w:val="en-US"/>
              </w:rPr>
              <w:t>Payment claim details (e.g. invoice number)</w:t>
            </w:r>
          </w:p>
        </w:tc>
        <w:tc>
          <w:tcPr>
            <w:tcW w:w="1558" w:type="dxa"/>
            <w:shd w:val="clear" w:color="auto" w:fill="auto"/>
          </w:tcPr>
          <w:p w14:paraId="25AE8BB5" w14:textId="77777777" w:rsidR="00193C56" w:rsidRPr="00771A1C" w:rsidRDefault="00193C56" w:rsidP="007B6EEA">
            <w:pPr>
              <w:outlineLvl w:val="0"/>
              <w:rPr>
                <w:szCs w:val="20"/>
                <w:lang w:val="en-US"/>
              </w:rPr>
            </w:pPr>
            <w:r w:rsidRPr="00771A1C">
              <w:rPr>
                <w:szCs w:val="20"/>
                <w:lang w:val="en-US"/>
              </w:rPr>
              <w:t xml:space="preserve">Date(s) of </w:t>
            </w:r>
            <w:r>
              <w:rPr>
                <w:szCs w:val="20"/>
                <w:lang w:val="en-US"/>
              </w:rPr>
              <w:t xml:space="preserve">Services </w:t>
            </w:r>
            <w:r w:rsidRPr="00771A1C">
              <w:rPr>
                <w:szCs w:val="20"/>
                <w:lang w:val="en-US"/>
              </w:rPr>
              <w:t xml:space="preserve">or supply of related goods and services by subcontractor </w:t>
            </w:r>
          </w:p>
        </w:tc>
        <w:tc>
          <w:tcPr>
            <w:tcW w:w="1557" w:type="dxa"/>
            <w:shd w:val="clear" w:color="auto" w:fill="auto"/>
          </w:tcPr>
          <w:p w14:paraId="34326D81" w14:textId="77777777" w:rsidR="00193C56" w:rsidRPr="00771A1C" w:rsidRDefault="00193C56" w:rsidP="007B6EEA">
            <w:pPr>
              <w:outlineLvl w:val="0"/>
              <w:rPr>
                <w:szCs w:val="20"/>
                <w:lang w:val="en-US"/>
              </w:rPr>
            </w:pPr>
            <w:r w:rsidRPr="00771A1C">
              <w:rPr>
                <w:szCs w:val="20"/>
                <w:lang w:val="en-US"/>
              </w:rPr>
              <w:t xml:space="preserve">Amount </w:t>
            </w:r>
            <w:r w:rsidRPr="00E4074A">
              <w:rPr>
                <w:szCs w:val="20"/>
                <w:lang w:val="en-US"/>
              </w:rPr>
              <w:t>owed</w:t>
            </w:r>
            <w:r w:rsidRPr="00E4074A">
              <w:rPr>
                <w:rStyle w:val="FootnoteReference"/>
                <w:szCs w:val="20"/>
                <w:lang w:val="en-US"/>
              </w:rPr>
              <w:footnoteReference w:id="2"/>
            </w:r>
            <w:r>
              <w:rPr>
                <w:szCs w:val="20"/>
                <w:lang w:val="en-US"/>
              </w:rPr>
              <w:t xml:space="preserve"> </w:t>
            </w:r>
            <w:r w:rsidRPr="00771A1C">
              <w:rPr>
                <w:szCs w:val="20"/>
                <w:lang w:val="en-US"/>
              </w:rPr>
              <w:t>to the subcontractor ($)</w:t>
            </w:r>
          </w:p>
        </w:tc>
        <w:tc>
          <w:tcPr>
            <w:tcW w:w="1557" w:type="dxa"/>
            <w:shd w:val="clear" w:color="auto" w:fill="auto"/>
          </w:tcPr>
          <w:p w14:paraId="0D9FC409" w14:textId="77777777" w:rsidR="00193C56" w:rsidRPr="00771A1C" w:rsidRDefault="00193C56" w:rsidP="007B6EEA">
            <w:pPr>
              <w:outlineLvl w:val="0"/>
              <w:rPr>
                <w:szCs w:val="20"/>
                <w:lang w:val="en-US"/>
              </w:rPr>
            </w:pPr>
            <w:r w:rsidRPr="00771A1C">
              <w:rPr>
                <w:szCs w:val="20"/>
                <w:lang w:val="en-US"/>
              </w:rPr>
              <w:t>Amount unpaid</w:t>
            </w:r>
          </w:p>
        </w:tc>
        <w:tc>
          <w:tcPr>
            <w:tcW w:w="1558" w:type="dxa"/>
            <w:shd w:val="clear" w:color="auto" w:fill="auto"/>
          </w:tcPr>
          <w:p w14:paraId="45303C66" w14:textId="77777777" w:rsidR="00193C56" w:rsidRPr="00771A1C" w:rsidRDefault="00193C56" w:rsidP="007B6EEA">
            <w:pPr>
              <w:outlineLvl w:val="0"/>
              <w:rPr>
                <w:szCs w:val="20"/>
                <w:lang w:val="en-US"/>
              </w:rPr>
            </w:pPr>
            <w:r w:rsidRPr="00771A1C">
              <w:rPr>
                <w:szCs w:val="20"/>
                <w:lang w:val="en-US"/>
              </w:rPr>
              <w:t>Reason for not paying amount owed to the subcontractor in full</w:t>
            </w:r>
          </w:p>
        </w:tc>
      </w:tr>
      <w:tr w:rsidR="00193C56" w:rsidRPr="00771A1C" w14:paraId="49ABE479" w14:textId="77777777" w:rsidTr="00DC00C3">
        <w:tc>
          <w:tcPr>
            <w:tcW w:w="1557" w:type="dxa"/>
            <w:shd w:val="clear" w:color="auto" w:fill="auto"/>
          </w:tcPr>
          <w:p w14:paraId="5611682E" w14:textId="77777777" w:rsidR="00193C56" w:rsidRPr="00771A1C" w:rsidRDefault="00193C56" w:rsidP="007B6EEA">
            <w:pPr>
              <w:outlineLvl w:val="0"/>
              <w:rPr>
                <w:szCs w:val="20"/>
                <w:lang w:val="en-US"/>
              </w:rPr>
            </w:pPr>
          </w:p>
        </w:tc>
        <w:tc>
          <w:tcPr>
            <w:tcW w:w="1557" w:type="dxa"/>
            <w:shd w:val="clear" w:color="auto" w:fill="auto"/>
          </w:tcPr>
          <w:p w14:paraId="74D68B91" w14:textId="77777777" w:rsidR="00193C56" w:rsidRPr="00771A1C" w:rsidRDefault="00193C56" w:rsidP="007B6EEA">
            <w:pPr>
              <w:outlineLvl w:val="0"/>
              <w:rPr>
                <w:szCs w:val="20"/>
                <w:lang w:val="en-US"/>
              </w:rPr>
            </w:pPr>
          </w:p>
        </w:tc>
        <w:tc>
          <w:tcPr>
            <w:tcW w:w="1558" w:type="dxa"/>
            <w:shd w:val="clear" w:color="auto" w:fill="auto"/>
          </w:tcPr>
          <w:p w14:paraId="65B5383A" w14:textId="77777777" w:rsidR="00193C56" w:rsidRPr="00771A1C" w:rsidRDefault="00193C56" w:rsidP="007B6EEA">
            <w:pPr>
              <w:outlineLvl w:val="0"/>
              <w:rPr>
                <w:szCs w:val="20"/>
                <w:lang w:val="en-US"/>
              </w:rPr>
            </w:pPr>
          </w:p>
        </w:tc>
        <w:tc>
          <w:tcPr>
            <w:tcW w:w="1557" w:type="dxa"/>
            <w:shd w:val="clear" w:color="auto" w:fill="auto"/>
          </w:tcPr>
          <w:p w14:paraId="743B0154" w14:textId="77777777" w:rsidR="00193C56" w:rsidRPr="00771A1C" w:rsidRDefault="00193C56" w:rsidP="007B6EEA">
            <w:pPr>
              <w:outlineLvl w:val="0"/>
              <w:rPr>
                <w:szCs w:val="20"/>
                <w:lang w:val="en-US"/>
              </w:rPr>
            </w:pPr>
          </w:p>
        </w:tc>
        <w:tc>
          <w:tcPr>
            <w:tcW w:w="1557" w:type="dxa"/>
            <w:shd w:val="clear" w:color="auto" w:fill="auto"/>
          </w:tcPr>
          <w:p w14:paraId="16AEE1D0" w14:textId="77777777" w:rsidR="00193C56" w:rsidRPr="00771A1C" w:rsidRDefault="00193C56" w:rsidP="007B6EEA">
            <w:pPr>
              <w:outlineLvl w:val="0"/>
              <w:rPr>
                <w:szCs w:val="20"/>
                <w:lang w:val="en-US"/>
              </w:rPr>
            </w:pPr>
          </w:p>
        </w:tc>
        <w:tc>
          <w:tcPr>
            <w:tcW w:w="1558" w:type="dxa"/>
            <w:shd w:val="clear" w:color="auto" w:fill="auto"/>
          </w:tcPr>
          <w:p w14:paraId="4E19AA6D" w14:textId="77777777" w:rsidR="00193C56" w:rsidRPr="00771A1C" w:rsidRDefault="00193C56" w:rsidP="007B6EEA">
            <w:pPr>
              <w:outlineLvl w:val="0"/>
              <w:rPr>
                <w:szCs w:val="20"/>
                <w:lang w:val="en-US"/>
              </w:rPr>
            </w:pPr>
          </w:p>
        </w:tc>
      </w:tr>
      <w:tr w:rsidR="00193C56" w:rsidRPr="00771A1C" w14:paraId="6641002C" w14:textId="77777777" w:rsidTr="00DC00C3">
        <w:tc>
          <w:tcPr>
            <w:tcW w:w="1557" w:type="dxa"/>
            <w:shd w:val="clear" w:color="auto" w:fill="auto"/>
          </w:tcPr>
          <w:p w14:paraId="6268DDBB" w14:textId="77777777" w:rsidR="00193C56" w:rsidRPr="00771A1C" w:rsidRDefault="00193C56" w:rsidP="007B6EEA">
            <w:pPr>
              <w:outlineLvl w:val="0"/>
              <w:rPr>
                <w:szCs w:val="20"/>
                <w:lang w:val="en-US"/>
              </w:rPr>
            </w:pPr>
          </w:p>
        </w:tc>
        <w:tc>
          <w:tcPr>
            <w:tcW w:w="1557" w:type="dxa"/>
            <w:shd w:val="clear" w:color="auto" w:fill="auto"/>
          </w:tcPr>
          <w:p w14:paraId="6C0F3EB9" w14:textId="77777777" w:rsidR="00193C56" w:rsidRPr="00771A1C" w:rsidRDefault="00193C56" w:rsidP="007B6EEA">
            <w:pPr>
              <w:outlineLvl w:val="0"/>
              <w:rPr>
                <w:szCs w:val="20"/>
                <w:lang w:val="en-US"/>
              </w:rPr>
            </w:pPr>
          </w:p>
        </w:tc>
        <w:tc>
          <w:tcPr>
            <w:tcW w:w="1558" w:type="dxa"/>
            <w:shd w:val="clear" w:color="auto" w:fill="auto"/>
          </w:tcPr>
          <w:p w14:paraId="1FE63FB6" w14:textId="77777777" w:rsidR="00193C56" w:rsidRPr="00771A1C" w:rsidRDefault="00193C56" w:rsidP="007B6EEA">
            <w:pPr>
              <w:outlineLvl w:val="0"/>
              <w:rPr>
                <w:szCs w:val="20"/>
                <w:lang w:val="en-US"/>
              </w:rPr>
            </w:pPr>
          </w:p>
        </w:tc>
        <w:tc>
          <w:tcPr>
            <w:tcW w:w="1557" w:type="dxa"/>
            <w:shd w:val="clear" w:color="auto" w:fill="auto"/>
          </w:tcPr>
          <w:p w14:paraId="5F26F05F" w14:textId="77777777" w:rsidR="00193C56" w:rsidRPr="00771A1C" w:rsidRDefault="00193C56" w:rsidP="007B6EEA">
            <w:pPr>
              <w:outlineLvl w:val="0"/>
              <w:rPr>
                <w:szCs w:val="20"/>
                <w:lang w:val="en-US"/>
              </w:rPr>
            </w:pPr>
          </w:p>
        </w:tc>
        <w:tc>
          <w:tcPr>
            <w:tcW w:w="1557" w:type="dxa"/>
            <w:shd w:val="clear" w:color="auto" w:fill="auto"/>
          </w:tcPr>
          <w:p w14:paraId="73E062BF" w14:textId="77777777" w:rsidR="00193C56" w:rsidRPr="00771A1C" w:rsidRDefault="00193C56" w:rsidP="007B6EEA">
            <w:pPr>
              <w:outlineLvl w:val="0"/>
              <w:rPr>
                <w:szCs w:val="20"/>
                <w:lang w:val="en-US"/>
              </w:rPr>
            </w:pPr>
          </w:p>
        </w:tc>
        <w:tc>
          <w:tcPr>
            <w:tcW w:w="1558" w:type="dxa"/>
            <w:shd w:val="clear" w:color="auto" w:fill="auto"/>
          </w:tcPr>
          <w:p w14:paraId="02392B5B" w14:textId="77777777" w:rsidR="00193C56" w:rsidRPr="00771A1C" w:rsidRDefault="00193C56" w:rsidP="007B6EEA">
            <w:pPr>
              <w:outlineLvl w:val="0"/>
              <w:rPr>
                <w:szCs w:val="20"/>
                <w:lang w:val="en-US"/>
              </w:rPr>
            </w:pPr>
          </w:p>
        </w:tc>
      </w:tr>
      <w:tr w:rsidR="00193C56" w:rsidRPr="00771A1C" w14:paraId="73E09FDF" w14:textId="77777777" w:rsidTr="00DC00C3">
        <w:tc>
          <w:tcPr>
            <w:tcW w:w="1557" w:type="dxa"/>
            <w:shd w:val="clear" w:color="auto" w:fill="auto"/>
          </w:tcPr>
          <w:p w14:paraId="66B08814" w14:textId="77777777" w:rsidR="00193C56" w:rsidRPr="00771A1C" w:rsidRDefault="00193C56" w:rsidP="007B6EEA">
            <w:pPr>
              <w:outlineLvl w:val="0"/>
              <w:rPr>
                <w:szCs w:val="20"/>
                <w:lang w:val="en-US"/>
              </w:rPr>
            </w:pPr>
          </w:p>
        </w:tc>
        <w:tc>
          <w:tcPr>
            <w:tcW w:w="1557" w:type="dxa"/>
            <w:shd w:val="clear" w:color="auto" w:fill="auto"/>
          </w:tcPr>
          <w:p w14:paraId="1D614DEB" w14:textId="77777777" w:rsidR="00193C56" w:rsidRPr="00771A1C" w:rsidRDefault="00193C56" w:rsidP="007B6EEA">
            <w:pPr>
              <w:outlineLvl w:val="0"/>
              <w:rPr>
                <w:szCs w:val="20"/>
                <w:lang w:val="en-US"/>
              </w:rPr>
            </w:pPr>
          </w:p>
        </w:tc>
        <w:tc>
          <w:tcPr>
            <w:tcW w:w="1558" w:type="dxa"/>
            <w:shd w:val="clear" w:color="auto" w:fill="auto"/>
          </w:tcPr>
          <w:p w14:paraId="38F7045E" w14:textId="77777777" w:rsidR="00193C56" w:rsidRPr="00771A1C" w:rsidRDefault="00193C56" w:rsidP="007B6EEA">
            <w:pPr>
              <w:outlineLvl w:val="0"/>
              <w:rPr>
                <w:szCs w:val="20"/>
                <w:lang w:val="en-US"/>
              </w:rPr>
            </w:pPr>
          </w:p>
        </w:tc>
        <w:tc>
          <w:tcPr>
            <w:tcW w:w="1557" w:type="dxa"/>
            <w:shd w:val="clear" w:color="auto" w:fill="auto"/>
          </w:tcPr>
          <w:p w14:paraId="776F5560" w14:textId="77777777" w:rsidR="00193C56" w:rsidRPr="00771A1C" w:rsidRDefault="00193C56" w:rsidP="007B6EEA">
            <w:pPr>
              <w:outlineLvl w:val="0"/>
              <w:rPr>
                <w:szCs w:val="20"/>
                <w:lang w:val="en-US"/>
              </w:rPr>
            </w:pPr>
          </w:p>
        </w:tc>
        <w:tc>
          <w:tcPr>
            <w:tcW w:w="1557" w:type="dxa"/>
            <w:shd w:val="clear" w:color="auto" w:fill="auto"/>
          </w:tcPr>
          <w:p w14:paraId="052B2BCE" w14:textId="77777777" w:rsidR="00193C56" w:rsidRPr="00771A1C" w:rsidRDefault="00193C56" w:rsidP="007B6EEA">
            <w:pPr>
              <w:outlineLvl w:val="0"/>
              <w:rPr>
                <w:szCs w:val="20"/>
                <w:lang w:val="en-US"/>
              </w:rPr>
            </w:pPr>
          </w:p>
        </w:tc>
        <w:tc>
          <w:tcPr>
            <w:tcW w:w="1558" w:type="dxa"/>
            <w:shd w:val="clear" w:color="auto" w:fill="auto"/>
          </w:tcPr>
          <w:p w14:paraId="643C2EE9" w14:textId="77777777" w:rsidR="00193C56" w:rsidRPr="00771A1C" w:rsidRDefault="00193C56" w:rsidP="007B6EEA">
            <w:pPr>
              <w:outlineLvl w:val="0"/>
              <w:rPr>
                <w:szCs w:val="20"/>
                <w:lang w:val="en-US"/>
              </w:rPr>
            </w:pPr>
          </w:p>
        </w:tc>
      </w:tr>
      <w:tr w:rsidR="00193C56" w:rsidRPr="00771A1C" w14:paraId="531AD11D" w14:textId="77777777" w:rsidTr="00DC00C3">
        <w:tc>
          <w:tcPr>
            <w:tcW w:w="1557" w:type="dxa"/>
            <w:shd w:val="clear" w:color="auto" w:fill="auto"/>
          </w:tcPr>
          <w:p w14:paraId="0B621830" w14:textId="77777777" w:rsidR="00193C56" w:rsidRPr="00771A1C" w:rsidRDefault="00193C56" w:rsidP="007B6EEA">
            <w:pPr>
              <w:outlineLvl w:val="0"/>
              <w:rPr>
                <w:szCs w:val="20"/>
                <w:lang w:val="en-US"/>
              </w:rPr>
            </w:pPr>
          </w:p>
        </w:tc>
        <w:tc>
          <w:tcPr>
            <w:tcW w:w="1557" w:type="dxa"/>
            <w:shd w:val="clear" w:color="auto" w:fill="auto"/>
          </w:tcPr>
          <w:p w14:paraId="4D46ABC0" w14:textId="77777777" w:rsidR="00193C56" w:rsidRPr="00771A1C" w:rsidRDefault="00193C56" w:rsidP="007B6EEA">
            <w:pPr>
              <w:outlineLvl w:val="0"/>
              <w:rPr>
                <w:szCs w:val="20"/>
                <w:lang w:val="en-US"/>
              </w:rPr>
            </w:pPr>
          </w:p>
        </w:tc>
        <w:tc>
          <w:tcPr>
            <w:tcW w:w="1558" w:type="dxa"/>
            <w:shd w:val="clear" w:color="auto" w:fill="auto"/>
          </w:tcPr>
          <w:p w14:paraId="2B37B513" w14:textId="77777777" w:rsidR="00193C56" w:rsidRPr="00771A1C" w:rsidRDefault="00193C56" w:rsidP="007B6EEA">
            <w:pPr>
              <w:outlineLvl w:val="0"/>
              <w:rPr>
                <w:szCs w:val="20"/>
                <w:lang w:val="en-US"/>
              </w:rPr>
            </w:pPr>
          </w:p>
        </w:tc>
        <w:tc>
          <w:tcPr>
            <w:tcW w:w="1557" w:type="dxa"/>
            <w:shd w:val="clear" w:color="auto" w:fill="auto"/>
          </w:tcPr>
          <w:p w14:paraId="132A68F4" w14:textId="77777777" w:rsidR="00193C56" w:rsidRPr="00771A1C" w:rsidRDefault="00193C56" w:rsidP="007B6EEA">
            <w:pPr>
              <w:outlineLvl w:val="0"/>
              <w:rPr>
                <w:szCs w:val="20"/>
                <w:lang w:val="en-US"/>
              </w:rPr>
            </w:pPr>
          </w:p>
        </w:tc>
        <w:tc>
          <w:tcPr>
            <w:tcW w:w="1557" w:type="dxa"/>
            <w:shd w:val="clear" w:color="auto" w:fill="auto"/>
          </w:tcPr>
          <w:p w14:paraId="5D092451" w14:textId="77777777" w:rsidR="00193C56" w:rsidRPr="00771A1C" w:rsidRDefault="00193C56" w:rsidP="007B6EEA">
            <w:pPr>
              <w:outlineLvl w:val="0"/>
              <w:rPr>
                <w:szCs w:val="20"/>
                <w:lang w:val="en-US"/>
              </w:rPr>
            </w:pPr>
          </w:p>
        </w:tc>
        <w:tc>
          <w:tcPr>
            <w:tcW w:w="1558" w:type="dxa"/>
            <w:shd w:val="clear" w:color="auto" w:fill="auto"/>
          </w:tcPr>
          <w:p w14:paraId="42C322CC" w14:textId="77777777" w:rsidR="00193C56" w:rsidRPr="00771A1C" w:rsidRDefault="00193C56" w:rsidP="007B6EEA">
            <w:pPr>
              <w:outlineLvl w:val="0"/>
              <w:rPr>
                <w:szCs w:val="20"/>
                <w:lang w:val="en-US"/>
              </w:rPr>
            </w:pPr>
          </w:p>
        </w:tc>
      </w:tr>
    </w:tbl>
    <w:p w14:paraId="46D519AE" w14:textId="77777777" w:rsidR="00193C56" w:rsidRDefault="00193C56" w:rsidP="00193C56">
      <w:pPr>
        <w:spacing w:before="120" w:after="120"/>
        <w:outlineLvl w:val="0"/>
        <w:rPr>
          <w:szCs w:val="20"/>
          <w:lang w:val="en-US"/>
        </w:rPr>
      </w:pPr>
    </w:p>
    <w:p w14:paraId="7847015F" w14:textId="77777777" w:rsidR="00193C56" w:rsidRDefault="00193C56" w:rsidP="00193C56">
      <w:pPr>
        <w:spacing w:before="120" w:after="120"/>
        <w:outlineLvl w:val="0"/>
        <w:rPr>
          <w:szCs w:val="20"/>
          <w:lang w:val="en-US"/>
        </w:rPr>
      </w:pPr>
      <w:r w:rsidRPr="00D50BC1">
        <w:rPr>
          <w:szCs w:val="20"/>
          <w:lang w:val="en-US"/>
        </w:rPr>
        <w:lastRenderedPageBreak/>
        <w:t>And I make</w:t>
      </w:r>
      <w:r w:rsidRPr="00FF1C14">
        <w:rPr>
          <w:szCs w:val="20"/>
          <w:lang w:val="en-US"/>
        </w:rPr>
        <w:t xml:space="preserve"> this solemn declaration conscientiously believing the same to be true, and by virtue of the provisions of the </w:t>
      </w:r>
      <w:r w:rsidRPr="00E4074A">
        <w:rPr>
          <w:i/>
          <w:szCs w:val="20"/>
          <w:lang w:val="en-US"/>
        </w:rPr>
        <w:t>Oaths Act</w:t>
      </w:r>
      <w:r w:rsidRPr="00FF1C14">
        <w:rPr>
          <w:szCs w:val="20"/>
          <w:lang w:val="en-US"/>
        </w:rPr>
        <w:t xml:space="preserve"> </w:t>
      </w:r>
      <w:r w:rsidRPr="00E4074A">
        <w:rPr>
          <w:i/>
          <w:szCs w:val="20"/>
          <w:lang w:val="en-US"/>
        </w:rPr>
        <w:t>1867</w:t>
      </w:r>
      <w:r w:rsidRPr="00FF1C14">
        <w:rPr>
          <w:szCs w:val="20"/>
          <w:lang w:val="en-US"/>
        </w:rPr>
        <w:t xml:space="preserve"> (Qld).</w:t>
      </w:r>
    </w:p>
    <w:tbl>
      <w:tblPr>
        <w:tblW w:w="0" w:type="auto"/>
        <w:tblLayout w:type="fixed"/>
        <w:tblCellMar>
          <w:left w:w="0" w:type="dxa"/>
          <w:right w:w="0" w:type="dxa"/>
        </w:tblCellMar>
        <w:tblLook w:val="0000" w:firstRow="0" w:lastRow="0" w:firstColumn="0" w:lastColumn="0" w:noHBand="0" w:noVBand="0"/>
      </w:tblPr>
      <w:tblGrid>
        <w:gridCol w:w="4180"/>
      </w:tblGrid>
      <w:tr w:rsidR="00193C56" w:rsidRPr="00DB45D4" w14:paraId="1A520924" w14:textId="77777777" w:rsidTr="007B6EEA">
        <w:trPr>
          <w:cantSplit/>
          <w:trHeight w:hRule="exact" w:val="737"/>
        </w:trPr>
        <w:tc>
          <w:tcPr>
            <w:tcW w:w="4180" w:type="dxa"/>
            <w:tcBorders>
              <w:bottom w:val="single" w:sz="4" w:space="0" w:color="auto"/>
            </w:tcBorders>
            <w:shd w:val="clear" w:color="auto" w:fill="auto"/>
            <w:tcMar>
              <w:left w:w="0" w:type="dxa"/>
              <w:right w:w="0" w:type="dxa"/>
            </w:tcMar>
          </w:tcPr>
          <w:p w14:paraId="570C9F8F" w14:textId="77777777" w:rsidR="00193C56" w:rsidRPr="00DB45D4" w:rsidRDefault="00193C56" w:rsidP="007B6EEA">
            <w:pPr>
              <w:pStyle w:val="TableText"/>
              <w:keepNext/>
              <w:keepLines/>
            </w:pPr>
          </w:p>
        </w:tc>
      </w:tr>
      <w:tr w:rsidR="00193C56" w:rsidRPr="003A129E" w14:paraId="06245D17" w14:textId="77777777" w:rsidTr="007B6EEA">
        <w:trPr>
          <w:cantSplit/>
        </w:trPr>
        <w:tc>
          <w:tcPr>
            <w:tcW w:w="4180" w:type="dxa"/>
            <w:tcBorders>
              <w:top w:val="single" w:sz="4" w:space="0" w:color="auto"/>
            </w:tcBorders>
            <w:tcMar>
              <w:left w:w="0" w:type="dxa"/>
              <w:right w:w="0" w:type="dxa"/>
            </w:tcMar>
          </w:tcPr>
          <w:p w14:paraId="58357BE6" w14:textId="77777777" w:rsidR="00193C56" w:rsidRDefault="00193C56" w:rsidP="007B6EEA">
            <w:pPr>
              <w:pStyle w:val="TableText"/>
              <w:keepNext/>
              <w:keepLines/>
              <w:rPr>
                <w:sz w:val="18"/>
                <w:szCs w:val="18"/>
              </w:rPr>
            </w:pPr>
            <w:r w:rsidRPr="00FF1C14">
              <w:rPr>
                <w:sz w:val="18"/>
                <w:szCs w:val="18"/>
              </w:rPr>
              <w:t>Signature of declarant</w:t>
            </w:r>
          </w:p>
          <w:p w14:paraId="16DF0DE2" w14:textId="77777777" w:rsidR="00193C56" w:rsidRPr="003A129E" w:rsidRDefault="00193C56" w:rsidP="007B6EEA">
            <w:pPr>
              <w:pStyle w:val="TableText"/>
              <w:keepNext/>
              <w:keepLines/>
              <w:rPr>
                <w:sz w:val="18"/>
                <w:szCs w:val="18"/>
              </w:rPr>
            </w:pPr>
          </w:p>
        </w:tc>
      </w:tr>
    </w:tbl>
    <w:p w14:paraId="3C13E17F" w14:textId="77777777" w:rsidR="00193C56" w:rsidRDefault="00193C56" w:rsidP="00193C56">
      <w:pPr>
        <w:outlineLvl w:val="0"/>
        <w:rPr>
          <w:szCs w:val="20"/>
          <w:lang w:val="en-US"/>
        </w:rPr>
      </w:pPr>
    </w:p>
    <w:p w14:paraId="61BE8A12" w14:textId="77777777" w:rsidR="00193C56" w:rsidRPr="00E4074A" w:rsidRDefault="00193C56" w:rsidP="00193C56">
      <w:pPr>
        <w:outlineLvl w:val="0"/>
        <w:rPr>
          <w:b/>
          <w:i/>
          <w:szCs w:val="20"/>
          <w:lang w:val="en-US"/>
        </w:rPr>
      </w:pPr>
      <w:r>
        <w:t xml:space="preserve">Taken and declared before me </w:t>
      </w:r>
      <w:r w:rsidRPr="00FF1C14">
        <w:rPr>
          <w:szCs w:val="20"/>
          <w:lang w:val="en-US"/>
        </w:rPr>
        <w:t>at</w:t>
      </w:r>
      <w:r>
        <w:rPr>
          <w:szCs w:val="20"/>
          <w:lang w:val="en-US"/>
        </w:rPr>
        <w:t xml:space="preserve"> </w:t>
      </w:r>
      <w:r>
        <w:rPr>
          <w:b/>
          <w:i/>
          <w:szCs w:val="20"/>
          <w:lang w:val="en-US"/>
        </w:rPr>
        <w:t xml:space="preserve">[INSERT PLACE] </w:t>
      </w:r>
      <w:r>
        <w:rPr>
          <w:szCs w:val="20"/>
          <w:lang w:val="en-US"/>
        </w:rPr>
        <w:t xml:space="preserve">this </w:t>
      </w:r>
      <w:r>
        <w:rPr>
          <w:b/>
          <w:i/>
          <w:szCs w:val="20"/>
          <w:lang w:val="en-US"/>
        </w:rPr>
        <w:t>[INSERT DATE]</w:t>
      </w:r>
      <w:r>
        <w:rPr>
          <w:szCs w:val="20"/>
          <w:lang w:val="en-US"/>
        </w:rPr>
        <w:t xml:space="preserve"> </w:t>
      </w:r>
      <w:r w:rsidRPr="00FF1C14">
        <w:rPr>
          <w:szCs w:val="20"/>
          <w:lang w:val="en-US"/>
        </w:rPr>
        <w:t>day of</w:t>
      </w:r>
      <w:r>
        <w:rPr>
          <w:b/>
          <w:i/>
          <w:szCs w:val="20"/>
          <w:lang w:val="en-US"/>
        </w:rPr>
        <w:t xml:space="preserve"> [INSERT MONTH]</w:t>
      </w:r>
      <w:r>
        <w:rPr>
          <w:szCs w:val="20"/>
          <w:lang w:val="en-US"/>
        </w:rPr>
        <w:t xml:space="preserve"> </w:t>
      </w:r>
      <w:r>
        <w:rPr>
          <w:b/>
          <w:i/>
          <w:szCs w:val="20"/>
          <w:lang w:val="en-US"/>
        </w:rPr>
        <w:t>[INSERT YEAR]</w:t>
      </w:r>
    </w:p>
    <w:p w14:paraId="65C3B292" w14:textId="77777777" w:rsidR="00193C56" w:rsidRPr="00FF1C14" w:rsidRDefault="00193C56" w:rsidP="00193C56">
      <w:pPr>
        <w:outlineLvl w:val="0"/>
        <w:rPr>
          <w:szCs w:val="20"/>
          <w:lang w:val="en-US"/>
        </w:rPr>
      </w:pPr>
      <w:r>
        <w:rPr>
          <w:szCs w:val="20"/>
          <w:lang w:val="en-US"/>
        </w:rPr>
        <w:t>Before me:</w:t>
      </w:r>
    </w:p>
    <w:tbl>
      <w:tblPr>
        <w:tblW w:w="0" w:type="auto"/>
        <w:tblLayout w:type="fixed"/>
        <w:tblCellMar>
          <w:left w:w="0" w:type="dxa"/>
          <w:right w:w="0" w:type="dxa"/>
        </w:tblCellMar>
        <w:tblLook w:val="0000" w:firstRow="0" w:lastRow="0" w:firstColumn="0" w:lastColumn="0" w:noHBand="0" w:noVBand="0"/>
      </w:tblPr>
      <w:tblGrid>
        <w:gridCol w:w="4510"/>
      </w:tblGrid>
      <w:tr w:rsidR="00193C56" w:rsidRPr="00DB45D4" w14:paraId="52FC3DE9" w14:textId="77777777" w:rsidTr="007B6EEA">
        <w:trPr>
          <w:cantSplit/>
          <w:trHeight w:hRule="exact" w:val="737"/>
        </w:trPr>
        <w:tc>
          <w:tcPr>
            <w:tcW w:w="4510" w:type="dxa"/>
            <w:tcBorders>
              <w:bottom w:val="single" w:sz="4" w:space="0" w:color="auto"/>
            </w:tcBorders>
            <w:shd w:val="clear" w:color="auto" w:fill="auto"/>
            <w:tcMar>
              <w:left w:w="0" w:type="dxa"/>
              <w:right w:w="0" w:type="dxa"/>
            </w:tcMar>
          </w:tcPr>
          <w:p w14:paraId="1FA689AC" w14:textId="77777777" w:rsidR="00193C56" w:rsidRPr="00DB45D4" w:rsidRDefault="00193C56" w:rsidP="007B6EEA">
            <w:pPr>
              <w:pStyle w:val="TableText"/>
              <w:keepNext/>
              <w:keepLines/>
            </w:pPr>
          </w:p>
        </w:tc>
      </w:tr>
      <w:tr w:rsidR="00193C56" w:rsidRPr="003A129E" w14:paraId="780DCF8D" w14:textId="77777777" w:rsidTr="007B6EEA">
        <w:trPr>
          <w:cantSplit/>
        </w:trPr>
        <w:tc>
          <w:tcPr>
            <w:tcW w:w="4510" w:type="dxa"/>
            <w:tcBorders>
              <w:top w:val="single" w:sz="4" w:space="0" w:color="auto"/>
            </w:tcBorders>
            <w:tcMar>
              <w:left w:w="0" w:type="dxa"/>
              <w:right w:w="0" w:type="dxa"/>
            </w:tcMar>
          </w:tcPr>
          <w:p w14:paraId="31DFF6DA" w14:textId="77777777" w:rsidR="00193C56" w:rsidRPr="003A129E" w:rsidRDefault="00193C56" w:rsidP="007B6EEA">
            <w:pPr>
              <w:pStyle w:val="TableText"/>
              <w:keepNext/>
              <w:keepLines/>
              <w:rPr>
                <w:spacing w:val="-2"/>
                <w:sz w:val="18"/>
                <w:szCs w:val="18"/>
              </w:rPr>
            </w:pPr>
            <w:r w:rsidRPr="008E6CBA">
              <w:rPr>
                <w:spacing w:val="-2"/>
                <w:sz w:val="18"/>
                <w:szCs w:val="18"/>
              </w:rPr>
              <w:t>Signature of person before whom the declaration is made</w:t>
            </w:r>
          </w:p>
        </w:tc>
      </w:tr>
    </w:tbl>
    <w:p w14:paraId="44E04391" w14:textId="77777777" w:rsidR="00193C56" w:rsidRDefault="00193C56" w:rsidP="00193C56">
      <w:pPr>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tblGrid>
      <w:tr w:rsidR="00193C56" w:rsidRPr="00DB45D4" w14:paraId="3AC0FDCC" w14:textId="77777777" w:rsidTr="007B6EEA">
        <w:trPr>
          <w:cantSplit/>
          <w:trHeight w:hRule="exact" w:val="737"/>
        </w:trPr>
        <w:tc>
          <w:tcPr>
            <w:tcW w:w="4510" w:type="dxa"/>
            <w:tcBorders>
              <w:bottom w:val="single" w:sz="4" w:space="0" w:color="auto"/>
            </w:tcBorders>
            <w:shd w:val="clear" w:color="auto" w:fill="auto"/>
            <w:tcMar>
              <w:left w:w="0" w:type="dxa"/>
              <w:right w:w="0" w:type="dxa"/>
            </w:tcMar>
          </w:tcPr>
          <w:p w14:paraId="6A8CE884" w14:textId="77777777" w:rsidR="00193C56" w:rsidRPr="00DB45D4" w:rsidRDefault="00193C56" w:rsidP="007B6EEA">
            <w:pPr>
              <w:pStyle w:val="TableText"/>
              <w:keepNext/>
              <w:keepLines/>
            </w:pPr>
          </w:p>
        </w:tc>
      </w:tr>
      <w:tr w:rsidR="00193C56" w:rsidRPr="003A129E" w14:paraId="4CCC6D11" w14:textId="77777777" w:rsidTr="007B6EEA">
        <w:trPr>
          <w:cantSplit/>
        </w:trPr>
        <w:tc>
          <w:tcPr>
            <w:tcW w:w="4510" w:type="dxa"/>
            <w:tcBorders>
              <w:top w:val="single" w:sz="4" w:space="0" w:color="auto"/>
            </w:tcBorders>
            <w:tcMar>
              <w:left w:w="0" w:type="dxa"/>
              <w:right w:w="0" w:type="dxa"/>
            </w:tcMar>
          </w:tcPr>
          <w:p w14:paraId="18D55FE4" w14:textId="77777777" w:rsidR="00193C56" w:rsidRPr="003A129E" w:rsidRDefault="00193C56" w:rsidP="007B6EEA">
            <w:pPr>
              <w:pStyle w:val="TableText"/>
              <w:keepNext/>
              <w:keepLines/>
              <w:rPr>
                <w:spacing w:val="-2"/>
                <w:sz w:val="18"/>
                <w:szCs w:val="18"/>
              </w:rPr>
            </w:pPr>
            <w:r w:rsidRPr="00FF1C14">
              <w:rPr>
                <w:spacing w:val="-2"/>
                <w:sz w:val="18"/>
                <w:szCs w:val="18"/>
              </w:rPr>
              <w:t>Full name and qualification of person before whom the declaration is made</w:t>
            </w:r>
          </w:p>
        </w:tc>
      </w:tr>
    </w:tbl>
    <w:p w14:paraId="1922BB5B" w14:textId="77777777" w:rsidR="00B116CA" w:rsidRDefault="00B116CA">
      <w:pPr>
        <w:spacing w:after="240"/>
        <w:rPr>
          <w:b/>
          <w:i/>
          <w:szCs w:val="20"/>
          <w:lang w:val="en-US"/>
        </w:rPr>
      </w:pPr>
    </w:p>
    <w:sectPr w:rsidR="00B116CA" w:rsidSect="008F3D1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02120" w14:textId="77777777" w:rsidR="00E92814" w:rsidRDefault="00E92814" w:rsidP="00E3422C">
      <w:pPr>
        <w:spacing w:after="0"/>
      </w:pPr>
      <w:r>
        <w:separator/>
      </w:r>
    </w:p>
  </w:endnote>
  <w:endnote w:type="continuationSeparator" w:id="0">
    <w:p w14:paraId="51D0EC9D" w14:textId="77777777" w:rsidR="00E92814" w:rsidRDefault="00E92814"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5A86" w14:textId="77777777" w:rsidR="00193C56" w:rsidRDefault="00193C56" w:rsidP="002B3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C17C11C" w14:textId="7423AC31" w:rsidR="00193C56" w:rsidRPr="0087183F" w:rsidRDefault="00193C56">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56E7">
      <w:rPr>
        <w:rStyle w:val="DocsOpenFilename"/>
      </w:rPr>
      <w:t>L\349675235.3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4B4D0" w14:textId="36AA11DA" w:rsidR="00193C56" w:rsidRDefault="00193C56" w:rsidP="002B3635">
    <w:pPr>
      <w:pStyle w:val="Footer"/>
      <w:tabs>
        <w:tab w:val="right" w:pos="9350"/>
      </w:tabs>
      <w:ind w:right="4"/>
    </w:pPr>
    <w:r w:rsidRPr="00E4074A">
      <w:rPr>
        <w:rStyle w:val="DocsOpenFilename"/>
      </w:rPr>
      <w:fldChar w:fldCharType="begin" w:fldLock="1"/>
    </w:r>
    <w:r w:rsidRPr="00E4074A">
      <w:rPr>
        <w:rStyle w:val="DocsOpenFilename"/>
      </w:rPr>
      <w:instrText xml:space="preserve"> DOCVARIABLE  CUFooterText  \* MERGEFORMAT \* MERGEFORMAT </w:instrText>
    </w:r>
    <w:r w:rsidRPr="00E4074A">
      <w:rPr>
        <w:rStyle w:val="DocsOpenFilename"/>
      </w:rPr>
      <w:fldChar w:fldCharType="separate"/>
    </w:r>
    <w:r w:rsidR="004F56E7">
      <w:rPr>
        <w:rStyle w:val="DocsOpenFilename"/>
      </w:rPr>
      <w:t>L\349675235.3</w:t>
    </w:r>
    <w:r w:rsidRPr="00E4074A">
      <w:rPr>
        <w:rStyle w:val="DocsOpenFilename"/>
      </w:rPr>
      <w:fldChar w:fldCharType="end"/>
    </w:r>
    <w:r w:rsidR="003C2647">
      <w:rPr>
        <w:rStyle w:val="DocsOpenFilename"/>
      </w:rPr>
      <w:t xml:space="preserve">                                                                          </w:t>
    </w:r>
    <w:r>
      <w:rPr>
        <w:rStyle w:val="DocsOpenFilename"/>
      </w:rPr>
      <w:t xml:space="preserve"> </w:t>
    </w:r>
    <w:r w:rsidR="003C2647">
      <w:rPr>
        <w:rStyle w:val="DocsOpenFilename"/>
      </w:rPr>
      <w:t>October 2023</w:t>
    </w:r>
  </w:p>
  <w:p w14:paraId="0C596E46" w14:textId="124B75F1" w:rsidR="00193C56" w:rsidRPr="00027417" w:rsidRDefault="00193C56" w:rsidP="002B3635">
    <w:pPr>
      <w:pStyle w:val="Footer"/>
      <w:tabs>
        <w:tab w:val="right" w:pos="9350"/>
      </w:tabs>
      <w:ind w:right="4"/>
    </w:pPr>
    <w:r>
      <w:tab/>
    </w:r>
    <w:r>
      <w:tab/>
    </w:r>
    <w:r w:rsidRPr="00027417">
      <w:fldChar w:fldCharType="begin"/>
    </w:r>
    <w:r w:rsidRPr="00027417">
      <w:instrText xml:space="preserve"> PAGE </w:instrText>
    </w:r>
    <w:r w:rsidRPr="00027417">
      <w:fldChar w:fldCharType="separate"/>
    </w:r>
    <w:r w:rsidR="00743BF3">
      <w:rPr>
        <w:noProof/>
      </w:rPr>
      <w:t>1</w:t>
    </w:r>
    <w:r w:rsidRPr="000274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33CA4" w14:textId="4B22EF66" w:rsidR="00193C56" w:rsidRPr="0087183F" w:rsidRDefault="00193C56">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56E7">
      <w:rPr>
        <w:rStyle w:val="DocsOpenFilename"/>
      </w:rPr>
      <w:t>L\349675235.3</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3BEEE" w14:textId="008BF7C6" w:rsidR="00BB70DF" w:rsidRDefault="00E92814">
    <w:fldSimple w:instr=" DOCVARIABLE  CUFooterText \* MERGEFORMAT " w:fldLock="1">
      <w:r w:rsidR="004F56E7">
        <w:t>L\349675235.3</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6B15" w14:textId="2CBCC763" w:rsidR="00B351E2" w:rsidRDefault="00E92814">
    <w:pPr>
      <w:pStyle w:val="Footer"/>
    </w:pPr>
    <w:fldSimple w:instr=" DOCVARIABLE  CUFooterText \* MERGEFORMAT " w:fldLock="1">
      <w:r w:rsidR="004F56E7">
        <w:t>L\349675235.3</w:t>
      </w:r>
    </w:fldSimple>
    <w:r w:rsidR="003C2647">
      <w:t xml:space="preserve">                                                               October 2023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2BAB5" w14:textId="10DCC913" w:rsidR="00BB70DF" w:rsidRDefault="00E92814">
    <w:fldSimple w:instr=" DOCVARIABLE  CUFooterText \* MERGEFORMAT " w:fldLock="1">
      <w:r w:rsidR="004F56E7">
        <w:t>L\349675235.3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0C471" w14:textId="77777777" w:rsidR="00E92814" w:rsidRDefault="00E92814" w:rsidP="00E3422C">
      <w:pPr>
        <w:spacing w:after="0"/>
      </w:pPr>
      <w:r>
        <w:separator/>
      </w:r>
    </w:p>
  </w:footnote>
  <w:footnote w:type="continuationSeparator" w:id="0">
    <w:p w14:paraId="67566544" w14:textId="77777777" w:rsidR="00E92814" w:rsidRDefault="00E92814" w:rsidP="00E3422C">
      <w:pPr>
        <w:spacing w:after="0"/>
      </w:pPr>
      <w:r>
        <w:continuationSeparator/>
      </w:r>
    </w:p>
  </w:footnote>
  <w:footnote w:id="1">
    <w:p w14:paraId="59810AB4" w14:textId="77777777" w:rsidR="00193C56" w:rsidRPr="00E4074A" w:rsidRDefault="00193C56" w:rsidP="00193C56">
      <w:pPr>
        <w:pStyle w:val="FootnoteText"/>
        <w:spacing w:after="120"/>
        <w:rPr>
          <w:szCs w:val="18"/>
        </w:rPr>
      </w:pPr>
      <w:r w:rsidRPr="00E4074A">
        <w:rPr>
          <w:rStyle w:val="FootnoteReference"/>
          <w:szCs w:val="18"/>
        </w:rPr>
        <w:footnoteRef/>
      </w:r>
      <w:r w:rsidRPr="00E4074A">
        <w:rPr>
          <w:szCs w:val="18"/>
        </w:rPr>
        <w:t xml:space="preserve"> This Schedule 2 is prepared for the purpose of section 175B of the </w:t>
      </w:r>
      <w:r w:rsidRPr="00E4074A">
        <w:rPr>
          <w:i/>
          <w:szCs w:val="18"/>
        </w:rPr>
        <w:t>Workers Compensation Act</w:t>
      </w:r>
      <w:r w:rsidRPr="00E4074A">
        <w:rPr>
          <w:szCs w:val="18"/>
        </w:rPr>
        <w:t xml:space="preserve"> </w:t>
      </w:r>
      <w:r w:rsidRPr="00E4074A">
        <w:rPr>
          <w:i/>
          <w:szCs w:val="18"/>
        </w:rPr>
        <w:t>1987</w:t>
      </w:r>
      <w:r w:rsidRPr="00E4074A">
        <w:rPr>
          <w:szCs w:val="18"/>
        </w:rPr>
        <w:t xml:space="preserve"> (NSW), Schedule 2 Part 5 of the </w:t>
      </w:r>
      <w:r w:rsidRPr="00E4074A">
        <w:rPr>
          <w:i/>
          <w:szCs w:val="18"/>
        </w:rPr>
        <w:t>Payroll Tax Act</w:t>
      </w:r>
      <w:r w:rsidRPr="00E4074A">
        <w:rPr>
          <w:szCs w:val="18"/>
        </w:rPr>
        <w:t xml:space="preserve"> </w:t>
      </w:r>
      <w:r w:rsidRPr="00E4074A">
        <w:rPr>
          <w:i/>
          <w:szCs w:val="18"/>
        </w:rPr>
        <w:t>2007</w:t>
      </w:r>
      <w:r w:rsidRPr="00E4074A">
        <w:rPr>
          <w:szCs w:val="18"/>
        </w:rPr>
        <w:t xml:space="preserve"> (NSW), section 127 of the </w:t>
      </w:r>
      <w:r w:rsidRPr="00E4074A">
        <w:rPr>
          <w:i/>
          <w:szCs w:val="18"/>
        </w:rPr>
        <w:t>Industrial Relations Act</w:t>
      </w:r>
      <w:r w:rsidRPr="00E4074A">
        <w:rPr>
          <w:szCs w:val="18"/>
        </w:rPr>
        <w:t xml:space="preserve"> </w:t>
      </w:r>
      <w:r w:rsidRPr="00E4074A">
        <w:rPr>
          <w:i/>
          <w:szCs w:val="18"/>
        </w:rPr>
        <w:t>1996</w:t>
      </w:r>
      <w:r w:rsidRPr="00E4074A">
        <w:rPr>
          <w:szCs w:val="18"/>
        </w:rPr>
        <w:t xml:space="preserve"> (NSW) and sections 13(7) and 13(9) of the </w:t>
      </w:r>
      <w:r w:rsidRPr="00E4074A">
        <w:rPr>
          <w:i/>
          <w:szCs w:val="18"/>
        </w:rPr>
        <w:t>Building and Construction Industry Security of Payment Act</w:t>
      </w:r>
      <w:r w:rsidRPr="00E4074A">
        <w:rPr>
          <w:szCs w:val="18"/>
        </w:rPr>
        <w:t xml:space="preserve"> </w:t>
      </w:r>
      <w:r w:rsidRPr="00E4074A">
        <w:rPr>
          <w:i/>
          <w:szCs w:val="18"/>
        </w:rPr>
        <w:t>1999</w:t>
      </w:r>
      <w:r w:rsidRPr="00E4074A">
        <w:rPr>
          <w:szCs w:val="18"/>
        </w:rPr>
        <w:t xml:space="preserve"> (NSW). If this Schedule 2 is completed in accordance with these provisions, a contractor is relieved of liability for workers compensation premiums, payroll tax and remuneration payable by the subcontractor.</w:t>
      </w:r>
    </w:p>
  </w:footnote>
  <w:footnote w:id="2">
    <w:p w14:paraId="468479F3" w14:textId="77777777" w:rsidR="00193C56" w:rsidRDefault="00193C56" w:rsidP="00193C56">
      <w:pPr>
        <w:pStyle w:val="FootnoteText"/>
        <w:spacing w:after="120"/>
      </w:pPr>
      <w:r w:rsidRPr="007C4097">
        <w:rPr>
          <w:rStyle w:val="FootnoteReference"/>
          <w:szCs w:val="18"/>
        </w:rPr>
        <w:footnoteRef/>
      </w:r>
      <w:r>
        <w:t xml:space="preserve"> </w:t>
      </w:r>
      <w:r w:rsidRPr="00EC71D5">
        <w:rPr>
          <w:szCs w:val="18"/>
        </w:rPr>
        <w:t>Amount owed is either the amount stated in a payment schedule, or if no payment schedule is given, the full amount claimed under the payment claim.</w:t>
      </w:r>
      <w:r>
        <w:rPr>
          <w:szCs w:val="18"/>
        </w:rPr>
        <w:t xml:space="preserve"> </w:t>
      </w:r>
      <w:r w:rsidRPr="00370E87">
        <w:rPr>
          <w:szCs w:val="18"/>
        </w:rPr>
        <w:t>This amount only needs to be detailed on the supporting statement if the due date for payment has passed (i.e. the amount is unpaid).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41F5" w14:textId="34458AB6" w:rsidR="00193C56" w:rsidRPr="00F006BC" w:rsidRDefault="00193C56" w:rsidP="002B3635">
    <w:pPr>
      <w:pStyle w:val="DefenceNormal"/>
      <w:pBdr>
        <w:bottom w:val="single" w:sz="8" w:space="1" w:color="000000"/>
      </w:pBdr>
      <w:rPr>
        <w:i/>
      </w:rPr>
    </w:pPr>
    <w:r w:rsidRPr="00F006BC">
      <w:rPr>
        <w:i/>
      </w:rPr>
      <w:t>Department of Defence - Payment Claim (for use with Defence Infrastructure Panel 2022 - 2027</w:t>
    </w:r>
    <w:r w:rsidR="003D1AB2">
      <w:rPr>
        <w:i/>
      </w:rPr>
      <w:t xml:space="preserve"> - Section 4B Terms of Engagement</w:t>
    </w:r>
    <w:r w:rsidRPr="00F006BC">
      <w:rPr>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BE1A2" w14:textId="77777777" w:rsidR="00B351E2" w:rsidRDefault="00B35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46CB" w14:textId="77777777" w:rsidR="00B351E2" w:rsidRDefault="00B351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9663" w14:textId="77777777" w:rsidR="00B351E2" w:rsidRDefault="00B35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8694A38"/>
    <w:multiLevelType w:val="hybridMultilevel"/>
    <w:tmpl w:val="DACE88FE"/>
    <w:lvl w:ilvl="0" w:tplc="0AFA7E0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71BAC"/>
    <w:multiLevelType w:val="hybridMultilevel"/>
    <w:tmpl w:val="38CC6BB4"/>
    <w:lvl w:ilvl="0" w:tplc="748483D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3224C23"/>
    <w:multiLevelType w:val="multilevel"/>
    <w:tmpl w:val="3370DF78"/>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7" w15:restartNumberingAfterBreak="0">
    <w:nsid w:val="3B9F0EE5"/>
    <w:multiLevelType w:val="multilevel"/>
    <w:tmpl w:val="959E5978"/>
    <w:numStyleLink w:val="CUDefinitions"/>
  </w:abstractNum>
  <w:abstractNum w:abstractNumId="8"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9"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7CC1444"/>
    <w:multiLevelType w:val="hybridMultilevel"/>
    <w:tmpl w:val="9F143708"/>
    <w:lvl w:ilvl="0" w:tplc="8CF87E0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B05A69"/>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360" w:hanging="360"/>
      </w:pPr>
    </w:lvl>
    <w:lvl w:ilvl="2" w:tplc="0C09001B">
      <w:start w:val="1"/>
      <w:numFmt w:val="lowerRoman"/>
      <w:lvlText w:val="%3."/>
      <w:lvlJc w:val="right"/>
      <w:pPr>
        <w:ind w:left="605"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3"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4" w15:restartNumberingAfterBreak="0">
    <w:nsid w:val="4DB85624"/>
    <w:multiLevelType w:val="multilevel"/>
    <w:tmpl w:val="B372C442"/>
    <w:numStyleLink w:val="CUIndent"/>
  </w:abstractNum>
  <w:abstractNum w:abstractNumId="15"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582B42CF"/>
    <w:multiLevelType w:val="hybridMultilevel"/>
    <w:tmpl w:val="393CFD16"/>
    <w:lvl w:ilvl="0" w:tplc="E6168CB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9" w15:restartNumberingAfterBreak="0">
    <w:nsid w:val="5A843B14"/>
    <w:multiLevelType w:val="hybridMultilevel"/>
    <w:tmpl w:val="AAFAE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688D26AD"/>
    <w:multiLevelType w:val="multilevel"/>
    <w:tmpl w:val="35B24AE4"/>
    <w:numStyleLink w:val="CUNumber"/>
  </w:abstractNum>
  <w:abstractNum w:abstractNumId="22"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3" w15:restartNumberingAfterBreak="0">
    <w:nsid w:val="72322CF3"/>
    <w:multiLevelType w:val="hybridMultilevel"/>
    <w:tmpl w:val="4E743AE8"/>
    <w:lvl w:ilvl="0" w:tplc="0C09000F">
      <w:start w:val="1"/>
      <w:numFmt w:val="decimal"/>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24"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7DBA2757"/>
    <w:multiLevelType w:val="hybridMultilevel"/>
    <w:tmpl w:val="A7DE644C"/>
    <w:lvl w:ilvl="0" w:tplc="2528EC5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6"/>
  </w:num>
  <w:num w:numId="3">
    <w:abstractNumId w:val="18"/>
  </w:num>
  <w:num w:numId="4">
    <w:abstractNumId w:val="0"/>
  </w:num>
  <w:num w:numId="5">
    <w:abstractNumId w:val="8"/>
  </w:num>
  <w:num w:numId="6">
    <w:abstractNumId w:val="16"/>
  </w:num>
  <w:num w:numId="7">
    <w:abstractNumId w:val="10"/>
  </w:num>
  <w:num w:numId="8">
    <w:abstractNumId w:val="21"/>
  </w:num>
  <w:num w:numId="9">
    <w:abstractNumId w:val="15"/>
  </w:num>
  <w:num w:numId="10">
    <w:abstractNumId w:val="7"/>
  </w:num>
  <w:num w:numId="11">
    <w:abstractNumId w:val="13"/>
  </w:num>
  <w:num w:numId="12">
    <w:abstractNumId w:val="13"/>
  </w:num>
  <w:num w:numId="13">
    <w:abstractNumId w:val="6"/>
  </w:num>
  <w:num w:numId="14">
    <w:abstractNumId w:val="6"/>
  </w:num>
  <w:num w:numId="15">
    <w:abstractNumId w:val="4"/>
  </w:num>
  <w:num w:numId="16">
    <w:abstractNumId w:val="25"/>
  </w:num>
  <w:num w:numId="17">
    <w:abstractNumId w:val="14"/>
  </w:num>
  <w:num w:numId="18">
    <w:abstractNumId w:val="27"/>
  </w:num>
  <w:num w:numId="19">
    <w:abstractNumId w:val="1"/>
  </w:num>
  <w:num w:numId="20">
    <w:abstractNumId w:val="22"/>
  </w:num>
  <w:num w:numId="21">
    <w:abstractNumId w:val="24"/>
  </w:num>
  <w:num w:numId="22">
    <w:abstractNumId w:val="5"/>
  </w:num>
  <w:num w:numId="23">
    <w:abstractNumId w:val="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3"/>
  </w:num>
  <w:num w:numId="27">
    <w:abstractNumId w:val="19"/>
  </w:num>
  <w:num w:numId="28">
    <w:abstractNumId w:val="17"/>
  </w:num>
  <w:num w:numId="29">
    <w:abstractNumId w:val="2"/>
  </w:num>
  <w:num w:numId="30">
    <w:abstractNumId w:val="3"/>
  </w:num>
  <w:num w:numId="31">
    <w:abstractNumId w:val="28"/>
  </w:num>
  <w:num w:numId="32">
    <w:abstractNumId w:val="11"/>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675235.3"/>
  </w:docVars>
  <w:rsids>
    <w:rsidRoot w:val="00B351E2"/>
    <w:rsid w:val="00002C94"/>
    <w:rsid w:val="000073C8"/>
    <w:rsid w:val="0002641B"/>
    <w:rsid w:val="00032286"/>
    <w:rsid w:val="000541BC"/>
    <w:rsid w:val="00075E4B"/>
    <w:rsid w:val="000820B8"/>
    <w:rsid w:val="000B51AD"/>
    <w:rsid w:val="000C0028"/>
    <w:rsid w:val="000C6326"/>
    <w:rsid w:val="00170EDE"/>
    <w:rsid w:val="0018533D"/>
    <w:rsid w:val="00187103"/>
    <w:rsid w:val="00193C56"/>
    <w:rsid w:val="001B341D"/>
    <w:rsid w:val="001E0DEF"/>
    <w:rsid w:val="0021101E"/>
    <w:rsid w:val="00230287"/>
    <w:rsid w:val="002432BB"/>
    <w:rsid w:val="00252946"/>
    <w:rsid w:val="00253A17"/>
    <w:rsid w:val="002677DC"/>
    <w:rsid w:val="00267E66"/>
    <w:rsid w:val="00274E60"/>
    <w:rsid w:val="00275B8B"/>
    <w:rsid w:val="002B7DA3"/>
    <w:rsid w:val="002C2B6F"/>
    <w:rsid w:val="00312604"/>
    <w:rsid w:val="00341936"/>
    <w:rsid w:val="00350763"/>
    <w:rsid w:val="00370952"/>
    <w:rsid w:val="00374CCB"/>
    <w:rsid w:val="0037533D"/>
    <w:rsid w:val="00392336"/>
    <w:rsid w:val="003A570C"/>
    <w:rsid w:val="003B1280"/>
    <w:rsid w:val="003C2647"/>
    <w:rsid w:val="003C41D0"/>
    <w:rsid w:val="003D0340"/>
    <w:rsid w:val="003D1AB2"/>
    <w:rsid w:val="003F0367"/>
    <w:rsid w:val="00412BFF"/>
    <w:rsid w:val="00450070"/>
    <w:rsid w:val="004510BA"/>
    <w:rsid w:val="0046037C"/>
    <w:rsid w:val="0048035C"/>
    <w:rsid w:val="00481884"/>
    <w:rsid w:val="004957E7"/>
    <w:rsid w:val="004E0636"/>
    <w:rsid w:val="004E7E82"/>
    <w:rsid w:val="004F56E7"/>
    <w:rsid w:val="00504280"/>
    <w:rsid w:val="00511F20"/>
    <w:rsid w:val="00524805"/>
    <w:rsid w:val="005279A4"/>
    <w:rsid w:val="00545573"/>
    <w:rsid w:val="00571CA4"/>
    <w:rsid w:val="00583D22"/>
    <w:rsid w:val="00584F9C"/>
    <w:rsid w:val="005A1BF7"/>
    <w:rsid w:val="005A2879"/>
    <w:rsid w:val="005C303C"/>
    <w:rsid w:val="005D3849"/>
    <w:rsid w:val="005E3DE4"/>
    <w:rsid w:val="00604AEF"/>
    <w:rsid w:val="00645C6B"/>
    <w:rsid w:val="0065083C"/>
    <w:rsid w:val="00671EF0"/>
    <w:rsid w:val="00674D8A"/>
    <w:rsid w:val="0067592E"/>
    <w:rsid w:val="00696910"/>
    <w:rsid w:val="006A2732"/>
    <w:rsid w:val="006B0E85"/>
    <w:rsid w:val="006C6A1C"/>
    <w:rsid w:val="006F249C"/>
    <w:rsid w:val="007055CE"/>
    <w:rsid w:val="00713FDA"/>
    <w:rsid w:val="00743BF3"/>
    <w:rsid w:val="007477A6"/>
    <w:rsid w:val="007A1BE2"/>
    <w:rsid w:val="007A330E"/>
    <w:rsid w:val="007A48EB"/>
    <w:rsid w:val="007C55C4"/>
    <w:rsid w:val="007E2677"/>
    <w:rsid w:val="007E7213"/>
    <w:rsid w:val="00834B3B"/>
    <w:rsid w:val="008372A6"/>
    <w:rsid w:val="008444A6"/>
    <w:rsid w:val="00846A1A"/>
    <w:rsid w:val="0086145A"/>
    <w:rsid w:val="00885EBB"/>
    <w:rsid w:val="00887EA1"/>
    <w:rsid w:val="008A725A"/>
    <w:rsid w:val="008B6FC9"/>
    <w:rsid w:val="008C01A3"/>
    <w:rsid w:val="008C0FF7"/>
    <w:rsid w:val="008E2A24"/>
    <w:rsid w:val="008F3D1A"/>
    <w:rsid w:val="00961BA1"/>
    <w:rsid w:val="00970809"/>
    <w:rsid w:val="00A65D19"/>
    <w:rsid w:val="00A714E0"/>
    <w:rsid w:val="00A7274B"/>
    <w:rsid w:val="00A7530D"/>
    <w:rsid w:val="00A87F49"/>
    <w:rsid w:val="00A968A2"/>
    <w:rsid w:val="00AD0044"/>
    <w:rsid w:val="00B116CA"/>
    <w:rsid w:val="00B351E2"/>
    <w:rsid w:val="00B36FA4"/>
    <w:rsid w:val="00B37260"/>
    <w:rsid w:val="00B511AF"/>
    <w:rsid w:val="00B54855"/>
    <w:rsid w:val="00B77BC5"/>
    <w:rsid w:val="00B9066A"/>
    <w:rsid w:val="00BB70DF"/>
    <w:rsid w:val="00BB76D8"/>
    <w:rsid w:val="00BC4730"/>
    <w:rsid w:val="00BE1014"/>
    <w:rsid w:val="00C24A65"/>
    <w:rsid w:val="00C27E4E"/>
    <w:rsid w:val="00C417AE"/>
    <w:rsid w:val="00CA08D0"/>
    <w:rsid w:val="00CB1DDB"/>
    <w:rsid w:val="00CD4D20"/>
    <w:rsid w:val="00D00C04"/>
    <w:rsid w:val="00D13444"/>
    <w:rsid w:val="00D25C14"/>
    <w:rsid w:val="00D37752"/>
    <w:rsid w:val="00DA1042"/>
    <w:rsid w:val="00DC00C3"/>
    <w:rsid w:val="00E11065"/>
    <w:rsid w:val="00E14576"/>
    <w:rsid w:val="00E30C08"/>
    <w:rsid w:val="00E3422C"/>
    <w:rsid w:val="00E62174"/>
    <w:rsid w:val="00E92814"/>
    <w:rsid w:val="00EA0293"/>
    <w:rsid w:val="00EC2639"/>
    <w:rsid w:val="00EF5D05"/>
    <w:rsid w:val="00F10BC8"/>
    <w:rsid w:val="00F42800"/>
    <w:rsid w:val="00F559FA"/>
    <w:rsid w:val="00F568BE"/>
    <w:rsid w:val="00F57922"/>
    <w:rsid w:val="00F5792E"/>
    <w:rsid w:val="00F73C94"/>
    <w:rsid w:val="00FC2E58"/>
    <w:rsid w:val="00FC5FE2"/>
    <w:rsid w:val="00FD3869"/>
    <w:rsid w:val="00FD4F69"/>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325D"/>
  <w15:chartTrackingRefBased/>
  <w15:docId w15:val="{D9781D4C-B340-456C-A7EE-2279940E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E2"/>
    <w:pPr>
      <w:spacing w:after="220"/>
    </w:pPr>
    <w:rPr>
      <w:rFonts w:ascii="Times New Roman" w:hAnsi="Times New Roman"/>
      <w:szCs w:val="24"/>
    </w:rPr>
  </w:style>
  <w:style w:type="paragraph" w:styleId="Heading1">
    <w:name w:val="heading 1"/>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2"/>
      </w:numPr>
      <w:spacing w:after="220"/>
      <w:outlineLvl w:val="1"/>
    </w:pPr>
    <w:rPr>
      <w:b/>
      <w:bCs/>
      <w:iCs/>
      <w:sz w:val="24"/>
      <w:szCs w:val="28"/>
    </w:rPr>
  </w:style>
  <w:style w:type="paragraph" w:styleId="Heading3">
    <w:name w:val="heading 3"/>
    <w:basedOn w:val="Normal"/>
    <w:qFormat/>
    <w:rsid w:val="003D0340"/>
    <w:pPr>
      <w:numPr>
        <w:ilvl w:val="2"/>
        <w:numId w:val="12"/>
      </w:numPr>
      <w:outlineLvl w:val="2"/>
    </w:pPr>
    <w:rPr>
      <w:rFonts w:cs="Arial"/>
      <w:bCs/>
      <w:szCs w:val="26"/>
      <w:lang w:eastAsia="en-AU"/>
    </w:rPr>
  </w:style>
  <w:style w:type="paragraph" w:styleId="Heading4">
    <w:name w:val="heading 4"/>
    <w:basedOn w:val="Normal"/>
    <w:qFormat/>
    <w:rsid w:val="003D0340"/>
    <w:pPr>
      <w:numPr>
        <w:ilvl w:val="3"/>
        <w:numId w:val="12"/>
      </w:numPr>
      <w:outlineLvl w:val="3"/>
    </w:pPr>
    <w:rPr>
      <w:bCs/>
      <w:szCs w:val="28"/>
      <w:lang w:eastAsia="en-AU"/>
    </w:rPr>
  </w:style>
  <w:style w:type="paragraph" w:styleId="Heading5">
    <w:name w:val="heading 5"/>
    <w:basedOn w:val="Normal"/>
    <w:qFormat/>
    <w:rsid w:val="003D0340"/>
    <w:pPr>
      <w:numPr>
        <w:ilvl w:val="4"/>
        <w:numId w:val="12"/>
      </w:numPr>
      <w:outlineLvl w:val="4"/>
    </w:pPr>
    <w:rPr>
      <w:bCs/>
      <w:iCs/>
      <w:szCs w:val="26"/>
      <w:lang w:eastAsia="en-AU"/>
    </w:rPr>
  </w:style>
  <w:style w:type="paragraph" w:styleId="Heading6">
    <w:name w:val="heading 6"/>
    <w:basedOn w:val="Normal"/>
    <w:qFormat/>
    <w:rsid w:val="003D0340"/>
    <w:pPr>
      <w:numPr>
        <w:ilvl w:val="5"/>
        <w:numId w:val="12"/>
      </w:numPr>
      <w:outlineLvl w:val="5"/>
    </w:pPr>
    <w:rPr>
      <w:bCs/>
      <w:szCs w:val="22"/>
      <w:lang w:eastAsia="en-AU"/>
    </w:rPr>
  </w:style>
  <w:style w:type="paragraph" w:styleId="Heading7">
    <w:name w:val="heading 7"/>
    <w:basedOn w:val="Normal"/>
    <w:qFormat/>
    <w:rsid w:val="003D0340"/>
    <w:pPr>
      <w:numPr>
        <w:ilvl w:val="6"/>
        <w:numId w:val="12"/>
      </w:numPr>
      <w:outlineLvl w:val="6"/>
    </w:pPr>
    <w:rPr>
      <w:lang w:eastAsia="en-AU"/>
    </w:rPr>
  </w:style>
  <w:style w:type="paragraph" w:styleId="Heading8">
    <w:name w:val="heading 8"/>
    <w:basedOn w:val="Normal"/>
    <w:qFormat/>
    <w:rsid w:val="003D0340"/>
    <w:pPr>
      <w:numPr>
        <w:ilvl w:val="7"/>
        <w:numId w:val="12"/>
      </w:numPr>
      <w:outlineLvl w:val="7"/>
    </w:pPr>
    <w:rPr>
      <w:iCs/>
      <w:lang w:eastAsia="en-AU"/>
    </w:rPr>
  </w:style>
  <w:style w:type="paragraph" w:styleId="Heading9">
    <w:name w:val="heading 9"/>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CA08D0"/>
    <w:pPr>
      <w:numPr>
        <w:numId w:val="1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7"/>
      </w:numPr>
    </w:pPr>
  </w:style>
  <w:style w:type="paragraph" w:customStyle="1" w:styleId="IndentParaLevel3">
    <w:name w:val="IndentParaLevel3"/>
    <w:basedOn w:val="Normal"/>
    <w:rsid w:val="00CA08D0"/>
    <w:pPr>
      <w:numPr>
        <w:ilvl w:val="2"/>
        <w:numId w:val="17"/>
      </w:numPr>
    </w:pPr>
  </w:style>
  <w:style w:type="paragraph" w:customStyle="1" w:styleId="IndentParaLevel4">
    <w:name w:val="IndentParaLevel4"/>
    <w:basedOn w:val="Normal"/>
    <w:rsid w:val="00CA08D0"/>
    <w:pPr>
      <w:numPr>
        <w:ilvl w:val="3"/>
        <w:numId w:val="17"/>
      </w:numPr>
    </w:pPr>
  </w:style>
  <w:style w:type="paragraph" w:customStyle="1" w:styleId="IndentParaLevel5">
    <w:name w:val="IndentParaLevel5"/>
    <w:basedOn w:val="Normal"/>
    <w:rsid w:val="00CA08D0"/>
    <w:pPr>
      <w:numPr>
        <w:ilvl w:val="4"/>
        <w:numId w:val="17"/>
      </w:numPr>
    </w:pPr>
  </w:style>
  <w:style w:type="paragraph" w:customStyle="1" w:styleId="IndentParaLevel6">
    <w:name w:val="IndentParaLevel6"/>
    <w:basedOn w:val="Normal"/>
    <w:rsid w:val="00CA08D0"/>
    <w:pPr>
      <w:numPr>
        <w:ilvl w:val="5"/>
        <w:numId w:val="17"/>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7477A6"/>
    <w:pPr>
      <w:numPr>
        <w:numId w:val="7"/>
      </w:numPr>
    </w:pPr>
  </w:style>
  <w:style w:type="paragraph" w:customStyle="1" w:styleId="CUTable1">
    <w:name w:val="CU_Table1"/>
    <w:basedOn w:val="Normal"/>
    <w:rsid w:val="0086145A"/>
    <w:pPr>
      <w:numPr>
        <w:ilvl w:val="1"/>
        <w:numId w:val="19"/>
      </w:numPr>
      <w:spacing w:before="120" w:after="120"/>
      <w:outlineLvl w:val="0"/>
    </w:pPr>
  </w:style>
  <w:style w:type="paragraph" w:customStyle="1" w:styleId="CUTable2">
    <w:name w:val="CU_Table2"/>
    <w:basedOn w:val="Normal"/>
    <w:rsid w:val="007477A6"/>
    <w:pPr>
      <w:numPr>
        <w:ilvl w:val="2"/>
        <w:numId w:val="19"/>
      </w:numPr>
      <w:outlineLvl w:val="2"/>
    </w:pPr>
  </w:style>
  <w:style w:type="paragraph" w:customStyle="1" w:styleId="CUTable3">
    <w:name w:val="CU_Table3"/>
    <w:basedOn w:val="Normal"/>
    <w:rsid w:val="007477A6"/>
    <w:pPr>
      <w:numPr>
        <w:ilvl w:val="3"/>
        <w:numId w:val="19"/>
      </w:numPr>
      <w:outlineLvl w:val="3"/>
    </w:pPr>
  </w:style>
  <w:style w:type="paragraph" w:customStyle="1" w:styleId="CUTable4">
    <w:name w:val="CU_Table4"/>
    <w:basedOn w:val="Normal"/>
    <w:rsid w:val="007477A6"/>
    <w:pPr>
      <w:numPr>
        <w:ilvl w:val="4"/>
        <w:numId w:val="19"/>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524805"/>
    <w:pPr>
      <w:spacing w:after="0"/>
    </w:pPr>
    <w:rPr>
      <w:sz w:val="18"/>
    </w:rPr>
  </w:style>
  <w:style w:type="character" w:customStyle="1" w:styleId="FooterChar">
    <w:name w:val="Footer Char"/>
    <w:basedOn w:val="DefaultParagraphFont"/>
    <w:link w:val="Footer"/>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7477A6"/>
    <w:pPr>
      <w:numPr>
        <w:ilvl w:val="5"/>
        <w:numId w:val="19"/>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CUTableHeadingLegal">
    <w:name w:val="CU_TableHeadingLegal"/>
    <w:qFormat/>
    <w:rsid w:val="00D13444"/>
    <w:pPr>
      <w:keepNext/>
      <w:numPr>
        <w:numId w:val="18"/>
      </w:numPr>
    </w:pPr>
    <w:rPr>
      <w:b/>
      <w:sz w:val="18"/>
      <w:szCs w:val="24"/>
    </w:rPr>
  </w:style>
  <w:style w:type="paragraph" w:customStyle="1" w:styleId="CUTableNumberingLegal1">
    <w:name w:val="CU_TableNumberingLegal1"/>
    <w:basedOn w:val="Normal"/>
    <w:rsid w:val="00D13444"/>
    <w:pPr>
      <w:numPr>
        <w:ilvl w:val="1"/>
        <w:numId w:val="18"/>
      </w:numPr>
      <w:spacing w:before="60" w:after="60"/>
    </w:pPr>
    <w:rPr>
      <w:sz w:val="18"/>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19"/>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6F249C"/>
    <w:pPr>
      <w:spacing w:after="0"/>
    </w:pPr>
  </w:style>
  <w:style w:type="paragraph" w:customStyle="1" w:styleId="DefenceNormal">
    <w:name w:val="DefenceNormal"/>
    <w:aliases w:val="Normal + 10 pt"/>
    <w:link w:val="DefenceNormalChar"/>
    <w:rsid w:val="00B351E2"/>
    <w:pPr>
      <w:spacing w:after="200"/>
    </w:pPr>
    <w:rPr>
      <w:rFonts w:ascii="Times New Roman" w:hAnsi="Times New Roman"/>
    </w:rPr>
  </w:style>
  <w:style w:type="character" w:customStyle="1" w:styleId="DefenceNormalChar">
    <w:name w:val="DefenceNormal Char"/>
    <w:link w:val="DefenceNormal"/>
    <w:rsid w:val="00B351E2"/>
    <w:rPr>
      <w:rFonts w:ascii="Times New Roman" w:hAnsi="Times New Roman"/>
    </w:rPr>
  </w:style>
  <w:style w:type="character" w:customStyle="1" w:styleId="DocsOpenFilename">
    <w:name w:val="DocsOpen Filename"/>
    <w:rsid w:val="00B351E2"/>
    <w:rPr>
      <w:rFonts w:ascii="Times New Roman" w:hAnsi="Times New Roman" w:cs="Times New Roman"/>
      <w:sz w:val="16"/>
    </w:rPr>
  </w:style>
  <w:style w:type="paragraph" w:customStyle="1" w:styleId="DefenceDefinition">
    <w:name w:val="DefenceDefinition"/>
    <w:rsid w:val="00B351E2"/>
    <w:pPr>
      <w:numPr>
        <w:numId w:val="21"/>
      </w:numPr>
      <w:spacing w:after="220"/>
      <w:outlineLvl w:val="0"/>
    </w:pPr>
    <w:rPr>
      <w:rFonts w:ascii="Times New Roman" w:hAnsi="Times New Roman"/>
      <w:szCs w:val="22"/>
    </w:rPr>
  </w:style>
  <w:style w:type="paragraph" w:customStyle="1" w:styleId="DefenceDefinitionNum">
    <w:name w:val="DefenceDefinitionNum"/>
    <w:rsid w:val="00B351E2"/>
    <w:pPr>
      <w:numPr>
        <w:ilvl w:val="1"/>
        <w:numId w:val="21"/>
      </w:numPr>
      <w:spacing w:after="200"/>
      <w:outlineLvl w:val="1"/>
    </w:pPr>
    <w:rPr>
      <w:rFonts w:ascii="Times New Roman" w:hAnsi="Times New Roman"/>
      <w:color w:val="000000"/>
      <w:szCs w:val="24"/>
    </w:rPr>
  </w:style>
  <w:style w:type="paragraph" w:customStyle="1" w:styleId="DefenceDefinitionNum2">
    <w:name w:val="DefenceDefinitionNum2"/>
    <w:rsid w:val="00B351E2"/>
    <w:pPr>
      <w:numPr>
        <w:ilvl w:val="2"/>
        <w:numId w:val="21"/>
      </w:numPr>
      <w:spacing w:after="200"/>
      <w:outlineLvl w:val="2"/>
    </w:pPr>
    <w:rPr>
      <w:rFonts w:ascii="Times New Roman" w:hAnsi="Times New Roman"/>
      <w:bCs/>
      <w:szCs w:val="28"/>
    </w:rPr>
  </w:style>
  <w:style w:type="paragraph" w:customStyle="1" w:styleId="DefenceHeading1">
    <w:name w:val="DefenceHeading 1"/>
    <w:next w:val="DefenceHeading2"/>
    <w:rsid w:val="00B351E2"/>
    <w:pPr>
      <w:keepNext/>
      <w:numPr>
        <w:numId w:val="22"/>
      </w:numPr>
      <w:spacing w:after="220"/>
      <w:outlineLvl w:val="0"/>
    </w:pPr>
    <w:rPr>
      <w:rFonts w:ascii="Arial Bold" w:hAnsi="Arial Bold" w:cs="Tahoma"/>
      <w:b/>
      <w:caps/>
      <w:sz w:val="22"/>
      <w:szCs w:val="22"/>
    </w:rPr>
  </w:style>
  <w:style w:type="paragraph" w:customStyle="1" w:styleId="DefenceHeading2">
    <w:name w:val="DefenceHeading 2"/>
    <w:next w:val="DefenceNormal"/>
    <w:rsid w:val="00B351E2"/>
    <w:pPr>
      <w:keepNext/>
      <w:numPr>
        <w:ilvl w:val="1"/>
        <w:numId w:val="22"/>
      </w:numPr>
      <w:spacing w:after="200"/>
      <w:outlineLvl w:val="1"/>
    </w:pPr>
    <w:rPr>
      <w:b/>
      <w:bCs/>
      <w:iCs/>
      <w:sz w:val="22"/>
      <w:szCs w:val="28"/>
    </w:rPr>
  </w:style>
  <w:style w:type="paragraph" w:customStyle="1" w:styleId="DefenceHeading3">
    <w:name w:val="DefenceHeading 3"/>
    <w:basedOn w:val="DefenceNormal"/>
    <w:link w:val="DefenceHeading3Char"/>
    <w:qFormat/>
    <w:rsid w:val="00B351E2"/>
    <w:pPr>
      <w:numPr>
        <w:ilvl w:val="2"/>
        <w:numId w:val="22"/>
      </w:numPr>
      <w:outlineLvl w:val="2"/>
    </w:pPr>
    <w:rPr>
      <w:rFonts w:cs="Arial"/>
      <w:bCs/>
      <w:szCs w:val="26"/>
    </w:rPr>
  </w:style>
  <w:style w:type="paragraph" w:customStyle="1" w:styleId="DefenceHeading4">
    <w:name w:val="DefenceHeading 4"/>
    <w:basedOn w:val="DefenceNormal"/>
    <w:rsid w:val="00B351E2"/>
    <w:pPr>
      <w:numPr>
        <w:ilvl w:val="3"/>
        <w:numId w:val="22"/>
      </w:numPr>
      <w:tabs>
        <w:tab w:val="clear" w:pos="1928"/>
        <w:tab w:val="num" w:pos="2892"/>
      </w:tabs>
      <w:ind w:left="2892"/>
      <w:outlineLvl w:val="3"/>
    </w:pPr>
  </w:style>
  <w:style w:type="paragraph" w:customStyle="1" w:styleId="DefenceHeading5">
    <w:name w:val="DefenceHeading 5"/>
    <w:basedOn w:val="DefenceNormal"/>
    <w:rsid w:val="00B351E2"/>
    <w:pPr>
      <w:numPr>
        <w:ilvl w:val="4"/>
        <w:numId w:val="22"/>
      </w:numPr>
      <w:tabs>
        <w:tab w:val="clear" w:pos="2892"/>
        <w:tab w:val="num" w:pos="3856"/>
      </w:tabs>
      <w:ind w:left="3856"/>
      <w:outlineLvl w:val="4"/>
    </w:pPr>
    <w:rPr>
      <w:bCs/>
      <w:iCs/>
      <w:szCs w:val="26"/>
    </w:rPr>
  </w:style>
  <w:style w:type="paragraph" w:customStyle="1" w:styleId="DefenceHeading6">
    <w:name w:val="DefenceHeading 6"/>
    <w:basedOn w:val="DefenceNormal"/>
    <w:rsid w:val="00B351E2"/>
    <w:pPr>
      <w:numPr>
        <w:ilvl w:val="5"/>
        <w:numId w:val="22"/>
      </w:numPr>
      <w:tabs>
        <w:tab w:val="clear" w:pos="3856"/>
        <w:tab w:val="num" w:pos="4820"/>
      </w:tabs>
      <w:ind w:left="4820"/>
      <w:outlineLvl w:val="5"/>
    </w:pPr>
  </w:style>
  <w:style w:type="paragraph" w:customStyle="1" w:styleId="DefenceHeading7">
    <w:name w:val="DefenceHeading 7"/>
    <w:basedOn w:val="DefenceNormal"/>
    <w:rsid w:val="00B351E2"/>
    <w:pPr>
      <w:numPr>
        <w:ilvl w:val="6"/>
        <w:numId w:val="22"/>
      </w:numPr>
      <w:tabs>
        <w:tab w:val="clear" w:pos="4820"/>
        <w:tab w:val="num" w:pos="5783"/>
      </w:tabs>
      <w:ind w:left="5783" w:hanging="963"/>
      <w:outlineLvl w:val="6"/>
    </w:pPr>
  </w:style>
  <w:style w:type="paragraph" w:customStyle="1" w:styleId="DefenceHeading8">
    <w:name w:val="DefenceHeading 8"/>
    <w:basedOn w:val="DefenceNormal"/>
    <w:rsid w:val="00B351E2"/>
    <w:pPr>
      <w:numPr>
        <w:ilvl w:val="7"/>
        <w:numId w:val="22"/>
      </w:numPr>
      <w:tabs>
        <w:tab w:val="clear" w:pos="5783"/>
        <w:tab w:val="num" w:pos="6747"/>
      </w:tabs>
      <w:ind w:left="6747" w:hanging="964"/>
      <w:outlineLvl w:val="7"/>
    </w:pPr>
  </w:style>
  <w:style w:type="paragraph" w:customStyle="1" w:styleId="DefenceHeading9">
    <w:name w:val="DefenceHeading 9"/>
    <w:next w:val="DefenceNormal"/>
    <w:rsid w:val="00B351E2"/>
    <w:pPr>
      <w:numPr>
        <w:ilvl w:val="8"/>
        <w:numId w:val="22"/>
      </w:numPr>
      <w:jc w:val="center"/>
    </w:pPr>
    <w:rPr>
      <w:rFonts w:ascii="Arial Bold" w:hAnsi="Arial Bold"/>
      <w:b/>
      <w:caps/>
      <w:sz w:val="28"/>
      <w:szCs w:val="28"/>
    </w:rPr>
  </w:style>
  <w:style w:type="paragraph" w:customStyle="1" w:styleId="DefenceSchedule1">
    <w:name w:val="DefenceSchedule1"/>
    <w:basedOn w:val="DefenceNormal"/>
    <w:rsid w:val="00B351E2"/>
    <w:pPr>
      <w:numPr>
        <w:numId w:val="23"/>
      </w:numPr>
      <w:tabs>
        <w:tab w:val="clear" w:pos="964"/>
        <w:tab w:val="num" w:pos="360"/>
      </w:tabs>
      <w:ind w:left="0" w:firstLine="0"/>
      <w:outlineLvl w:val="0"/>
    </w:pPr>
  </w:style>
  <w:style w:type="paragraph" w:customStyle="1" w:styleId="DefenceSchedule2">
    <w:name w:val="DefenceSchedule2"/>
    <w:basedOn w:val="DefenceNormal"/>
    <w:rsid w:val="00B351E2"/>
    <w:pPr>
      <w:numPr>
        <w:ilvl w:val="1"/>
        <w:numId w:val="23"/>
      </w:numPr>
      <w:tabs>
        <w:tab w:val="clear" w:pos="964"/>
        <w:tab w:val="num" w:pos="360"/>
      </w:tabs>
      <w:ind w:left="0" w:firstLine="0"/>
      <w:outlineLvl w:val="1"/>
    </w:pPr>
  </w:style>
  <w:style w:type="paragraph" w:customStyle="1" w:styleId="DefenceSchedule3">
    <w:name w:val="DefenceSchedule3"/>
    <w:basedOn w:val="DefenceNormal"/>
    <w:rsid w:val="00B351E2"/>
    <w:pPr>
      <w:numPr>
        <w:ilvl w:val="2"/>
        <w:numId w:val="23"/>
      </w:numPr>
      <w:tabs>
        <w:tab w:val="clear" w:pos="1928"/>
        <w:tab w:val="num" w:pos="360"/>
      </w:tabs>
      <w:ind w:left="0" w:firstLine="0"/>
      <w:outlineLvl w:val="2"/>
    </w:pPr>
  </w:style>
  <w:style w:type="paragraph" w:customStyle="1" w:styleId="DefenceSchedule4">
    <w:name w:val="DefenceSchedule4"/>
    <w:basedOn w:val="DefenceNormal"/>
    <w:rsid w:val="00B351E2"/>
    <w:pPr>
      <w:numPr>
        <w:ilvl w:val="3"/>
        <w:numId w:val="23"/>
      </w:numPr>
      <w:tabs>
        <w:tab w:val="clear" w:pos="2892"/>
        <w:tab w:val="num" w:pos="360"/>
      </w:tabs>
      <w:ind w:left="0" w:firstLine="0"/>
      <w:outlineLvl w:val="3"/>
    </w:pPr>
  </w:style>
  <w:style w:type="paragraph" w:customStyle="1" w:styleId="DefenceSchedule5">
    <w:name w:val="DefenceSchedule5"/>
    <w:basedOn w:val="DefenceNormal"/>
    <w:rsid w:val="00B351E2"/>
    <w:pPr>
      <w:numPr>
        <w:ilvl w:val="4"/>
        <w:numId w:val="23"/>
      </w:numPr>
      <w:tabs>
        <w:tab w:val="clear" w:pos="3856"/>
        <w:tab w:val="num" w:pos="360"/>
      </w:tabs>
      <w:ind w:left="0" w:firstLine="0"/>
      <w:outlineLvl w:val="4"/>
    </w:pPr>
  </w:style>
  <w:style w:type="paragraph" w:customStyle="1" w:styleId="DefenceSchedule6">
    <w:name w:val="DefenceSchedule6"/>
    <w:basedOn w:val="DefenceNormal"/>
    <w:rsid w:val="00B351E2"/>
    <w:pPr>
      <w:numPr>
        <w:ilvl w:val="5"/>
        <w:numId w:val="23"/>
      </w:numPr>
      <w:tabs>
        <w:tab w:val="clear" w:pos="4820"/>
        <w:tab w:val="num" w:pos="360"/>
      </w:tabs>
      <w:ind w:left="0" w:firstLine="0"/>
      <w:outlineLvl w:val="5"/>
    </w:pPr>
  </w:style>
  <w:style w:type="paragraph" w:customStyle="1" w:styleId="DefenceSubTitle">
    <w:name w:val="DefenceSubTitle"/>
    <w:basedOn w:val="Normal"/>
    <w:rsid w:val="00B351E2"/>
    <w:rPr>
      <w:rFonts w:ascii="Arial" w:hAnsi="Arial"/>
      <w:b/>
      <w:szCs w:val="20"/>
    </w:rPr>
  </w:style>
  <w:style w:type="character" w:customStyle="1" w:styleId="DefenceHeading3Char">
    <w:name w:val="DefenceHeading 3 Char"/>
    <w:link w:val="DefenceHeading3"/>
    <w:rsid w:val="00B351E2"/>
    <w:rPr>
      <w:rFonts w:ascii="Times New Roman" w:hAnsi="Times New Roman" w:cs="Arial"/>
      <w:bCs/>
      <w:szCs w:val="26"/>
    </w:rPr>
  </w:style>
  <w:style w:type="paragraph" w:customStyle="1" w:styleId="DefenceDefinitionNum3">
    <w:name w:val="DefenceDefinitionNum3"/>
    <w:rsid w:val="00B351E2"/>
    <w:pPr>
      <w:numPr>
        <w:ilvl w:val="3"/>
        <w:numId w:val="21"/>
      </w:numPr>
      <w:spacing w:after="220"/>
      <w:outlineLvl w:val="3"/>
    </w:pPr>
    <w:rPr>
      <w:rFonts w:ascii="Times New Roman" w:hAnsi="Times New Roman"/>
      <w:bCs/>
      <w:szCs w:val="28"/>
    </w:rPr>
  </w:style>
  <w:style w:type="paragraph" w:styleId="Revision">
    <w:name w:val="Revision"/>
    <w:hidden/>
    <w:uiPriority w:val="99"/>
    <w:semiHidden/>
    <w:rsid w:val="00674D8A"/>
    <w:pPr>
      <w:spacing w:after="0"/>
    </w:pPr>
    <w:rPr>
      <w:rFonts w:ascii="Times New Roman" w:hAnsi="Times New Roman"/>
      <w:szCs w:val="24"/>
    </w:rPr>
  </w:style>
  <w:style w:type="character" w:styleId="CommentReference">
    <w:name w:val="annotation reference"/>
    <w:basedOn w:val="DefaultParagraphFont"/>
    <w:semiHidden/>
    <w:rsid w:val="00674D8A"/>
    <w:rPr>
      <w:sz w:val="16"/>
      <w:szCs w:val="16"/>
    </w:rPr>
  </w:style>
  <w:style w:type="paragraph" w:styleId="CommentText">
    <w:name w:val="annotation text"/>
    <w:basedOn w:val="Normal"/>
    <w:link w:val="CommentTextChar"/>
    <w:semiHidden/>
    <w:rsid w:val="00674D8A"/>
    <w:pPr>
      <w:spacing w:after="240"/>
    </w:pPr>
    <w:rPr>
      <w:rFonts w:ascii="Arial" w:hAnsi="Arial"/>
      <w:szCs w:val="20"/>
    </w:rPr>
  </w:style>
  <w:style w:type="character" w:customStyle="1" w:styleId="CommentTextChar">
    <w:name w:val="Comment Text Char"/>
    <w:basedOn w:val="DefaultParagraphFont"/>
    <w:link w:val="CommentText"/>
    <w:semiHidden/>
    <w:rsid w:val="00674D8A"/>
  </w:style>
  <w:style w:type="paragraph" w:customStyle="1" w:styleId="DefenceBoldNormal">
    <w:name w:val="DefenceBoldNormal"/>
    <w:basedOn w:val="Normal"/>
    <w:rsid w:val="00674D8A"/>
    <w:pPr>
      <w:keepNext/>
      <w:spacing w:after="240"/>
    </w:pPr>
    <w:rPr>
      <w:rFonts w:ascii="Arial" w:hAnsi="Arial"/>
      <w:b/>
      <w:szCs w:val="20"/>
    </w:rPr>
  </w:style>
  <w:style w:type="paragraph" w:customStyle="1" w:styleId="DefenceIndent2">
    <w:name w:val="DefenceIndent2"/>
    <w:basedOn w:val="Normal"/>
    <w:rsid w:val="00193C56"/>
    <w:pPr>
      <w:spacing w:after="240"/>
      <w:ind w:left="1928"/>
    </w:pPr>
    <w:rPr>
      <w:rFonts w:ascii="Arial" w:hAnsi="Arial"/>
      <w:szCs w:val="20"/>
    </w:rPr>
  </w:style>
  <w:style w:type="paragraph" w:customStyle="1" w:styleId="DefenceIndent3">
    <w:name w:val="DefenceIndent3"/>
    <w:basedOn w:val="Normal"/>
    <w:rsid w:val="00193C56"/>
    <w:pPr>
      <w:spacing w:after="240"/>
      <w:ind w:left="2892"/>
    </w:pPr>
    <w:rPr>
      <w:rFonts w:ascii="Arial" w:hAnsi="Arial"/>
      <w:szCs w:val="20"/>
    </w:rPr>
  </w:style>
  <w:style w:type="character" w:customStyle="1" w:styleId="TableTextChar">
    <w:name w:val="TableText Char"/>
    <w:link w:val="TableText"/>
    <w:rsid w:val="00193C56"/>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2603</Words>
  <Characters>14842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Stuart-Rokvic, Sorsha Ms</cp:lastModifiedBy>
  <cp:revision>2</cp:revision>
  <cp:lastPrinted>2023-06-14T03:27:00Z</cp:lastPrinted>
  <dcterms:created xsi:type="dcterms:W3CDTF">2023-10-19T03:01:00Z</dcterms:created>
  <dcterms:modified xsi:type="dcterms:W3CDTF">2023-10-19T03:01:00Z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BS47732385</vt:lpwstr>
  </property>
  <property fmtid="{D5CDD505-2E9C-101B-9397-08002B2CF9AE}" pid="4" name="Objective-Title">
    <vt:lpwstr>DIP 2022 - 2027 Section 4B Payment Claim</vt:lpwstr>
  </property>
  <property fmtid="{D5CDD505-2E9C-101B-9397-08002B2CF9AE}" pid="5" name="Objective-Comment">
    <vt:lpwstr/>
  </property>
  <property fmtid="{D5CDD505-2E9C-101B-9397-08002B2CF9AE}" pid="6" name="Objective-CreationStamp">
    <vt:filetime>2023-10-17T22:19:49Z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2023-10-17T22:20:06Z</vt:filetime>
  </property>
  <property fmtid="{D5CDD505-2E9C-101B-9397-08002B2CF9AE}" pid="10" name="Objective-ModificationStamp">
    <vt:filetime>2023-10-17T22:20:06Z</vt:filetime>
  </property>
  <property fmtid="{D5CDD505-2E9C-101B-9397-08002B2CF9AE}" pid="11" name="Objective-Owner">
    <vt:lpwstr>Benton, Amanda Mrs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